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73" w:rsidRDefault="00EF6D73" w:rsidP="00EF6D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71C02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571C02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571C02">
        <w:rPr>
          <w:rFonts w:ascii="Times New Roman" w:hAnsi="Times New Roman" w:cs="Times New Roman"/>
          <w:b/>
          <w:sz w:val="28"/>
          <w:szCs w:val="28"/>
        </w:rPr>
        <w:t>вхідні</w:t>
      </w:r>
      <w:proofErr w:type="spellEnd"/>
      <w:r w:rsidRPr="00571C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C02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  <w:r w:rsidRPr="00571C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71C0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571C02">
        <w:rPr>
          <w:rFonts w:ascii="Times New Roman" w:hAnsi="Times New Roman" w:cs="Times New Roman"/>
          <w:b/>
          <w:sz w:val="28"/>
          <w:szCs w:val="28"/>
        </w:rPr>
        <w:t xml:space="preserve"> період з 02.10.2017 по 08.10.2017</w:t>
      </w:r>
    </w:p>
    <w:tbl>
      <w:tblPr>
        <w:tblStyle w:val="a3"/>
        <w:tblW w:w="16326" w:type="dxa"/>
        <w:tblInd w:w="-866" w:type="dxa"/>
        <w:tblLayout w:type="fixed"/>
        <w:tblLook w:val="04A0"/>
      </w:tblPr>
      <w:tblGrid>
        <w:gridCol w:w="573"/>
        <w:gridCol w:w="1270"/>
        <w:gridCol w:w="1418"/>
        <w:gridCol w:w="1276"/>
        <w:gridCol w:w="1275"/>
        <w:gridCol w:w="1276"/>
        <w:gridCol w:w="1985"/>
        <w:gridCol w:w="7253"/>
      </w:tblGrid>
      <w:tr w:rsidR="00EF6D73" w:rsidRPr="005B641D" w:rsidTr="00EF6D73">
        <w:trPr>
          <w:trHeight w:val="540"/>
        </w:trPr>
        <w:tc>
          <w:tcPr>
            <w:tcW w:w="573" w:type="dxa"/>
          </w:tcPr>
          <w:p w:rsidR="00EF6D73" w:rsidRPr="006A5582" w:rsidRDefault="00EF6D73" w:rsidP="00D62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55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88" w:type="dxa"/>
            <w:gridSpan w:val="2"/>
          </w:tcPr>
          <w:p w:rsidR="00EF6D73" w:rsidRPr="005B641D" w:rsidRDefault="00EF6D73" w:rsidP="00D62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276" w:type="dxa"/>
          </w:tcPr>
          <w:p w:rsidR="00EF6D73" w:rsidRPr="005B641D" w:rsidRDefault="00EF6D73" w:rsidP="00D62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551" w:type="dxa"/>
            <w:gridSpan w:val="2"/>
          </w:tcPr>
          <w:p w:rsidR="00EF6D73" w:rsidRPr="005B641D" w:rsidRDefault="00EF6D73" w:rsidP="00D62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1985" w:type="dxa"/>
          </w:tcPr>
          <w:p w:rsidR="00EF6D73" w:rsidRPr="005B641D" w:rsidRDefault="00EF6D73" w:rsidP="00D62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7253" w:type="dxa"/>
          </w:tcPr>
          <w:p w:rsidR="00EF6D73" w:rsidRPr="005B641D" w:rsidRDefault="00EF6D73" w:rsidP="00D62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EF6D73" w:rsidRPr="005B641D" w:rsidTr="00EF6D73">
        <w:trPr>
          <w:trHeight w:val="424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70" w:type="dxa"/>
          </w:tcPr>
          <w:p w:rsidR="00EF6D73" w:rsidRPr="00D462EC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418" w:type="dxa"/>
          </w:tcPr>
          <w:p w:rsidR="00EF6D73" w:rsidRPr="005B641D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2004/05-11</w:t>
            </w:r>
          </w:p>
        </w:tc>
        <w:tc>
          <w:tcPr>
            <w:tcW w:w="1276" w:type="dxa"/>
          </w:tcPr>
          <w:p w:rsidR="00EF6D73" w:rsidRPr="005B641D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Pr="001D4E1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29.09.17</w:t>
            </w:r>
          </w:p>
        </w:tc>
        <w:tc>
          <w:tcPr>
            <w:tcW w:w="1276" w:type="dxa"/>
          </w:tcPr>
          <w:p w:rsidR="00EF6D73" w:rsidRPr="005B641D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09-08/150</w:t>
            </w:r>
          </w:p>
        </w:tc>
        <w:tc>
          <w:tcPr>
            <w:tcW w:w="1985" w:type="dxa"/>
          </w:tcPr>
          <w:p w:rsidR="00EF6D73" w:rsidRPr="005B641D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 Управління статистики в Запорізькій області</w:t>
            </w:r>
          </w:p>
        </w:tc>
        <w:tc>
          <w:tcPr>
            <w:tcW w:w="7253" w:type="dxa"/>
          </w:tcPr>
          <w:p w:rsidR="00EF6D73" w:rsidRPr="005B641D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електронних адрес сільських, селищних рад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70" w:type="dxa"/>
          </w:tcPr>
          <w:p w:rsidR="00EF6D73" w:rsidRPr="00D462EC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</w:t>
            </w:r>
            <w:r w:rsidRPr="009D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.17</w:t>
            </w:r>
          </w:p>
        </w:tc>
        <w:tc>
          <w:tcPr>
            <w:tcW w:w="1418" w:type="dxa"/>
          </w:tcPr>
          <w:p w:rsidR="00EF6D73" w:rsidRPr="005B641D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2005/05-23</w:t>
            </w:r>
          </w:p>
        </w:tc>
        <w:tc>
          <w:tcPr>
            <w:tcW w:w="1276" w:type="dxa"/>
          </w:tcPr>
          <w:p w:rsidR="00EF6D73" w:rsidRPr="005B641D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Pr="001D4E1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29.09.17</w:t>
            </w:r>
          </w:p>
        </w:tc>
        <w:tc>
          <w:tcPr>
            <w:tcW w:w="1276" w:type="dxa"/>
          </w:tcPr>
          <w:p w:rsidR="00EF6D73" w:rsidRPr="005B641D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08288/08-44</w:t>
            </w:r>
          </w:p>
        </w:tc>
        <w:tc>
          <w:tcPr>
            <w:tcW w:w="1985" w:type="dxa"/>
          </w:tcPr>
          <w:p w:rsidR="00EF6D73" w:rsidRPr="005B641D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7253" w:type="dxa"/>
          </w:tcPr>
          <w:p w:rsidR="00EF6D73" w:rsidRPr="005B641D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проблемні питання </w:t>
            </w:r>
            <w:proofErr w:type="spellStart"/>
            <w:r w:rsidRPr="00865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</w:t>
            </w:r>
            <w:proofErr w:type="spellEnd"/>
            <w:r w:rsidRPr="00865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865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язані</w:t>
            </w:r>
            <w:proofErr w:type="spellEnd"/>
            <w:r w:rsidRPr="00865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бронюванням </w:t>
            </w:r>
            <w:proofErr w:type="spellStart"/>
            <w:r w:rsidRPr="00865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військовозобов</w:t>
            </w:r>
            <w:proofErr w:type="spellEnd"/>
            <w:r w:rsidRPr="00865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"язаних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70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2006/05-14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08-33/2836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ІІ Міжнародному форумі з питань кооперації територіальних  громад та бізнесу "InCo Forum-2017"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70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2007/05-43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Хараустенко</w:t>
            </w:r>
            <w:proofErr w:type="spellEnd"/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інформації про створення районної  комісії з визначення та відшкодування збитків власникам землі</w:t>
            </w:r>
          </w:p>
        </w:tc>
      </w:tr>
      <w:tr w:rsidR="00EF6D73" w:rsidRPr="00651816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70" w:type="dxa"/>
          </w:tcPr>
          <w:p w:rsidR="00EF6D73" w:rsidRPr="00637F1B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2008/05-12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04-20/860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територіальне управління юстиції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підвищення кваліфікації </w:t>
            </w:r>
            <w:proofErr w:type="spellStart"/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Гуржій</w:t>
            </w:r>
            <w:proofErr w:type="spellEnd"/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70" w:type="dxa"/>
          </w:tcPr>
          <w:p w:rsidR="00EF6D73" w:rsidRPr="00637F1B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2009/05-07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12.2-20/7391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територіальне управління юстиції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перевірку стану додержання законодавства про державну реєстрацію нормативно-правових актів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70" w:type="dxa"/>
          </w:tcPr>
          <w:p w:rsidR="00EF6D73" w:rsidRPr="00637F1B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2010/05--16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08-20/2842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зведеної фінансової та бюджетної звітності за ІІІ  квартал 2017 року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70" w:type="dxa"/>
          </w:tcPr>
          <w:p w:rsidR="00EF6D73" w:rsidRPr="00637F1B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2011/05-13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08.2-11/5853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Запорізькій області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надання інформації для підготовки Програми </w:t>
            </w:r>
            <w:proofErr w:type="spellStart"/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фітосанітарних</w:t>
            </w:r>
            <w:proofErr w:type="spellEnd"/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1270" w:type="dxa"/>
          </w:tcPr>
          <w:p w:rsidR="00EF6D73" w:rsidRPr="00637F1B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2012/05-11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07514/08-27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зміни термінів виконання листа ОДА від 04.10.2012 № 07514/08-27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70" w:type="dxa"/>
          </w:tcPr>
          <w:p w:rsidR="00EF6D73" w:rsidRPr="00637F1B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2013/05-43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0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Хараустенко</w:t>
            </w:r>
            <w:proofErr w:type="spellEnd"/>
            <w:r w:rsidRPr="00E40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рішення райради про затвердження порядку щодо здійснення самоврядного контролю за додержанням земельного та </w:t>
            </w:r>
            <w:proofErr w:type="spellStart"/>
            <w:r w:rsidRPr="00E40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природоохранного</w:t>
            </w:r>
            <w:proofErr w:type="spellEnd"/>
            <w:r w:rsidRPr="00E40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законодавства</w:t>
            </w:r>
          </w:p>
        </w:tc>
      </w:tr>
      <w:tr w:rsidR="00EF6D73" w:rsidRPr="00651816" w:rsidTr="00EF6D73">
        <w:trPr>
          <w:trHeight w:val="3325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2014/05-03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485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Порядку використання коштів обласного бюджету, виділених на надання грошової компенсації інвалідам війни ІІІ групи з числа військовослужбовців,  які брати участь в АТО та потребують поліпшення житлових умов, для придбання житла, затвердженого розпорядженням голови ОДА 16.06.2017 № 286 "Про затвердження порядку використання коштів обласного бюджету, виділених на надання  грошової компенсації інвалідам війни ІІІ групи, які брати участь в АТО та потребують поліпшення житлових умов, для придбання житла"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2015/05-03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План роботи Запорізької ОДА на IV квартал 2017 року та подання звітів щодо його виконання</w:t>
            </w:r>
          </w:p>
        </w:tc>
      </w:tr>
      <w:tr w:rsidR="00EF6D73" w:rsidRPr="00651816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2016/05-03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507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Стратегії забезпечення сталої відповіді на епідемії туберкульозу, в тому числі </w:t>
            </w:r>
            <w:proofErr w:type="spellStart"/>
            <w:r w:rsidRPr="00E40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хіміорезистентного</w:t>
            </w:r>
            <w:proofErr w:type="spellEnd"/>
            <w:r w:rsidRPr="00E40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та ВІЛ-інфекції/</w:t>
            </w:r>
            <w:proofErr w:type="spellStart"/>
            <w:r w:rsidRPr="00E40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СНІДу</w:t>
            </w:r>
            <w:proofErr w:type="spellEnd"/>
            <w:r w:rsidRPr="00E40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період до 2020 року в Запорізькій області та плану заходів щодо її реалізації</w:t>
            </w:r>
          </w:p>
        </w:tc>
      </w:tr>
      <w:tr w:rsidR="00EF6D73" w:rsidRPr="009B4D01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2017/05-05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08-27/2847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заходи до Дня Захисника України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2018/05-11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08-25/2849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планування публічних закупівель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2019/05-14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01/01-27/1021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Хортицька</w:t>
            </w:r>
            <w:proofErr w:type="spellEnd"/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райадміністраці</w:t>
            </w:r>
            <w:proofErr w:type="spellEnd"/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звернення про повалене дерево по пр. Преображенського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2020/05-07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С-139-Ко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агропромислового розвитку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незаконне використання земельної ділянки гр. Кущ С.В.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0612/05-07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«Агрофірма «Нива»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заключення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договору оренди земельної ділянки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2021/05-15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07824/08-29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запровадження патронату над дитиною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2022/05-11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523/2909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"ДТЕК ЕСКО"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участь в процедурі закупівлі </w:t>
            </w:r>
            <w:proofErr w:type="spellStart"/>
            <w:r w:rsidRPr="000E7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енергосерівсних</w:t>
            </w:r>
            <w:proofErr w:type="spellEnd"/>
            <w:r w:rsidRPr="000E7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 та енергетичного аудиту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2023/05-25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5745/44/01/06/2017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відділення поліції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звернення колишнього  та діючого керівництва  с/т "</w:t>
            </w:r>
            <w:proofErr w:type="spellStart"/>
            <w:r w:rsidRPr="00F31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Расвет</w:t>
            </w:r>
            <w:proofErr w:type="spellEnd"/>
            <w:r w:rsidRPr="00F31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-2"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2024/05-29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01-08/453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перерозподіл коштів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2025/05-29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01-08/454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 Запорізькому районному відділу поліції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2026/05-20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08370/08-34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безпеку життєдіяльності учасни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F31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освітнього процесу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2027/05-16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08-33/0487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надання інформації про фінансування індустріальних парків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2028/05-15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08196/08-03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Порядку ведення обліку дітей шкільного віку та учнів</w:t>
            </w:r>
          </w:p>
        </w:tc>
      </w:tr>
      <w:tr w:rsidR="00EF6D73" w:rsidRPr="00B83B53" w:rsidTr="00EF6D73">
        <w:trPr>
          <w:trHeight w:val="416"/>
        </w:trPr>
        <w:tc>
          <w:tcPr>
            <w:tcW w:w="573" w:type="dxa"/>
          </w:tcPr>
          <w:p w:rsidR="00EF6D73" w:rsidRPr="007300D1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2029/05-20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08-35/2866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  засідання облради з питань безпечної життєдіяльності № 43  від 21.09.2017</w:t>
            </w:r>
          </w:p>
        </w:tc>
      </w:tr>
      <w:tr w:rsidR="00EF6D73" w:rsidRPr="00651816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2030/05-03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524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План обласних заходів із вшанування подвигу, учасників Революції Гідності та увічнення пам"яті  Героїв Небесної Сотні на період до 2020 року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2031/05-13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584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Держпродспоживслужби в Запорізькому районі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проведення громадських слухань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0613/05-07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2/317/922/2017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відкриття провадження по кримінальній справі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0614/05-07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0615/05-07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908/1503/17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суд Запорізької області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стягнення коштів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0616/05-07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Судовий наказ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908/1503/17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суд Запорізької області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стягнення коштів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2032/05-11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08-32/2869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проектів розчищення річок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2033/05-15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08-29/2872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показників з оздоровлення та відпочинку дітей влітку 2017 року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2034/05-05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08252/08-27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розміщення соціальної реклами "Я маю право"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2035/05-15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2035/05-15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Пенсійного фонду України в Запорізькій області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довідку гр. </w:t>
            </w:r>
            <w:proofErr w:type="spellStart"/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Проценко</w:t>
            </w:r>
            <w:proofErr w:type="spellEnd"/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2036/05-14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08248/08-09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розробку місцевих програм підтримки населення на встановлення енергетичних станцій, теплових насосів, вітряків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0617/05-07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Укрєвробіотоп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договору оренди земельної ділянки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2037/05-14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07950/08-22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обслуговування річкових внутрішніх водних шляхів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2038/05-14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08-24/2883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проблемні питання з підготовки до роботи в осінньо-зимовий період 2017/18 року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2039/05-17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4425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Запорізьке </w:t>
            </w:r>
            <w:proofErr w:type="spellStart"/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міськрайонне</w:t>
            </w:r>
            <w:proofErr w:type="spellEnd"/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ГУ ДСНС України у Запорізькій області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навчання посадових осіб комунальних, державних підприємств, установ та організацій, органів влади та місцевого самоврядування з питань пожежної безпеки та цивільного захисту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2040/05-17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4428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Запорізьке </w:t>
            </w:r>
            <w:proofErr w:type="spellStart"/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міськрайонне</w:t>
            </w:r>
            <w:proofErr w:type="spellEnd"/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ГУ ДСНС України у Запорізькій області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стану з пожежами та загиблими на них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2041/05-11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07755/08-19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захист економічної конкуренції</w:t>
            </w:r>
          </w:p>
        </w:tc>
      </w:tr>
      <w:tr w:rsidR="00EF6D73" w:rsidRPr="005B641D" w:rsidTr="00EF6D73">
        <w:trPr>
          <w:trHeight w:val="627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2042/05-05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08666/08-27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розміщення соціальної реклами з нагоди відзначення Дня захисника України у 2017 році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2043/05-16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08-39/2876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фінансування територіальних виборчих комісій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418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2044/05-11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276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08-32/2894</w:t>
            </w:r>
          </w:p>
        </w:tc>
        <w:tc>
          <w:tcPr>
            <w:tcW w:w="1985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7253" w:type="dxa"/>
          </w:tcPr>
          <w:p w:rsidR="00EF6D73" w:rsidRPr="00865A2A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проектів будівництва(реконструкції) полігонів твердих побутових відходів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418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2045/05-43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276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</w:t>
            </w:r>
            <w:proofErr w:type="spellStart"/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Плетенко</w:t>
            </w:r>
            <w:proofErr w:type="spellEnd"/>
          </w:p>
        </w:tc>
        <w:tc>
          <w:tcPr>
            <w:tcW w:w="7253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інформації, яка знаходиться в розпорядженні у ЦНАП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418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2046/05-12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29.09.17</w:t>
            </w:r>
          </w:p>
        </w:tc>
        <w:tc>
          <w:tcPr>
            <w:tcW w:w="1276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113-17</w:t>
            </w:r>
          </w:p>
        </w:tc>
        <w:tc>
          <w:tcPr>
            <w:tcW w:w="1985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Адвокатське бюро "Валько, </w:t>
            </w:r>
            <w:proofErr w:type="spellStart"/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Інашвілі</w:t>
            </w:r>
            <w:proofErr w:type="spellEnd"/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партнери"</w:t>
            </w:r>
          </w:p>
        </w:tc>
        <w:tc>
          <w:tcPr>
            <w:tcW w:w="7253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надання копії Свідоцтва про право власності на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рухоме майно в інт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ресах гр. </w:t>
            </w:r>
            <w:proofErr w:type="spellStart"/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Огурцова</w:t>
            </w:r>
            <w:proofErr w:type="spellEnd"/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418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2047/05-11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276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4050/01-11</w:t>
            </w:r>
          </w:p>
        </w:tc>
        <w:tc>
          <w:tcPr>
            <w:tcW w:w="1985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ради</w:t>
            </w:r>
          </w:p>
        </w:tc>
        <w:tc>
          <w:tcPr>
            <w:tcW w:w="7253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 на ремонт дорожнього покриття в смт Малокатеринівка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418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2048/05-17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276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Запорізьке </w:t>
            </w:r>
            <w:proofErr w:type="spellStart"/>
            <w:r w:rsidRPr="00CD6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міськрайонне</w:t>
            </w:r>
            <w:proofErr w:type="spellEnd"/>
            <w:r w:rsidRPr="00CD6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ГУ ДСНС України у Запорізькій області</w:t>
            </w:r>
          </w:p>
        </w:tc>
        <w:tc>
          <w:tcPr>
            <w:tcW w:w="7253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погіршення погодних умов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418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2049/05-17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276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02/2-23/6202</w:t>
            </w:r>
          </w:p>
        </w:tc>
        <w:tc>
          <w:tcPr>
            <w:tcW w:w="1985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ГУ ДСНС України в Запорізькій області</w:t>
            </w:r>
          </w:p>
        </w:tc>
        <w:tc>
          <w:tcPr>
            <w:tcW w:w="7253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підготовки до перевірки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418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2050/05-02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27.09.17</w:t>
            </w:r>
          </w:p>
        </w:tc>
        <w:tc>
          <w:tcPr>
            <w:tcW w:w="1276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7253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Програми розвитку автомобільних доріг загального користування Запорізької області на 2017 рік, затвердженої рішенням </w:t>
            </w:r>
            <w:proofErr w:type="spellStart"/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</w:t>
            </w:r>
            <w:proofErr w:type="spellEnd"/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06.04.2017 № 60</w:t>
            </w:r>
          </w:p>
        </w:tc>
      </w:tr>
      <w:tr w:rsidR="00EF6D73" w:rsidRPr="00651816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418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2051/05-02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27.09.17</w:t>
            </w:r>
          </w:p>
        </w:tc>
        <w:tc>
          <w:tcPr>
            <w:tcW w:w="1276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85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7253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регіональної цільової програми "Питна вода Запорізької області" на 2012-2020 роки, затвердженої рішенням облради від 31.05.2012 № 10 (зі змінами)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418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2052/05-02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27.09.17</w:t>
            </w:r>
          </w:p>
        </w:tc>
        <w:tc>
          <w:tcPr>
            <w:tcW w:w="1276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85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7253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облради від 22.11.2012 № 11 "Про Програму розвитку освіти Запорізької області на 2013-2017 роки (зі змінами та доповненнями)</w:t>
            </w:r>
          </w:p>
        </w:tc>
      </w:tr>
      <w:tr w:rsidR="00EF6D73" w:rsidRPr="00651816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418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2053/05-02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27.09.17</w:t>
            </w:r>
          </w:p>
        </w:tc>
        <w:tc>
          <w:tcPr>
            <w:tcW w:w="1276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5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7253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обласної Програми виконання завдань і заходів Державної цільової програми "Національний план дій з реалізації Конвенції про права інвалідів" на період до 2020 року, затвердженої рішенням облради від 22.11.2012 № 18, зі змінами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418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2054/05-02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27.09.17</w:t>
            </w:r>
          </w:p>
        </w:tc>
        <w:tc>
          <w:tcPr>
            <w:tcW w:w="1276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85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7253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цільової програми розвитку фізичної культури і спорту в Запорізькій області на 2017-2021 роки, затвердженої рішенням облради від 26.01.2017 № 58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418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2055/05-02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27.09.17</w:t>
            </w:r>
          </w:p>
        </w:tc>
        <w:tc>
          <w:tcPr>
            <w:tcW w:w="1276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985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7253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Програми сприяння виконанню депутатських повноважень  депутатами Запорізької облради на 2017-2020 роки, затвердженої рішенням облради від 06.04.2017 № 54 (зі змінами та доповненнями).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418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2056/05-02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27.09.17</w:t>
            </w:r>
          </w:p>
        </w:tc>
        <w:tc>
          <w:tcPr>
            <w:tcW w:w="1276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985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7253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і доповнень до рішення облради від 26.01.2017 № 59 "Про обласний бюджет на 2017 рік"(зі змінами та доповненнями)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418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2057/05-14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276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08703/08-24</w:t>
            </w:r>
          </w:p>
        </w:tc>
        <w:tc>
          <w:tcPr>
            <w:tcW w:w="1985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7253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початок та проходження опалювального сезону 2017/18 року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418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2058/05-03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04.10.17</w:t>
            </w:r>
          </w:p>
        </w:tc>
        <w:tc>
          <w:tcPr>
            <w:tcW w:w="1276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189-к</w:t>
            </w:r>
          </w:p>
        </w:tc>
        <w:tc>
          <w:tcPr>
            <w:tcW w:w="1985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7253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відзначення представників трудових колективів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418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2059/05-16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276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08-20/2909</w:t>
            </w:r>
          </w:p>
        </w:tc>
        <w:tc>
          <w:tcPr>
            <w:tcW w:w="1985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7253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перерозподіл бюджетних асигнувань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1270" w:type="dxa"/>
          </w:tcPr>
          <w:p w:rsidR="00EF6D73" w:rsidRPr="007256A9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418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2060/05-17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29.09.17</w:t>
            </w:r>
          </w:p>
        </w:tc>
        <w:tc>
          <w:tcPr>
            <w:tcW w:w="1276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7253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9 чергового засідання регіональної комісії з питань техногенно-екологічної безпеки та надзвичайних ситуацій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1270" w:type="dxa"/>
          </w:tcPr>
          <w:p w:rsidR="00EF6D73" w:rsidRPr="002D6FED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418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2061/05-05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276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08-38/2915</w:t>
            </w:r>
          </w:p>
        </w:tc>
        <w:tc>
          <w:tcPr>
            <w:tcW w:w="1985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7253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виготовлення та розміщення інформаційних носіїв із привітанням Президента України</w:t>
            </w:r>
          </w:p>
        </w:tc>
      </w:tr>
      <w:tr w:rsidR="00EF6D73" w:rsidRPr="005B641D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1270" w:type="dxa"/>
          </w:tcPr>
          <w:p w:rsidR="00EF6D73" w:rsidRPr="002D6FED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418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2062/05-11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276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08-33/2919</w:t>
            </w:r>
          </w:p>
        </w:tc>
        <w:tc>
          <w:tcPr>
            <w:tcW w:w="1985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7253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реалізації проектів МТД</w:t>
            </w:r>
          </w:p>
        </w:tc>
      </w:tr>
      <w:tr w:rsidR="00EF6D73" w:rsidRPr="00651816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1270" w:type="dxa"/>
          </w:tcPr>
          <w:p w:rsidR="00EF6D73" w:rsidRPr="002D6FED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418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2063/05-03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276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529</w:t>
            </w:r>
          </w:p>
        </w:tc>
        <w:tc>
          <w:tcPr>
            <w:tcW w:w="1985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7253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розподілу обладнання та медичних меблів, які придбані за рахунок коштів позики, передбачених у спеціальному фонді  місцевого бюджету, між центрами первинної медико-санітарної допомоги Запорізької області</w:t>
            </w:r>
          </w:p>
        </w:tc>
      </w:tr>
      <w:tr w:rsidR="00EF6D73" w:rsidRPr="0056410F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1270" w:type="dxa"/>
          </w:tcPr>
          <w:p w:rsidR="00EF6D73" w:rsidRPr="00587FE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418" w:type="dxa"/>
          </w:tcPr>
          <w:p w:rsidR="00EF6D73" w:rsidRPr="0056410F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2064/05-03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1985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7253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заходів щодо участі в проведенні у 2017 році Всеукраїнського тижня права в Запорізькій області</w:t>
            </w:r>
          </w:p>
        </w:tc>
      </w:tr>
      <w:tr w:rsidR="00EF6D73" w:rsidRPr="0056410F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1270" w:type="dxa"/>
          </w:tcPr>
          <w:p w:rsidR="00EF6D73" w:rsidRPr="00587FE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418" w:type="dxa"/>
          </w:tcPr>
          <w:p w:rsidR="00EF6D73" w:rsidRPr="0056410F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2065/05-23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2540</w:t>
            </w:r>
          </w:p>
        </w:tc>
        <w:tc>
          <w:tcPr>
            <w:tcW w:w="1985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Об’єднаний міський військовий комісаріат</w:t>
            </w:r>
          </w:p>
        </w:tc>
        <w:tc>
          <w:tcPr>
            <w:tcW w:w="7253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виготовлення грамот для вручення резервістам</w:t>
            </w:r>
          </w:p>
        </w:tc>
      </w:tr>
      <w:tr w:rsidR="00EF6D73" w:rsidRPr="0056410F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1270" w:type="dxa"/>
          </w:tcPr>
          <w:p w:rsidR="00EF6D73" w:rsidRPr="00587FE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418" w:type="dxa"/>
          </w:tcPr>
          <w:p w:rsidR="00EF6D73" w:rsidRPr="0056410F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2066/05-15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08146/08-47</w:t>
            </w:r>
          </w:p>
        </w:tc>
        <w:tc>
          <w:tcPr>
            <w:tcW w:w="1985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7253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учасників АТО</w:t>
            </w:r>
          </w:p>
        </w:tc>
      </w:tr>
      <w:tr w:rsidR="00EF6D73" w:rsidRPr="0056410F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1270" w:type="dxa"/>
          </w:tcPr>
          <w:p w:rsidR="00EF6D73" w:rsidRPr="0056410F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418" w:type="dxa"/>
          </w:tcPr>
          <w:p w:rsidR="00EF6D73" w:rsidRPr="0056410F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2067/05-16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04.10.17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01-27/1293</w:t>
            </w:r>
          </w:p>
        </w:tc>
        <w:tc>
          <w:tcPr>
            <w:tcW w:w="1985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РДА</w:t>
            </w:r>
          </w:p>
        </w:tc>
        <w:tc>
          <w:tcPr>
            <w:tcW w:w="7253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</w:t>
            </w:r>
          </w:p>
        </w:tc>
      </w:tr>
      <w:tr w:rsidR="00EF6D73" w:rsidRPr="0056410F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1270" w:type="dxa"/>
          </w:tcPr>
          <w:p w:rsidR="00EF6D73" w:rsidRPr="0056410F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418" w:type="dxa"/>
          </w:tcPr>
          <w:p w:rsidR="00EF6D73" w:rsidRPr="0056410F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2068/05-15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04.10.17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РДА</w:t>
            </w:r>
          </w:p>
        </w:tc>
        <w:tc>
          <w:tcPr>
            <w:tcW w:w="7253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</w:t>
            </w:r>
          </w:p>
        </w:tc>
      </w:tr>
      <w:tr w:rsidR="00EF6D73" w:rsidRPr="0056410F" w:rsidTr="00EF6D73">
        <w:trPr>
          <w:trHeight w:val="416"/>
        </w:trPr>
        <w:tc>
          <w:tcPr>
            <w:tcW w:w="573" w:type="dxa"/>
          </w:tcPr>
          <w:p w:rsidR="00EF6D73" w:rsidRPr="00E046B7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1270" w:type="dxa"/>
          </w:tcPr>
          <w:p w:rsidR="00EF6D73" w:rsidRPr="0056410F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418" w:type="dxa"/>
          </w:tcPr>
          <w:p w:rsidR="00EF6D73" w:rsidRPr="0056410F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0618/05-07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275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27.09.17</w:t>
            </w:r>
          </w:p>
        </w:tc>
        <w:tc>
          <w:tcPr>
            <w:tcW w:w="1276" w:type="dxa"/>
          </w:tcPr>
          <w:p w:rsidR="00EF6D73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908/960/17</w:t>
            </w:r>
          </w:p>
        </w:tc>
        <w:tc>
          <w:tcPr>
            <w:tcW w:w="1985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суд Запорізької області</w:t>
            </w:r>
          </w:p>
        </w:tc>
        <w:tc>
          <w:tcPr>
            <w:tcW w:w="7253" w:type="dxa"/>
          </w:tcPr>
          <w:p w:rsidR="00EF6D73" w:rsidRPr="00150656" w:rsidRDefault="00EF6D73" w:rsidP="00D62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по справі</w:t>
            </w:r>
          </w:p>
        </w:tc>
      </w:tr>
    </w:tbl>
    <w:p w:rsidR="006D5ADB" w:rsidRDefault="006D5ADB"/>
    <w:sectPr w:rsidR="006D5ADB" w:rsidSect="00EF6D73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F6D73"/>
    <w:rsid w:val="001046C8"/>
    <w:rsid w:val="006D5ADB"/>
    <w:rsid w:val="00EF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1754</Words>
  <Characters>9999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2017-10-17T13:10:00Z</dcterms:created>
  <dcterms:modified xsi:type="dcterms:W3CDTF">2017-10-17T13:11:00Z</dcterms:modified>
</cp:coreProperties>
</file>