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C7" w:rsidRDefault="006300C7" w:rsidP="006300C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047"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вхідні документи за період з 02.</w:t>
      </w:r>
      <w:r w:rsidRPr="0042604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26047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260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Pr="0042604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26047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tbl>
      <w:tblPr>
        <w:tblStyle w:val="1"/>
        <w:tblW w:w="164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0"/>
        <w:gridCol w:w="1560"/>
        <w:gridCol w:w="1466"/>
        <w:gridCol w:w="1091"/>
        <w:gridCol w:w="1774"/>
        <w:gridCol w:w="2898"/>
        <w:gridCol w:w="5694"/>
      </w:tblGrid>
      <w:tr w:rsidR="006300C7" w:rsidRPr="004A43D1" w:rsidTr="00825C7C">
        <w:trPr>
          <w:trHeight w:val="540"/>
        </w:trPr>
        <w:tc>
          <w:tcPr>
            <w:tcW w:w="709" w:type="dxa"/>
          </w:tcPr>
          <w:p w:rsidR="006300C7" w:rsidRPr="004A43D1" w:rsidRDefault="006300C7" w:rsidP="00825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30" w:type="dxa"/>
            <w:gridSpan w:val="2"/>
          </w:tcPr>
          <w:p w:rsidR="006300C7" w:rsidRPr="004A43D1" w:rsidRDefault="006300C7" w:rsidP="0082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Дата та номер РДА</w:t>
            </w:r>
          </w:p>
        </w:tc>
        <w:tc>
          <w:tcPr>
            <w:tcW w:w="1466" w:type="dxa"/>
          </w:tcPr>
          <w:p w:rsidR="006300C7" w:rsidRPr="004A43D1" w:rsidRDefault="006300C7" w:rsidP="0082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6300C7" w:rsidRPr="004A43D1" w:rsidRDefault="006300C7" w:rsidP="0082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98" w:type="dxa"/>
          </w:tcPr>
          <w:p w:rsidR="006300C7" w:rsidRPr="004A43D1" w:rsidRDefault="006300C7" w:rsidP="0082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5694" w:type="dxa"/>
          </w:tcPr>
          <w:p w:rsidR="006300C7" w:rsidRPr="004A43D1" w:rsidRDefault="006300C7" w:rsidP="0082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6300C7" w:rsidRPr="004A43D1" w:rsidTr="00825C7C">
        <w:trPr>
          <w:trHeight w:val="424"/>
        </w:trPr>
        <w:tc>
          <w:tcPr>
            <w:tcW w:w="709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1560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0001/01-25</w:t>
            </w:r>
          </w:p>
        </w:tc>
        <w:tc>
          <w:tcPr>
            <w:tcW w:w="1466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774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11258/08-04</w:t>
            </w:r>
          </w:p>
        </w:tc>
        <w:tc>
          <w:tcPr>
            <w:tcW w:w="2898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Заступник г</w:t>
            </w:r>
          </w:p>
        </w:tc>
        <w:tc>
          <w:tcPr>
            <w:tcW w:w="5694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Про створення бази даних щодо доступності об’єктів житлового та громадського призначення по кожному населеному пункту</w:t>
            </w:r>
          </w:p>
        </w:tc>
      </w:tr>
      <w:tr w:rsidR="006300C7" w:rsidRPr="004A43D1" w:rsidTr="00825C7C">
        <w:trPr>
          <w:trHeight w:val="424"/>
        </w:trPr>
        <w:tc>
          <w:tcPr>
            <w:tcW w:w="709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1560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0002/01-25</w:t>
            </w:r>
          </w:p>
        </w:tc>
        <w:tc>
          <w:tcPr>
            <w:tcW w:w="1466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091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774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засідання комісії з приймання-передачі автомобільних доріг загального користування місцевого значення в Запорізькій області зі сфери  управління Державного </w:t>
            </w:r>
            <w:proofErr w:type="spellStart"/>
            <w:r w:rsidRPr="008A0C34">
              <w:rPr>
                <w:rFonts w:ascii="Times New Roman" w:hAnsi="Times New Roman" w:cs="Times New Roman"/>
                <w:sz w:val="24"/>
                <w:szCs w:val="24"/>
              </w:rPr>
              <w:t>агенства</w:t>
            </w:r>
            <w:proofErr w:type="spellEnd"/>
            <w:r w:rsidRPr="004A43D1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автомобільних доріг України до сфери управління Запорізької обласної державної адміністрації</w:t>
            </w:r>
          </w:p>
        </w:tc>
      </w:tr>
      <w:tr w:rsidR="006300C7" w:rsidRPr="004A43D1" w:rsidTr="00825C7C">
        <w:trPr>
          <w:trHeight w:val="424"/>
        </w:trPr>
        <w:tc>
          <w:tcPr>
            <w:tcW w:w="709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1560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0003/01-23</w:t>
            </w:r>
          </w:p>
        </w:tc>
        <w:tc>
          <w:tcPr>
            <w:tcW w:w="1466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774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02-47/3225</w:t>
            </w:r>
          </w:p>
        </w:tc>
        <w:tc>
          <w:tcPr>
            <w:tcW w:w="2898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Запорізький рибоохоронний патруль</w:t>
            </w:r>
          </w:p>
        </w:tc>
        <w:tc>
          <w:tcPr>
            <w:tcW w:w="5694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Щодо співпраці з районними державними адміністраціями</w:t>
            </w:r>
          </w:p>
        </w:tc>
      </w:tr>
      <w:tr w:rsidR="006300C7" w:rsidRPr="004A43D1" w:rsidTr="00825C7C">
        <w:trPr>
          <w:trHeight w:val="424"/>
        </w:trPr>
        <w:tc>
          <w:tcPr>
            <w:tcW w:w="709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1560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0004/01-03</w:t>
            </w:r>
          </w:p>
        </w:tc>
        <w:tc>
          <w:tcPr>
            <w:tcW w:w="1466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898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Про План здійснення контролю за виконанням органами місцевого самоврядування Запорізької області делегованих повноважень органів виконавчої влади на 2018 рік</w:t>
            </w:r>
          </w:p>
        </w:tc>
      </w:tr>
      <w:tr w:rsidR="006300C7" w:rsidRPr="004A43D1" w:rsidTr="00825C7C">
        <w:trPr>
          <w:trHeight w:val="424"/>
        </w:trPr>
        <w:tc>
          <w:tcPr>
            <w:tcW w:w="709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1560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0005/01-26</w:t>
            </w:r>
          </w:p>
        </w:tc>
        <w:tc>
          <w:tcPr>
            <w:tcW w:w="1466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774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E">
              <w:rPr>
                <w:rFonts w:ascii="Times New Roman" w:hAnsi="Times New Roman" w:cs="Times New Roman"/>
                <w:sz w:val="24"/>
                <w:szCs w:val="24"/>
              </w:rPr>
              <w:t>11414/08-35</w:t>
            </w:r>
          </w:p>
        </w:tc>
        <w:tc>
          <w:tcPr>
            <w:tcW w:w="2898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E">
              <w:rPr>
                <w:rFonts w:ascii="Times New Roman" w:hAnsi="Times New Roman" w:cs="Times New Roman"/>
                <w:sz w:val="24"/>
                <w:szCs w:val="24"/>
              </w:rPr>
              <w:t>Про роботу спостережних комісій на надання інформації щодо забезпечення прав мешканців гуртожитків</w:t>
            </w:r>
          </w:p>
        </w:tc>
      </w:tr>
      <w:tr w:rsidR="006300C7" w:rsidRPr="004A43D1" w:rsidTr="00825C7C">
        <w:trPr>
          <w:trHeight w:val="424"/>
        </w:trPr>
        <w:tc>
          <w:tcPr>
            <w:tcW w:w="709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43D1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1560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76">
              <w:rPr>
                <w:rFonts w:ascii="Times New Roman" w:hAnsi="Times New Roman" w:cs="Times New Roman"/>
                <w:sz w:val="24"/>
                <w:szCs w:val="24"/>
              </w:rPr>
              <w:t>0006/01-17</w:t>
            </w:r>
          </w:p>
        </w:tc>
        <w:tc>
          <w:tcPr>
            <w:tcW w:w="1466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76">
              <w:rPr>
                <w:rFonts w:ascii="Times New Roman" w:hAnsi="Times New Roman" w:cs="Times New Roman"/>
                <w:sz w:val="24"/>
                <w:szCs w:val="24"/>
              </w:rPr>
              <w:t>12/2-20/9637</w:t>
            </w:r>
          </w:p>
        </w:tc>
        <w:tc>
          <w:tcPr>
            <w:tcW w:w="2898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76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76">
              <w:rPr>
                <w:rFonts w:ascii="Times New Roman" w:hAnsi="Times New Roman" w:cs="Times New Roman"/>
                <w:sz w:val="24"/>
                <w:szCs w:val="24"/>
              </w:rPr>
              <w:t>Про проведення перевірок у 2018 році</w:t>
            </w:r>
          </w:p>
        </w:tc>
      </w:tr>
      <w:tr w:rsidR="006300C7" w:rsidRPr="004A43D1" w:rsidTr="00825C7C">
        <w:trPr>
          <w:trHeight w:val="424"/>
        </w:trPr>
        <w:tc>
          <w:tcPr>
            <w:tcW w:w="709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76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560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76">
              <w:rPr>
                <w:rFonts w:ascii="Times New Roman" w:hAnsi="Times New Roman" w:cs="Times New Roman"/>
                <w:sz w:val="24"/>
                <w:szCs w:val="24"/>
              </w:rPr>
              <w:t>0007/01-17</w:t>
            </w:r>
          </w:p>
        </w:tc>
        <w:tc>
          <w:tcPr>
            <w:tcW w:w="1466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774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76">
              <w:rPr>
                <w:rFonts w:ascii="Times New Roman" w:hAnsi="Times New Roman" w:cs="Times New Roman"/>
                <w:sz w:val="24"/>
                <w:szCs w:val="24"/>
              </w:rPr>
              <w:t>317/3104/17/7744/2017</w:t>
            </w:r>
          </w:p>
        </w:tc>
        <w:tc>
          <w:tcPr>
            <w:tcW w:w="2898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76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5694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76">
              <w:rPr>
                <w:rFonts w:ascii="Times New Roman" w:hAnsi="Times New Roman" w:cs="Times New Roman"/>
                <w:sz w:val="24"/>
                <w:szCs w:val="24"/>
              </w:rPr>
              <w:t>Копія рішення від 22.12.2017 по цивільній справі № 317/3104/17</w:t>
            </w:r>
          </w:p>
        </w:tc>
      </w:tr>
      <w:tr w:rsidR="006300C7" w:rsidRPr="004A43D1" w:rsidTr="00825C7C">
        <w:trPr>
          <w:trHeight w:val="424"/>
        </w:trPr>
        <w:tc>
          <w:tcPr>
            <w:tcW w:w="709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76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560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76">
              <w:rPr>
                <w:rFonts w:ascii="Times New Roman" w:hAnsi="Times New Roman" w:cs="Times New Roman"/>
                <w:sz w:val="24"/>
                <w:szCs w:val="24"/>
              </w:rPr>
              <w:t>0008/01-17</w:t>
            </w:r>
          </w:p>
        </w:tc>
        <w:tc>
          <w:tcPr>
            <w:tcW w:w="1466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091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76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5694" w:type="dxa"/>
          </w:tcPr>
          <w:p w:rsidR="006300C7" w:rsidRPr="004A43D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76">
              <w:rPr>
                <w:rFonts w:ascii="Times New Roman" w:hAnsi="Times New Roman" w:cs="Times New Roman"/>
                <w:sz w:val="24"/>
                <w:szCs w:val="24"/>
              </w:rPr>
              <w:t>Виклик до суду на 04.01.2018 у справі про виправлення помилок у виконавчому листі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0009/01-23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ПВП "Каскад-2001"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 xml:space="preserve">Про намір отримати дозвіл на викиди </w:t>
            </w:r>
            <w:proofErr w:type="spellStart"/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забруднююих</w:t>
            </w:r>
            <w:proofErr w:type="spellEnd"/>
            <w:r w:rsidRPr="00913151">
              <w:rPr>
                <w:rFonts w:ascii="Times New Roman" w:hAnsi="Times New Roman" w:cs="Times New Roman"/>
                <w:sz w:val="24"/>
                <w:szCs w:val="24"/>
              </w:rPr>
              <w:t xml:space="preserve"> речовин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0010/01-02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Про районний бюджет на 2018 рік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0011/01-13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01-07/795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Про підсумки роботи зі зверненнями громадян у 2017 році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0012/01-13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01-23/006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використання коштів обласного бюджету, спрямованих на соціально-економічний розвиток Запорізької області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0013/01-13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01-08/007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 xml:space="preserve">Про виділення коштів для </w:t>
            </w:r>
            <w:proofErr w:type="spellStart"/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Кушугумського</w:t>
            </w:r>
            <w:proofErr w:type="spellEnd"/>
            <w:r w:rsidRPr="00A76BF0">
              <w:rPr>
                <w:rFonts w:ascii="Times New Roman" w:hAnsi="Times New Roman" w:cs="Times New Roman"/>
                <w:sz w:val="24"/>
                <w:szCs w:val="24"/>
              </w:rPr>
              <w:t xml:space="preserve"> НВК "Школа-гімназія "Інтелект"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01-13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01-23/008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Про надання довідки про стаж роботи гр. Крикун В.Г.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/01-13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01-07/009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Про укладення додаткових угод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0016/01-34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50-12848вих-17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Запорізька місцева прокуратура № 2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F0">
              <w:rPr>
                <w:rFonts w:ascii="Times New Roman" w:hAnsi="Times New Roman" w:cs="Times New Roman"/>
                <w:sz w:val="24"/>
                <w:szCs w:val="24"/>
              </w:rPr>
              <w:t>Щодо самовільних поселень в окремих територіях, які відведені під зберігання побутових відходів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51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DB">
              <w:rPr>
                <w:rFonts w:ascii="Times New Roman" w:hAnsi="Times New Roman" w:cs="Times New Roman"/>
                <w:sz w:val="24"/>
                <w:szCs w:val="24"/>
              </w:rPr>
              <w:t>0017/01-25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DB">
              <w:rPr>
                <w:rFonts w:ascii="Times New Roman" w:hAnsi="Times New Roman" w:cs="Times New Roman"/>
                <w:sz w:val="24"/>
                <w:szCs w:val="24"/>
              </w:rPr>
              <w:t>2522/04-01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DB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DB">
              <w:rPr>
                <w:rFonts w:ascii="Times New Roman" w:hAnsi="Times New Roman" w:cs="Times New Roman"/>
                <w:sz w:val="24"/>
                <w:szCs w:val="24"/>
              </w:rPr>
              <w:t>Про надання щорічного звіту за формою № 1 - похоронна справа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34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DB">
              <w:rPr>
                <w:rFonts w:ascii="Times New Roman" w:hAnsi="Times New Roman" w:cs="Times New Roman"/>
                <w:sz w:val="24"/>
                <w:szCs w:val="24"/>
              </w:rPr>
              <w:t>0018/01-32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DB">
              <w:rPr>
                <w:rFonts w:ascii="Times New Roman" w:hAnsi="Times New Roman" w:cs="Times New Roman"/>
                <w:sz w:val="24"/>
                <w:szCs w:val="24"/>
              </w:rPr>
              <w:t>04-20/20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DB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DB"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34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DB">
              <w:rPr>
                <w:rFonts w:ascii="Times New Roman" w:hAnsi="Times New Roman" w:cs="Times New Roman"/>
                <w:sz w:val="24"/>
                <w:szCs w:val="24"/>
              </w:rPr>
              <w:t>0019/01-25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DB">
              <w:rPr>
                <w:rFonts w:ascii="Times New Roman" w:hAnsi="Times New Roman" w:cs="Times New Roman"/>
                <w:sz w:val="24"/>
                <w:szCs w:val="24"/>
              </w:rPr>
              <w:t>2522/04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DB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D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інформації на щорічну підсумкову колегію </w:t>
            </w:r>
            <w:proofErr w:type="spellStart"/>
            <w:r w:rsidRPr="008A0C34">
              <w:rPr>
                <w:rFonts w:ascii="Times New Roman" w:hAnsi="Times New Roman" w:cs="Times New Roman"/>
                <w:sz w:val="24"/>
                <w:szCs w:val="24"/>
              </w:rPr>
              <w:t>Мінрегіону</w:t>
            </w:r>
            <w:proofErr w:type="spellEnd"/>
            <w:r w:rsidRPr="00E04EDB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34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34">
              <w:rPr>
                <w:rFonts w:ascii="Times New Roman" w:hAnsi="Times New Roman" w:cs="Times New Roman"/>
                <w:sz w:val="24"/>
                <w:szCs w:val="24"/>
              </w:rPr>
              <w:t>0020/01-33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34">
              <w:rPr>
                <w:rFonts w:ascii="Times New Roman" w:hAnsi="Times New Roman" w:cs="Times New Roman"/>
                <w:sz w:val="24"/>
                <w:szCs w:val="24"/>
              </w:rPr>
              <w:t>0016/02-01-26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34">
              <w:rPr>
                <w:rFonts w:ascii="Times New Roman" w:hAnsi="Times New Roman" w:cs="Times New Roman"/>
                <w:sz w:val="24"/>
                <w:szCs w:val="24"/>
              </w:rPr>
              <w:t>Долинська</w:t>
            </w:r>
            <w:proofErr w:type="spellEnd"/>
            <w:r w:rsidRPr="008A0C34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34">
              <w:rPr>
                <w:rFonts w:ascii="Times New Roman" w:hAnsi="Times New Roman" w:cs="Times New Roman"/>
                <w:sz w:val="24"/>
                <w:szCs w:val="24"/>
              </w:rPr>
              <w:t>Щодо сприяння видачі лікарняних листів та інших документів через ЛКК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34">
              <w:rPr>
                <w:rFonts w:ascii="Times New Roman" w:hAnsi="Times New Roman" w:cs="Times New Roman"/>
                <w:sz w:val="24"/>
                <w:szCs w:val="24"/>
              </w:rPr>
              <w:t>0021/01-26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34">
              <w:rPr>
                <w:rFonts w:ascii="Times New Roman" w:hAnsi="Times New Roman" w:cs="Times New Roman"/>
                <w:sz w:val="24"/>
                <w:szCs w:val="24"/>
              </w:rPr>
              <w:t>Протокол наради (засідання)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F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12 засідання обласної комісії з питань погашення </w:t>
            </w:r>
            <w:proofErr w:type="spellStart"/>
            <w:r w:rsidRPr="00370546">
              <w:rPr>
                <w:rFonts w:ascii="Times New Roman" w:hAnsi="Times New Roman" w:cs="Times New Roman"/>
                <w:sz w:val="24"/>
                <w:szCs w:val="24"/>
              </w:rPr>
              <w:t>заборгованності</w:t>
            </w:r>
            <w:proofErr w:type="spellEnd"/>
            <w:r w:rsidRPr="00370546">
              <w:rPr>
                <w:rFonts w:ascii="Times New Roman" w:hAnsi="Times New Roman" w:cs="Times New Roman"/>
                <w:sz w:val="24"/>
                <w:szCs w:val="24"/>
              </w:rPr>
              <w:t xml:space="preserve"> з заробітної плати(грошового забезпечення), пенсій, стипендій та інших соціальних виплат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F9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7C">
              <w:rPr>
                <w:rFonts w:ascii="Times New Roman" w:hAnsi="Times New Roman" w:cs="Times New Roman"/>
                <w:sz w:val="24"/>
                <w:szCs w:val="24"/>
              </w:rPr>
              <w:t>0022/01-28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774" w:type="dxa"/>
          </w:tcPr>
          <w:p w:rsidR="006300C7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7C">
              <w:rPr>
                <w:rFonts w:ascii="Times New Roman" w:hAnsi="Times New Roman" w:cs="Times New Roman"/>
                <w:sz w:val="24"/>
                <w:szCs w:val="24"/>
              </w:rPr>
              <w:t>08-38/0013</w:t>
            </w:r>
          </w:p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7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7C">
              <w:rPr>
                <w:rFonts w:ascii="Times New Roman" w:hAnsi="Times New Roman" w:cs="Times New Roman"/>
                <w:sz w:val="24"/>
                <w:szCs w:val="24"/>
              </w:rPr>
              <w:t xml:space="preserve">Про розміщення інформаційних носіїв із популяризації </w:t>
            </w:r>
            <w:proofErr w:type="spellStart"/>
            <w:r w:rsidRPr="00D47C7C">
              <w:rPr>
                <w:rFonts w:ascii="Times New Roman" w:hAnsi="Times New Roman" w:cs="Times New Roman"/>
                <w:sz w:val="24"/>
                <w:szCs w:val="24"/>
              </w:rPr>
              <w:t>військокої</w:t>
            </w:r>
            <w:proofErr w:type="spellEnd"/>
            <w:r w:rsidRPr="00D47C7C">
              <w:rPr>
                <w:rFonts w:ascii="Times New Roman" w:hAnsi="Times New Roman" w:cs="Times New Roman"/>
                <w:sz w:val="24"/>
                <w:szCs w:val="24"/>
              </w:rPr>
              <w:t xml:space="preserve"> служби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F9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7C">
              <w:rPr>
                <w:rFonts w:ascii="Times New Roman" w:hAnsi="Times New Roman" w:cs="Times New Roman"/>
                <w:sz w:val="24"/>
                <w:szCs w:val="24"/>
              </w:rPr>
              <w:t>0023/01-17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7C">
              <w:rPr>
                <w:rFonts w:ascii="Times New Roman" w:hAnsi="Times New Roman" w:cs="Times New Roman"/>
                <w:sz w:val="24"/>
                <w:szCs w:val="24"/>
              </w:rPr>
              <w:t>Адвокатське бюро "</w:t>
            </w:r>
            <w:proofErr w:type="spellStart"/>
            <w:r w:rsidRPr="00D47C7C">
              <w:rPr>
                <w:rFonts w:ascii="Times New Roman" w:hAnsi="Times New Roman" w:cs="Times New Roman"/>
                <w:sz w:val="24"/>
                <w:szCs w:val="24"/>
              </w:rPr>
              <w:t>Кірюта</w:t>
            </w:r>
            <w:proofErr w:type="spellEnd"/>
            <w:r w:rsidRPr="00D47C7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7C">
              <w:rPr>
                <w:rFonts w:ascii="Times New Roman" w:hAnsi="Times New Roman" w:cs="Times New Roman"/>
                <w:sz w:val="24"/>
                <w:szCs w:val="24"/>
              </w:rPr>
              <w:t xml:space="preserve">В інтересах підозрюваного </w:t>
            </w:r>
            <w:proofErr w:type="spellStart"/>
            <w:r w:rsidRPr="00D47C7C">
              <w:rPr>
                <w:rFonts w:ascii="Times New Roman" w:hAnsi="Times New Roman" w:cs="Times New Roman"/>
                <w:sz w:val="24"/>
                <w:szCs w:val="24"/>
              </w:rPr>
              <w:t>Малуша</w:t>
            </w:r>
            <w:proofErr w:type="spellEnd"/>
            <w:r w:rsidRPr="00D47C7C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F9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7C">
              <w:rPr>
                <w:rFonts w:ascii="Times New Roman" w:hAnsi="Times New Roman" w:cs="Times New Roman"/>
                <w:sz w:val="24"/>
                <w:szCs w:val="24"/>
              </w:rPr>
              <w:t>0024/01-13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774" w:type="dxa"/>
          </w:tcPr>
          <w:p w:rsidR="006300C7" w:rsidRPr="00370546" w:rsidRDefault="006300C7" w:rsidP="00825C7C">
            <w:pPr>
              <w:ind w:right="-3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4011112222447</w:t>
            </w:r>
            <w:r w:rsidRPr="00D47C7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444</w:t>
            </w:r>
            <w:r w:rsidRPr="00D47C7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  <w:r w:rsidRPr="006C0E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-23/010 </w:t>
            </w:r>
            <w:r w:rsidRPr="00D47C7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23/10</w:t>
            </w:r>
            <w:r>
              <w:t xml:space="preserve"> </w:t>
            </w:r>
            <w:r w:rsidRPr="00D47C7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01-23/010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7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інформації для укладання договору на відшкодування витрат </w:t>
            </w:r>
            <w:proofErr w:type="spellStart"/>
            <w:r w:rsidRPr="00D47C7C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 w:rsidRPr="00D47C7C">
              <w:rPr>
                <w:rFonts w:ascii="Times New Roman" w:hAnsi="Times New Roman" w:cs="Times New Roman"/>
                <w:sz w:val="24"/>
                <w:szCs w:val="24"/>
              </w:rPr>
              <w:t xml:space="preserve"> на надання комунальних послуг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F9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0025/01-13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01-07/016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Про укладання додаткової угоди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F9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0026/01-28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08-29/0018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Про уточнення планів евакуації населення та планів приймання і розміщення евакуйованого населення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F9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0027/01-28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03-07/006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Про заходи щодо недопущення випадків загибелі людей на водних об"</w:t>
            </w:r>
            <w:proofErr w:type="spellStart"/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єктах</w:t>
            </w:r>
            <w:proofErr w:type="spellEnd"/>
            <w:r w:rsidRPr="006C0EE6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під час Водохрещення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300C7" w:rsidRPr="00541422" w:rsidRDefault="006300C7" w:rsidP="00825C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01F9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0028/01-23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12.1-06/139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Управління статистики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Про соціально-економічне становище Запорізької області за січень-листопад 2017 року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98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0029/01-23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Управління статистики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Про соціально-економічне становище Запорізької області за січень-листопад 2017 року (Статистичний бюлетень)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98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0030/01-17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148-0.2-42/2-18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E6">
              <w:rPr>
                <w:rFonts w:ascii="Times New Roman" w:hAnsi="Times New Roman" w:cs="Times New Roman"/>
                <w:sz w:val="24"/>
                <w:szCs w:val="24"/>
              </w:rPr>
              <w:t xml:space="preserve">Головне управління </w:t>
            </w:r>
            <w:proofErr w:type="spellStart"/>
            <w:r w:rsidRPr="006C0EE6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Pr="006C0EE6">
              <w:rPr>
                <w:rFonts w:ascii="Times New Roman" w:hAnsi="Times New Roman" w:cs="Times New Roman"/>
                <w:sz w:val="24"/>
                <w:szCs w:val="24"/>
              </w:rPr>
              <w:t xml:space="preserve"> у Запорізькій області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98">
              <w:rPr>
                <w:rFonts w:ascii="Times New Roman" w:hAnsi="Times New Roman" w:cs="Times New Roman"/>
                <w:sz w:val="24"/>
                <w:szCs w:val="24"/>
              </w:rPr>
              <w:t>Про надання документів та матеріалів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98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98">
              <w:rPr>
                <w:rFonts w:ascii="Times New Roman" w:hAnsi="Times New Roman" w:cs="Times New Roman"/>
                <w:sz w:val="24"/>
                <w:szCs w:val="24"/>
              </w:rPr>
              <w:t>0031/01-23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98">
              <w:rPr>
                <w:rFonts w:ascii="Times New Roman" w:hAnsi="Times New Roman" w:cs="Times New Roman"/>
                <w:sz w:val="24"/>
                <w:szCs w:val="24"/>
              </w:rPr>
              <w:t>11193/08-21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98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і торгівлі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9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10D98">
              <w:rPr>
                <w:rFonts w:ascii="Times New Roman" w:hAnsi="Times New Roman" w:cs="Times New Roman"/>
                <w:sz w:val="24"/>
                <w:szCs w:val="24"/>
              </w:rPr>
              <w:t>преблемні</w:t>
            </w:r>
            <w:proofErr w:type="spellEnd"/>
            <w:r w:rsidRPr="00B10D98">
              <w:rPr>
                <w:rFonts w:ascii="Times New Roman" w:hAnsi="Times New Roman" w:cs="Times New Roman"/>
                <w:sz w:val="24"/>
                <w:szCs w:val="24"/>
              </w:rPr>
              <w:t xml:space="preserve"> питання реєстрів територіальних громад та оплати адміністративних послуг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0032/01-23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11404/08-19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Про деякі питання державного фонду регіонального розвитку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98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0033/01-15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інформаційний запит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05.01.17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79-В-003-е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Винницька</w:t>
            </w: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 xml:space="preserve"> 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Щодо інформації про преміювання кожного працівника органів влади України в 2016-2017 роках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98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0034/01-21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11529/08-44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Про проведення призову н строкову військову службу восени 2017 року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98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0035/01-26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08-28/0027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Про хід виконання обласної програми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300C7" w:rsidRPr="00B10D98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98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0036/01-28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03-07/008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Про виконання Програми з організації рятування людей на водних об"</w:t>
            </w:r>
            <w:proofErr w:type="spellStart"/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єктах</w:t>
            </w:r>
            <w:proofErr w:type="spellEnd"/>
            <w:r w:rsidRPr="005916DD"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Запорізької області на 2016/2018 роки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300C7" w:rsidRPr="00B10D98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98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0037/01-17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04.01.17</w:t>
            </w: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ФГ "АГРО-ТРОЯ"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Щодо змін в розпорядження голови РДА № 796 від 14.12.2017</w:t>
            </w:r>
          </w:p>
        </w:tc>
      </w:tr>
      <w:tr w:rsidR="006300C7" w:rsidRPr="00913151" w:rsidTr="00825C7C">
        <w:trPr>
          <w:trHeight w:val="424"/>
        </w:trPr>
        <w:tc>
          <w:tcPr>
            <w:tcW w:w="709" w:type="dxa"/>
          </w:tcPr>
          <w:p w:rsidR="006300C7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300C7" w:rsidRPr="00B10D98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98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560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B4">
              <w:rPr>
                <w:rFonts w:ascii="Times New Roman" w:hAnsi="Times New Roman" w:cs="Times New Roman"/>
                <w:sz w:val="24"/>
                <w:szCs w:val="24"/>
              </w:rPr>
              <w:t>0038/01-17</w:t>
            </w:r>
          </w:p>
        </w:tc>
        <w:tc>
          <w:tcPr>
            <w:tcW w:w="1466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B4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8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DD">
              <w:rPr>
                <w:rFonts w:ascii="Times New Roman" w:hAnsi="Times New Roman" w:cs="Times New Roman"/>
                <w:sz w:val="24"/>
                <w:szCs w:val="24"/>
              </w:rPr>
              <w:t>ФГ "АГРО-ТРОЯ"</w:t>
            </w:r>
          </w:p>
        </w:tc>
        <w:tc>
          <w:tcPr>
            <w:tcW w:w="5694" w:type="dxa"/>
          </w:tcPr>
          <w:p w:rsidR="006300C7" w:rsidRPr="00913151" w:rsidRDefault="006300C7" w:rsidP="0082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B4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РДВ № 795 від 14.12.2017</w:t>
            </w:r>
          </w:p>
        </w:tc>
      </w:tr>
    </w:tbl>
    <w:p w:rsidR="006300C7" w:rsidRDefault="006300C7" w:rsidP="006300C7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B9A" w:rsidRPr="006300C7" w:rsidRDefault="00174B9A" w:rsidP="006300C7">
      <w:bookmarkStart w:id="0" w:name="_GoBack"/>
      <w:bookmarkEnd w:id="0"/>
    </w:p>
    <w:sectPr w:rsidR="00174B9A" w:rsidRPr="006300C7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C3226"/>
    <w:rsid w:val="006E63DD"/>
    <w:rsid w:val="007048B7"/>
    <w:rsid w:val="0071597D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48DC-DDE6-4A43-973C-3C2D2DAC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1</Pages>
  <Words>3920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dcterms:created xsi:type="dcterms:W3CDTF">2017-04-13T06:21:00Z</dcterms:created>
  <dcterms:modified xsi:type="dcterms:W3CDTF">2018-01-09T06:46:00Z</dcterms:modified>
</cp:coreProperties>
</file>