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10"/>
        <w:tblW w:w="9747" w:type="dxa"/>
        <w:tblLook w:val="04A0"/>
      </w:tblPr>
      <w:tblGrid>
        <w:gridCol w:w="502"/>
        <w:gridCol w:w="2080"/>
        <w:gridCol w:w="1974"/>
        <w:gridCol w:w="2073"/>
        <w:gridCol w:w="1276"/>
        <w:gridCol w:w="1842"/>
      </w:tblGrid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"Народ"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Чорна Єлізавета Вадимівна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58AE">
              <w:rPr>
                <w:rFonts w:ascii="Arial" w:eastAsia="Times New Roman" w:hAnsi="Arial" w:cs="Arial"/>
                <w:color w:val="000000"/>
                <w:lang w:eastAsia="ru-RU"/>
              </w:rPr>
              <w:t>Ляшенко Любов Володимирівна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FD1C08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Сологуб Анастасія Юріївна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E258AE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58AE">
              <w:rPr>
                <w:rFonts w:ascii="Arial" w:eastAsia="Times New Roman" w:hAnsi="Arial" w:cs="Arial"/>
                <w:color w:val="000000"/>
                <w:lang w:eastAsia="ru-RU"/>
              </w:rPr>
              <w:t>Веприкова Валентина Дмитрівна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E258AE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Корнєв Леонід Веніславич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E258AE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Корнєва Тетяна Олександрівна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E258AE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FD1C08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58AE">
              <w:rPr>
                <w:rFonts w:ascii="Arial" w:eastAsia="Times New Roman" w:hAnsi="Arial" w:cs="Arial"/>
                <w:color w:val="000000"/>
                <w:lang w:eastAsia="ru-RU"/>
              </w:rPr>
              <w:t>Осадча Валентина Володимирівна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E258AE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Педченко Валентина Іванівна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E258AE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FD1C08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Сімонова Олександра Петрівна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FD1C08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Стасинець Людмила Василівна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E258AE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2" w:type="dxa"/>
            <w:noWrap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"Рух за реформи"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Ічанський Роман Олександрович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Комольцева Наталія Вячеславовна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Леміш Ольга Леонідівна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Маланіна Марина Вікторівна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15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Партія промисловців и підприємців України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Мельник Сергій Юрійович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"Єдина країна"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Стожкова Анна Дмитрівна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Тетерєва Марія Вікторівна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1C08" w:rsidRPr="00E258AE" w:rsidTr="00FD1C08">
        <w:trPr>
          <w:trHeight w:val="765"/>
        </w:trPr>
        <w:tc>
          <w:tcPr>
            <w:tcW w:w="50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1974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>Чернов Олег Петрович</w:t>
            </w:r>
          </w:p>
        </w:tc>
        <w:tc>
          <w:tcPr>
            <w:tcW w:w="2073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258AE">
              <w:rPr>
                <w:rFonts w:ascii="Arial" w:eastAsia="Times New Roman" w:hAnsi="Arial" w:cs="Arial"/>
                <w:lang w:eastAsia="ru-RU"/>
              </w:rPr>
              <w:t xml:space="preserve">Петро-Михайлівська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E258AE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hideMark/>
          </w:tcPr>
          <w:p w:rsidR="00FD1C08" w:rsidRPr="00E258AE" w:rsidRDefault="00FD1C08" w:rsidP="00FD1C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970C8" w:rsidRPr="00FD1C08" w:rsidRDefault="00FD1C08" w:rsidP="00FD1C08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11</w:t>
      </w:r>
      <w:r>
        <w:rPr>
          <w:rFonts w:ascii="Arial" w:hAnsi="Arial" w:cs="Arial"/>
          <w:b/>
          <w:lang w:val="uk-UA"/>
        </w:rPr>
        <w:t xml:space="preserve"> до </w:t>
      </w:r>
      <w:r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sectPr w:rsidR="007970C8" w:rsidRPr="00FD1C08" w:rsidSect="00FD1C08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8AE"/>
    <w:rsid w:val="00073330"/>
    <w:rsid w:val="007970C8"/>
    <w:rsid w:val="00E258AE"/>
    <w:rsid w:val="00F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>Krokoz™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2020-08-26T13:06:00Z</dcterms:created>
  <dcterms:modified xsi:type="dcterms:W3CDTF">2020-08-26T15:28:00Z</dcterms:modified>
</cp:coreProperties>
</file>