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A0" w:rsidRDefault="006520A0" w:rsidP="006520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050C5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Інформація про вихідні документи за період з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09.01.2023</w:t>
      </w:r>
      <w:r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по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13.01.2023</w:t>
      </w:r>
    </w:p>
    <w:p w:rsidR="006520A0" w:rsidRDefault="006520A0" w:rsidP="006520A0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pPr w:leftFromText="180" w:rightFromText="180" w:vertAnchor="text" w:tblpX="-442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1613"/>
        <w:gridCol w:w="962"/>
        <w:gridCol w:w="850"/>
        <w:gridCol w:w="3969"/>
        <w:gridCol w:w="4253"/>
        <w:gridCol w:w="2977"/>
      </w:tblGrid>
      <w:tr w:rsidR="006520A0" w:rsidRPr="000D5C8C" w:rsidTr="009109A8">
        <w:trPr>
          <w:trHeight w:val="699"/>
        </w:trPr>
        <w:tc>
          <w:tcPr>
            <w:tcW w:w="652" w:type="dxa"/>
          </w:tcPr>
          <w:p w:rsidR="006520A0" w:rsidRPr="000D5C8C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13" w:type="dxa"/>
          </w:tcPr>
          <w:p w:rsidR="006520A0" w:rsidRPr="000D5C8C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</w:tcPr>
          <w:p w:rsidR="006520A0" w:rsidRPr="000D5C8C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969" w:type="dxa"/>
          </w:tcPr>
          <w:p w:rsidR="006520A0" w:rsidRPr="000D5C8C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253" w:type="dxa"/>
          </w:tcPr>
          <w:p w:rsidR="006520A0" w:rsidRPr="000D5C8C" w:rsidRDefault="006520A0" w:rsidP="009109A8">
            <w:pPr>
              <w:tabs>
                <w:tab w:val="left" w:pos="234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977" w:type="dxa"/>
          </w:tcPr>
          <w:p w:rsidR="006520A0" w:rsidRPr="000D5C8C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6520A0" w:rsidTr="009109A8">
        <w:trPr>
          <w:trHeight w:val="555"/>
        </w:trPr>
        <w:tc>
          <w:tcPr>
            <w:tcW w:w="652" w:type="dxa"/>
          </w:tcPr>
          <w:p w:rsidR="006520A0" w:rsidRPr="000D5C8C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13" w:type="dxa"/>
          </w:tcPr>
          <w:p w:rsidR="006520A0" w:rsidRPr="000D5C8C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520A0" w:rsidRPr="000D5C8C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01-24</w:t>
            </w:r>
          </w:p>
        </w:tc>
        <w:tc>
          <w:tcPr>
            <w:tcW w:w="850" w:type="dxa"/>
            <w:tcBorders>
              <w:left w:val="nil"/>
            </w:tcBorders>
          </w:tcPr>
          <w:p w:rsidR="006520A0" w:rsidRPr="000D5C8C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0024</w:t>
            </w:r>
          </w:p>
        </w:tc>
        <w:tc>
          <w:tcPr>
            <w:tcW w:w="3969" w:type="dxa"/>
          </w:tcPr>
          <w:p w:rsidR="006520A0" w:rsidRPr="000D5C8C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Головам територіальних громад</w:t>
            </w:r>
          </w:p>
        </w:tc>
        <w:tc>
          <w:tcPr>
            <w:tcW w:w="4253" w:type="dxa"/>
          </w:tcPr>
          <w:p w:rsidR="006520A0" w:rsidRPr="000D5C8C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втрати бюджету через прийняття наказу Мінінтеграції від 22.12.2022 №309</w:t>
            </w:r>
          </w:p>
        </w:tc>
        <w:tc>
          <w:tcPr>
            <w:tcW w:w="2977" w:type="dxa"/>
          </w:tcPr>
          <w:p w:rsidR="006520A0" w:rsidRDefault="006520A0" w:rsidP="009109A8"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520A0" w:rsidTr="009109A8">
        <w:trPr>
          <w:trHeight w:val="507"/>
        </w:trPr>
        <w:tc>
          <w:tcPr>
            <w:tcW w:w="652" w:type="dxa"/>
          </w:tcPr>
          <w:p w:rsidR="006520A0" w:rsidRPr="000D5C8C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13" w:type="dxa"/>
          </w:tcPr>
          <w:p w:rsidR="006520A0" w:rsidRPr="000D5C8C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520A0" w:rsidRPr="000D5C8C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left w:val="nil"/>
            </w:tcBorders>
          </w:tcPr>
          <w:p w:rsidR="006520A0" w:rsidRPr="000D5C8C" w:rsidRDefault="006520A0" w:rsidP="009109A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0025</w:t>
            </w:r>
          </w:p>
        </w:tc>
        <w:tc>
          <w:tcPr>
            <w:tcW w:w="3969" w:type="dxa"/>
          </w:tcPr>
          <w:p w:rsidR="006520A0" w:rsidRPr="000D5C8C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соціального захисту населення ЗОДА</w:t>
            </w:r>
          </w:p>
        </w:tc>
        <w:tc>
          <w:tcPr>
            <w:tcW w:w="4253" w:type="dxa"/>
          </w:tcPr>
          <w:p w:rsidR="006520A0" w:rsidRPr="000D5C8C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походження громадянами альтернативної (невійськової) служби</w:t>
            </w:r>
          </w:p>
        </w:tc>
        <w:tc>
          <w:tcPr>
            <w:tcW w:w="2977" w:type="dxa"/>
          </w:tcPr>
          <w:p w:rsidR="006520A0" w:rsidRDefault="006520A0" w:rsidP="009109A8"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520A0" w:rsidTr="009109A8">
        <w:trPr>
          <w:trHeight w:val="381"/>
        </w:trPr>
        <w:tc>
          <w:tcPr>
            <w:tcW w:w="652" w:type="dxa"/>
          </w:tcPr>
          <w:p w:rsidR="006520A0" w:rsidRPr="000D5C8C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5C8C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13" w:type="dxa"/>
          </w:tcPr>
          <w:p w:rsidR="006520A0" w:rsidRPr="000D5C8C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520A0" w:rsidRPr="000D5C8C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6520A0" w:rsidRPr="000D5C8C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0026</w:t>
            </w:r>
          </w:p>
        </w:tc>
        <w:tc>
          <w:tcPr>
            <w:tcW w:w="3969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Служба у справах дітей Запорізької РДА </w:t>
            </w:r>
          </w:p>
        </w:tc>
        <w:tc>
          <w:tcPr>
            <w:tcW w:w="4253" w:type="dxa"/>
          </w:tcPr>
          <w:p w:rsidR="006520A0" w:rsidRPr="002311AA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163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погодження призначення на посаду заступника начальника служби</w:t>
            </w:r>
          </w:p>
        </w:tc>
        <w:tc>
          <w:tcPr>
            <w:tcW w:w="2977" w:type="dxa"/>
          </w:tcPr>
          <w:p w:rsidR="006520A0" w:rsidRDefault="006520A0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520A0" w:rsidTr="009109A8">
        <w:trPr>
          <w:trHeight w:val="381"/>
        </w:trPr>
        <w:tc>
          <w:tcPr>
            <w:tcW w:w="652" w:type="dxa"/>
          </w:tcPr>
          <w:p w:rsidR="006520A0" w:rsidRPr="000D5C8C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13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01-17     </w:t>
            </w:r>
          </w:p>
        </w:tc>
        <w:tc>
          <w:tcPr>
            <w:tcW w:w="850" w:type="dxa"/>
            <w:tcBorders>
              <w:left w:val="nil"/>
            </w:tcBorders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0027</w:t>
            </w:r>
          </w:p>
        </w:tc>
        <w:tc>
          <w:tcPr>
            <w:tcW w:w="3969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Головне управління Держгеокадастру</w:t>
            </w:r>
          </w:p>
        </w:tc>
        <w:tc>
          <w:tcPr>
            <w:tcW w:w="4253" w:type="dxa"/>
          </w:tcPr>
          <w:p w:rsidR="006520A0" w:rsidRPr="00B1639C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Щодо реєстрації землеволодінь і землекористувань</w:t>
            </w:r>
          </w:p>
        </w:tc>
        <w:tc>
          <w:tcPr>
            <w:tcW w:w="2977" w:type="dxa"/>
          </w:tcPr>
          <w:p w:rsidR="006520A0" w:rsidRDefault="006520A0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520A0" w:rsidTr="009109A8">
        <w:trPr>
          <w:trHeight w:val="381"/>
        </w:trPr>
        <w:tc>
          <w:tcPr>
            <w:tcW w:w="652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13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01-32    </w:t>
            </w:r>
          </w:p>
        </w:tc>
        <w:tc>
          <w:tcPr>
            <w:tcW w:w="850" w:type="dxa"/>
            <w:tcBorders>
              <w:left w:val="nil"/>
            </w:tcBorders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0028</w:t>
            </w:r>
          </w:p>
        </w:tc>
        <w:tc>
          <w:tcPr>
            <w:tcW w:w="3969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Головам сільських, селищних, міських рад</w:t>
            </w:r>
          </w:p>
        </w:tc>
        <w:tc>
          <w:tcPr>
            <w:tcW w:w="4253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участь у заході «День територіальних громад»</w:t>
            </w:r>
          </w:p>
        </w:tc>
        <w:tc>
          <w:tcPr>
            <w:tcW w:w="2977" w:type="dxa"/>
          </w:tcPr>
          <w:p w:rsidR="006520A0" w:rsidRDefault="006520A0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Рогач</w:t>
            </w:r>
          </w:p>
        </w:tc>
      </w:tr>
      <w:tr w:rsidR="006520A0" w:rsidTr="009109A8">
        <w:trPr>
          <w:trHeight w:val="381"/>
        </w:trPr>
        <w:tc>
          <w:tcPr>
            <w:tcW w:w="652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613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0029</w:t>
            </w:r>
          </w:p>
        </w:tc>
        <w:tc>
          <w:tcPr>
            <w:tcW w:w="3969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Відділ управління персоналом ЗОДА</w:t>
            </w:r>
          </w:p>
        </w:tc>
        <w:tc>
          <w:tcPr>
            <w:tcW w:w="4253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потреб у професійному навчанні</w:t>
            </w:r>
          </w:p>
        </w:tc>
        <w:tc>
          <w:tcPr>
            <w:tcW w:w="2977" w:type="dxa"/>
          </w:tcPr>
          <w:p w:rsidR="006520A0" w:rsidRDefault="006520A0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520A0" w:rsidTr="009109A8">
        <w:trPr>
          <w:trHeight w:val="381"/>
        </w:trPr>
        <w:tc>
          <w:tcPr>
            <w:tcW w:w="652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613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10.01.2023 </w:t>
            </w:r>
          </w:p>
        </w:tc>
        <w:tc>
          <w:tcPr>
            <w:tcW w:w="962" w:type="dxa"/>
            <w:tcBorders>
              <w:right w:val="nil"/>
            </w:tcBorders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left w:val="nil"/>
            </w:tcBorders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0030</w:t>
            </w:r>
          </w:p>
        </w:tc>
        <w:tc>
          <w:tcPr>
            <w:tcW w:w="3969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фінансів ЗОДА</w:t>
            </w:r>
          </w:p>
        </w:tc>
        <w:tc>
          <w:tcPr>
            <w:tcW w:w="4253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річного звіту про виконання паспорта бюджетної програми</w:t>
            </w:r>
          </w:p>
        </w:tc>
        <w:tc>
          <w:tcPr>
            <w:tcW w:w="2977" w:type="dxa"/>
          </w:tcPr>
          <w:p w:rsidR="006520A0" w:rsidRDefault="006520A0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520A0" w:rsidTr="009109A8">
        <w:trPr>
          <w:trHeight w:val="381"/>
        </w:trPr>
        <w:tc>
          <w:tcPr>
            <w:tcW w:w="652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613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10-31</w:t>
            </w:r>
          </w:p>
        </w:tc>
        <w:tc>
          <w:tcPr>
            <w:tcW w:w="850" w:type="dxa"/>
            <w:tcBorders>
              <w:left w:val="nil"/>
            </w:tcBorders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0031</w:t>
            </w:r>
          </w:p>
        </w:tc>
        <w:tc>
          <w:tcPr>
            <w:tcW w:w="3969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Сільським, селищним, міському головам</w:t>
            </w:r>
          </w:p>
        </w:tc>
        <w:tc>
          <w:tcPr>
            <w:tcW w:w="4253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підприємств боржників</w:t>
            </w:r>
          </w:p>
        </w:tc>
        <w:tc>
          <w:tcPr>
            <w:tcW w:w="2977" w:type="dxa"/>
          </w:tcPr>
          <w:p w:rsidR="006520A0" w:rsidRDefault="006520A0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Денис Нікітін</w:t>
            </w:r>
          </w:p>
        </w:tc>
      </w:tr>
      <w:tr w:rsidR="006520A0" w:rsidTr="009109A8">
        <w:trPr>
          <w:trHeight w:val="381"/>
        </w:trPr>
        <w:tc>
          <w:tcPr>
            <w:tcW w:w="652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613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left w:val="nil"/>
            </w:tcBorders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0032</w:t>
            </w:r>
          </w:p>
        </w:tc>
        <w:tc>
          <w:tcPr>
            <w:tcW w:w="3969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Господарський суд Запорізької області</w:t>
            </w:r>
          </w:p>
        </w:tc>
        <w:tc>
          <w:tcPr>
            <w:tcW w:w="4253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Відзив на позовну заяву</w:t>
            </w:r>
          </w:p>
        </w:tc>
        <w:tc>
          <w:tcPr>
            <w:tcW w:w="2977" w:type="dxa"/>
          </w:tcPr>
          <w:p w:rsidR="006520A0" w:rsidRDefault="006520A0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Рогач</w:t>
            </w:r>
          </w:p>
        </w:tc>
      </w:tr>
      <w:tr w:rsidR="006520A0" w:rsidTr="009109A8">
        <w:trPr>
          <w:trHeight w:val="381"/>
        </w:trPr>
        <w:tc>
          <w:tcPr>
            <w:tcW w:w="652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613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left w:val="nil"/>
            </w:tcBorders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0033</w:t>
            </w:r>
          </w:p>
        </w:tc>
        <w:tc>
          <w:tcPr>
            <w:tcW w:w="3969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</w:t>
            </w:r>
          </w:p>
        </w:tc>
        <w:tc>
          <w:tcPr>
            <w:tcW w:w="4253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виконання делегованих повноважень</w:t>
            </w:r>
          </w:p>
        </w:tc>
        <w:tc>
          <w:tcPr>
            <w:tcW w:w="2977" w:type="dxa"/>
          </w:tcPr>
          <w:p w:rsidR="006520A0" w:rsidRDefault="006520A0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520A0" w:rsidTr="009109A8">
        <w:trPr>
          <w:trHeight w:val="381"/>
        </w:trPr>
        <w:tc>
          <w:tcPr>
            <w:tcW w:w="652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613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left w:val="nil"/>
            </w:tcBorders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0034</w:t>
            </w:r>
          </w:p>
        </w:tc>
        <w:tc>
          <w:tcPr>
            <w:tcW w:w="3969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Комишуваському селищному голові</w:t>
            </w:r>
          </w:p>
        </w:tc>
        <w:tc>
          <w:tcPr>
            <w:tcW w:w="4253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передачу майна в користування</w:t>
            </w:r>
          </w:p>
        </w:tc>
        <w:tc>
          <w:tcPr>
            <w:tcW w:w="2977" w:type="dxa"/>
          </w:tcPr>
          <w:p w:rsidR="006520A0" w:rsidRDefault="006520A0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520A0" w:rsidTr="009109A8">
        <w:trPr>
          <w:trHeight w:val="381"/>
        </w:trPr>
        <w:tc>
          <w:tcPr>
            <w:tcW w:w="652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613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left w:val="nil"/>
            </w:tcBorders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0035</w:t>
            </w:r>
          </w:p>
        </w:tc>
        <w:tc>
          <w:tcPr>
            <w:tcW w:w="3969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Голові ЗОДА</w:t>
            </w:r>
          </w:p>
        </w:tc>
        <w:tc>
          <w:tcPr>
            <w:tcW w:w="4253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гуманітарної допомоги</w:t>
            </w:r>
          </w:p>
        </w:tc>
        <w:tc>
          <w:tcPr>
            <w:tcW w:w="2977" w:type="dxa"/>
          </w:tcPr>
          <w:p w:rsidR="006520A0" w:rsidRDefault="006520A0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Денис Нікітін</w:t>
            </w:r>
          </w:p>
        </w:tc>
      </w:tr>
      <w:tr w:rsidR="006520A0" w:rsidTr="009109A8">
        <w:trPr>
          <w:trHeight w:val="381"/>
        </w:trPr>
        <w:tc>
          <w:tcPr>
            <w:tcW w:w="652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613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01-24</w:t>
            </w:r>
          </w:p>
        </w:tc>
        <w:tc>
          <w:tcPr>
            <w:tcW w:w="850" w:type="dxa"/>
            <w:tcBorders>
              <w:left w:val="nil"/>
            </w:tcBorders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0036</w:t>
            </w:r>
          </w:p>
        </w:tc>
        <w:tc>
          <w:tcPr>
            <w:tcW w:w="3969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Голові Петро-Михайлівської сільської ради</w:t>
            </w:r>
          </w:p>
        </w:tc>
        <w:tc>
          <w:tcPr>
            <w:tcW w:w="4253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причин невикористання коштів</w:t>
            </w:r>
          </w:p>
        </w:tc>
        <w:tc>
          <w:tcPr>
            <w:tcW w:w="2977" w:type="dxa"/>
          </w:tcPr>
          <w:p w:rsidR="006520A0" w:rsidRDefault="006520A0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Денис Нікітін</w:t>
            </w:r>
          </w:p>
        </w:tc>
      </w:tr>
      <w:tr w:rsidR="006520A0" w:rsidTr="009109A8">
        <w:trPr>
          <w:trHeight w:val="381"/>
        </w:trPr>
        <w:tc>
          <w:tcPr>
            <w:tcW w:w="652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1613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01-24</w:t>
            </w:r>
          </w:p>
        </w:tc>
        <w:tc>
          <w:tcPr>
            <w:tcW w:w="850" w:type="dxa"/>
            <w:tcBorders>
              <w:left w:val="nil"/>
            </w:tcBorders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0037</w:t>
            </w:r>
          </w:p>
        </w:tc>
        <w:tc>
          <w:tcPr>
            <w:tcW w:w="3969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Голові Долинської сільської ради</w:t>
            </w:r>
          </w:p>
        </w:tc>
        <w:tc>
          <w:tcPr>
            <w:tcW w:w="4253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причин невикористання коштів</w:t>
            </w:r>
          </w:p>
        </w:tc>
        <w:tc>
          <w:tcPr>
            <w:tcW w:w="2977" w:type="dxa"/>
          </w:tcPr>
          <w:p w:rsidR="006520A0" w:rsidRDefault="006520A0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Денис Нікітін</w:t>
            </w:r>
          </w:p>
        </w:tc>
      </w:tr>
      <w:tr w:rsidR="006520A0" w:rsidTr="009109A8">
        <w:trPr>
          <w:trHeight w:val="381"/>
        </w:trPr>
        <w:tc>
          <w:tcPr>
            <w:tcW w:w="652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613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left w:val="nil"/>
            </w:tcBorders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0038</w:t>
            </w:r>
          </w:p>
        </w:tc>
        <w:tc>
          <w:tcPr>
            <w:tcW w:w="3969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Господарський суд</w:t>
            </w:r>
          </w:p>
        </w:tc>
        <w:tc>
          <w:tcPr>
            <w:tcW w:w="4253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Відзив на позовну заяву</w:t>
            </w:r>
          </w:p>
        </w:tc>
        <w:tc>
          <w:tcPr>
            <w:tcW w:w="2977" w:type="dxa"/>
          </w:tcPr>
          <w:p w:rsidR="006520A0" w:rsidRDefault="006520A0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520A0" w:rsidTr="009109A8">
        <w:trPr>
          <w:trHeight w:val="381"/>
        </w:trPr>
        <w:tc>
          <w:tcPr>
            <w:tcW w:w="652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613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left w:val="nil"/>
            </w:tcBorders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0039</w:t>
            </w:r>
          </w:p>
        </w:tc>
        <w:tc>
          <w:tcPr>
            <w:tcW w:w="3969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Вільнянський районний суд</w:t>
            </w:r>
          </w:p>
        </w:tc>
        <w:tc>
          <w:tcPr>
            <w:tcW w:w="4253" w:type="dxa"/>
          </w:tcPr>
          <w:p w:rsidR="006520A0" w:rsidRDefault="006520A0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Відзив на позовну заяву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</w:p>
        </w:tc>
        <w:tc>
          <w:tcPr>
            <w:tcW w:w="2977" w:type="dxa"/>
          </w:tcPr>
          <w:p w:rsidR="006520A0" w:rsidRDefault="006520A0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520A0" w:rsidTr="009109A8">
        <w:trPr>
          <w:trHeight w:val="381"/>
        </w:trPr>
        <w:tc>
          <w:tcPr>
            <w:tcW w:w="652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613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0040</w:t>
            </w:r>
          </w:p>
        </w:tc>
        <w:tc>
          <w:tcPr>
            <w:tcW w:w="3969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Голові ЗОДА</w:t>
            </w:r>
          </w:p>
        </w:tc>
        <w:tc>
          <w:tcPr>
            <w:tcW w:w="4253" w:type="dxa"/>
          </w:tcPr>
          <w:p w:rsidR="006520A0" w:rsidRDefault="006520A0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нагородження медаллю «За працю і звитягу»</w:t>
            </w:r>
          </w:p>
        </w:tc>
        <w:tc>
          <w:tcPr>
            <w:tcW w:w="2977" w:type="dxa"/>
          </w:tcPr>
          <w:p w:rsidR="006520A0" w:rsidRDefault="006520A0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Рогач</w:t>
            </w:r>
          </w:p>
        </w:tc>
      </w:tr>
      <w:tr w:rsidR="006520A0" w:rsidTr="009109A8">
        <w:trPr>
          <w:trHeight w:val="381"/>
        </w:trPr>
        <w:tc>
          <w:tcPr>
            <w:tcW w:w="652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613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01-33</w:t>
            </w:r>
          </w:p>
        </w:tc>
        <w:tc>
          <w:tcPr>
            <w:tcW w:w="850" w:type="dxa"/>
            <w:tcBorders>
              <w:left w:val="nil"/>
            </w:tcBorders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0041</w:t>
            </w:r>
          </w:p>
        </w:tc>
        <w:tc>
          <w:tcPr>
            <w:tcW w:w="3969" w:type="dxa"/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Відділ внутрішнього аудиту ЗОДА</w:t>
            </w:r>
          </w:p>
        </w:tc>
        <w:tc>
          <w:tcPr>
            <w:tcW w:w="4253" w:type="dxa"/>
          </w:tcPr>
          <w:p w:rsidR="006520A0" w:rsidRDefault="006520A0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річного звіту</w:t>
            </w:r>
          </w:p>
        </w:tc>
        <w:tc>
          <w:tcPr>
            <w:tcW w:w="2977" w:type="dxa"/>
          </w:tcPr>
          <w:p w:rsidR="006520A0" w:rsidRDefault="006520A0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520A0" w:rsidTr="009109A8">
        <w:trPr>
          <w:trHeight w:val="381"/>
        </w:trPr>
        <w:tc>
          <w:tcPr>
            <w:tcW w:w="652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613" w:type="dxa"/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6520A0" w:rsidRDefault="006520A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left w:val="nil"/>
            </w:tcBorders>
          </w:tcPr>
          <w:p w:rsidR="006520A0" w:rsidRDefault="006520A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0045</w:t>
            </w:r>
          </w:p>
        </w:tc>
        <w:tc>
          <w:tcPr>
            <w:tcW w:w="3969" w:type="dxa"/>
          </w:tcPr>
          <w:p w:rsidR="006520A0" w:rsidRDefault="003A71B4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Генеральному директору ТОВ «ВЕЛЬТУМ – ЗАПОРІЖЖЯ»</w:t>
            </w:r>
          </w:p>
        </w:tc>
        <w:tc>
          <w:tcPr>
            <w:tcW w:w="4253" w:type="dxa"/>
          </w:tcPr>
          <w:p w:rsidR="006520A0" w:rsidRDefault="003A71B4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укладання додаткової угоди на 2023 рік</w:t>
            </w:r>
          </w:p>
        </w:tc>
        <w:tc>
          <w:tcPr>
            <w:tcW w:w="2977" w:type="dxa"/>
          </w:tcPr>
          <w:p w:rsidR="006520A0" w:rsidRDefault="003A71B4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3A71B4" w:rsidTr="009109A8">
        <w:trPr>
          <w:trHeight w:val="381"/>
        </w:trPr>
        <w:tc>
          <w:tcPr>
            <w:tcW w:w="652" w:type="dxa"/>
          </w:tcPr>
          <w:p w:rsidR="003A71B4" w:rsidRDefault="003A71B4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613" w:type="dxa"/>
          </w:tcPr>
          <w:p w:rsidR="003A71B4" w:rsidRDefault="003A71B4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3A71B4" w:rsidRDefault="003A71B4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left w:val="nil"/>
            </w:tcBorders>
          </w:tcPr>
          <w:p w:rsidR="003A71B4" w:rsidRDefault="003A71B4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0046</w:t>
            </w:r>
          </w:p>
        </w:tc>
        <w:tc>
          <w:tcPr>
            <w:tcW w:w="3969" w:type="dxa"/>
          </w:tcPr>
          <w:p w:rsidR="003A71B4" w:rsidRDefault="003A71B4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Директору Новомиколаївського селищного КП «Варта»</w:t>
            </w:r>
          </w:p>
        </w:tc>
        <w:tc>
          <w:tcPr>
            <w:tcW w:w="4253" w:type="dxa"/>
          </w:tcPr>
          <w:p w:rsidR="003A71B4" w:rsidRDefault="003A71B4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укладання додаткової угоди на 2023 рік</w:t>
            </w:r>
          </w:p>
        </w:tc>
        <w:tc>
          <w:tcPr>
            <w:tcW w:w="2977" w:type="dxa"/>
          </w:tcPr>
          <w:p w:rsidR="003A71B4" w:rsidRDefault="003A71B4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3A71B4" w:rsidTr="009109A8">
        <w:trPr>
          <w:trHeight w:val="381"/>
        </w:trPr>
        <w:tc>
          <w:tcPr>
            <w:tcW w:w="652" w:type="dxa"/>
          </w:tcPr>
          <w:p w:rsidR="003A71B4" w:rsidRDefault="003A71B4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613" w:type="dxa"/>
          </w:tcPr>
          <w:p w:rsidR="003A71B4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3A71B4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left w:val="nil"/>
            </w:tcBorders>
          </w:tcPr>
          <w:p w:rsidR="003A71B4" w:rsidRDefault="00FD77BB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0047</w:t>
            </w:r>
          </w:p>
        </w:tc>
        <w:tc>
          <w:tcPr>
            <w:tcW w:w="3969" w:type="dxa"/>
          </w:tcPr>
          <w:p w:rsidR="003A71B4" w:rsidRDefault="00FD77BB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Дніпровське МВ УПО</w:t>
            </w:r>
          </w:p>
        </w:tc>
        <w:tc>
          <w:tcPr>
            <w:tcW w:w="4253" w:type="dxa"/>
          </w:tcPr>
          <w:p w:rsidR="003A71B4" w:rsidRDefault="00FD77BB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укладання додаткової угоди на 2023 рік</w:t>
            </w:r>
          </w:p>
        </w:tc>
        <w:tc>
          <w:tcPr>
            <w:tcW w:w="2977" w:type="dxa"/>
          </w:tcPr>
          <w:p w:rsidR="003A71B4" w:rsidRDefault="00FD77BB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FD77BB" w:rsidTr="009109A8">
        <w:trPr>
          <w:trHeight w:val="381"/>
        </w:trPr>
        <w:tc>
          <w:tcPr>
            <w:tcW w:w="652" w:type="dxa"/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613" w:type="dxa"/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left w:val="nil"/>
            </w:tcBorders>
          </w:tcPr>
          <w:p w:rsidR="00FD77BB" w:rsidRDefault="00FD77BB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0048</w:t>
            </w:r>
          </w:p>
        </w:tc>
        <w:tc>
          <w:tcPr>
            <w:tcW w:w="3969" w:type="dxa"/>
          </w:tcPr>
          <w:p w:rsidR="00FD77BB" w:rsidRDefault="00FD77BB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КП «ВОДОКАНАЛ»</w:t>
            </w:r>
          </w:p>
        </w:tc>
        <w:tc>
          <w:tcPr>
            <w:tcW w:w="4253" w:type="dxa"/>
          </w:tcPr>
          <w:p w:rsidR="00FD77BB" w:rsidRDefault="00FD77BB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укладання додаткової угоди на 2023 рік</w:t>
            </w:r>
          </w:p>
        </w:tc>
        <w:tc>
          <w:tcPr>
            <w:tcW w:w="2977" w:type="dxa"/>
          </w:tcPr>
          <w:p w:rsidR="00FD77BB" w:rsidRDefault="00FD77BB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FD77BB" w:rsidTr="009109A8">
        <w:trPr>
          <w:trHeight w:val="381"/>
        </w:trPr>
        <w:tc>
          <w:tcPr>
            <w:tcW w:w="652" w:type="dxa"/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613" w:type="dxa"/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left w:val="nil"/>
            </w:tcBorders>
          </w:tcPr>
          <w:p w:rsidR="00FD77BB" w:rsidRDefault="00FD77BB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0049</w:t>
            </w:r>
          </w:p>
        </w:tc>
        <w:tc>
          <w:tcPr>
            <w:tcW w:w="3969" w:type="dxa"/>
          </w:tcPr>
          <w:p w:rsidR="00FD77BB" w:rsidRDefault="00FD77BB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ТОВ «СІЧ-ІНФОКОМ»</w:t>
            </w:r>
          </w:p>
        </w:tc>
        <w:tc>
          <w:tcPr>
            <w:tcW w:w="4253" w:type="dxa"/>
          </w:tcPr>
          <w:p w:rsidR="00FD77BB" w:rsidRDefault="00FD77BB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укладання додаткової угоди на 2023 рік</w:t>
            </w:r>
          </w:p>
        </w:tc>
        <w:tc>
          <w:tcPr>
            <w:tcW w:w="2977" w:type="dxa"/>
          </w:tcPr>
          <w:p w:rsidR="00FD77BB" w:rsidRDefault="00FD77BB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FD77BB" w:rsidTr="009109A8">
        <w:trPr>
          <w:trHeight w:val="381"/>
        </w:trPr>
        <w:tc>
          <w:tcPr>
            <w:tcW w:w="652" w:type="dxa"/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613" w:type="dxa"/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left w:val="nil"/>
            </w:tcBorders>
          </w:tcPr>
          <w:p w:rsidR="00FD77BB" w:rsidRDefault="00FD77BB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0050</w:t>
            </w:r>
          </w:p>
        </w:tc>
        <w:tc>
          <w:tcPr>
            <w:tcW w:w="3969" w:type="dxa"/>
          </w:tcPr>
          <w:p w:rsidR="00FD77BB" w:rsidRDefault="00FD77BB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ТОВ «Енергогенеруюче підприємство «АТЕН»</w:t>
            </w:r>
          </w:p>
        </w:tc>
        <w:tc>
          <w:tcPr>
            <w:tcW w:w="4253" w:type="dxa"/>
          </w:tcPr>
          <w:p w:rsidR="00FD77BB" w:rsidRDefault="00FD77BB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укладання додаткової угоди на 2023 рік</w:t>
            </w:r>
          </w:p>
        </w:tc>
        <w:tc>
          <w:tcPr>
            <w:tcW w:w="2977" w:type="dxa"/>
          </w:tcPr>
          <w:p w:rsidR="00FD77BB" w:rsidRDefault="00FD77BB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FD77BB" w:rsidTr="009109A8">
        <w:trPr>
          <w:trHeight w:val="381"/>
        </w:trPr>
        <w:tc>
          <w:tcPr>
            <w:tcW w:w="652" w:type="dxa"/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613" w:type="dxa"/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left w:val="nil"/>
            </w:tcBorders>
          </w:tcPr>
          <w:p w:rsidR="00FD77BB" w:rsidRDefault="00FD77BB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0051</w:t>
            </w:r>
          </w:p>
        </w:tc>
        <w:tc>
          <w:tcPr>
            <w:tcW w:w="3969" w:type="dxa"/>
          </w:tcPr>
          <w:p w:rsidR="00FD77BB" w:rsidRDefault="00FD77BB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рада, заступнику міського голови</w:t>
            </w:r>
          </w:p>
        </w:tc>
        <w:tc>
          <w:tcPr>
            <w:tcW w:w="4253" w:type="dxa"/>
          </w:tcPr>
          <w:p w:rsidR="00FD77BB" w:rsidRDefault="00FD77BB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моніторингу стану заборгованості заробітної плати</w:t>
            </w:r>
          </w:p>
        </w:tc>
        <w:tc>
          <w:tcPr>
            <w:tcW w:w="2977" w:type="dxa"/>
          </w:tcPr>
          <w:p w:rsidR="00FD77BB" w:rsidRDefault="00FD77BB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FD77BB" w:rsidTr="009109A8">
        <w:trPr>
          <w:trHeight w:val="381"/>
        </w:trPr>
        <w:tc>
          <w:tcPr>
            <w:tcW w:w="652" w:type="dxa"/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613" w:type="dxa"/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01-24</w:t>
            </w:r>
          </w:p>
        </w:tc>
        <w:tc>
          <w:tcPr>
            <w:tcW w:w="850" w:type="dxa"/>
            <w:tcBorders>
              <w:left w:val="nil"/>
            </w:tcBorders>
          </w:tcPr>
          <w:p w:rsidR="00FD77BB" w:rsidRDefault="00FD77BB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0052</w:t>
            </w:r>
          </w:p>
        </w:tc>
        <w:tc>
          <w:tcPr>
            <w:tcW w:w="3969" w:type="dxa"/>
          </w:tcPr>
          <w:p w:rsidR="00FD77BB" w:rsidRDefault="00FD77BB" w:rsidP="00FD77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рада, секретарю міської ради</w:t>
            </w:r>
          </w:p>
        </w:tc>
        <w:tc>
          <w:tcPr>
            <w:tcW w:w="4253" w:type="dxa"/>
          </w:tcPr>
          <w:p w:rsidR="00FD77BB" w:rsidRDefault="00FD77BB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підтверджуючих документів</w:t>
            </w:r>
          </w:p>
        </w:tc>
        <w:tc>
          <w:tcPr>
            <w:tcW w:w="2977" w:type="dxa"/>
          </w:tcPr>
          <w:p w:rsidR="00FD77BB" w:rsidRDefault="00FD77BB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FD77BB" w:rsidTr="009109A8">
        <w:trPr>
          <w:trHeight w:val="381"/>
        </w:trPr>
        <w:tc>
          <w:tcPr>
            <w:tcW w:w="652" w:type="dxa"/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613" w:type="dxa"/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01-28</w:t>
            </w:r>
          </w:p>
        </w:tc>
        <w:tc>
          <w:tcPr>
            <w:tcW w:w="850" w:type="dxa"/>
            <w:tcBorders>
              <w:left w:val="nil"/>
            </w:tcBorders>
          </w:tcPr>
          <w:p w:rsidR="00FD77BB" w:rsidRDefault="00FD77BB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0053</w:t>
            </w:r>
          </w:p>
        </w:tc>
        <w:tc>
          <w:tcPr>
            <w:tcW w:w="3969" w:type="dxa"/>
          </w:tcPr>
          <w:p w:rsidR="00FD77BB" w:rsidRDefault="00FD77BB" w:rsidP="00FD77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реєстраційних послуг Запорізької міської ради</w:t>
            </w:r>
          </w:p>
        </w:tc>
        <w:tc>
          <w:tcPr>
            <w:tcW w:w="4253" w:type="dxa"/>
          </w:tcPr>
          <w:p w:rsidR="00FD77BB" w:rsidRDefault="00FD77BB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перенаправлення документів</w:t>
            </w:r>
          </w:p>
        </w:tc>
        <w:tc>
          <w:tcPr>
            <w:tcW w:w="2977" w:type="dxa"/>
          </w:tcPr>
          <w:p w:rsidR="00FD77BB" w:rsidRDefault="00FD77BB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Рогач</w:t>
            </w:r>
          </w:p>
        </w:tc>
      </w:tr>
      <w:tr w:rsidR="00FD77BB" w:rsidTr="009109A8">
        <w:trPr>
          <w:trHeight w:val="381"/>
        </w:trPr>
        <w:tc>
          <w:tcPr>
            <w:tcW w:w="652" w:type="dxa"/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1613" w:type="dxa"/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01-24</w:t>
            </w:r>
          </w:p>
        </w:tc>
        <w:tc>
          <w:tcPr>
            <w:tcW w:w="850" w:type="dxa"/>
            <w:tcBorders>
              <w:left w:val="nil"/>
            </w:tcBorders>
          </w:tcPr>
          <w:p w:rsidR="00FD77BB" w:rsidRDefault="00FD77BB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0054</w:t>
            </w:r>
          </w:p>
        </w:tc>
        <w:tc>
          <w:tcPr>
            <w:tcW w:w="3969" w:type="dxa"/>
          </w:tcPr>
          <w:p w:rsidR="00FD77BB" w:rsidRDefault="00FD77BB" w:rsidP="00FD77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Головам територіальних громад</w:t>
            </w:r>
          </w:p>
        </w:tc>
        <w:tc>
          <w:tcPr>
            <w:tcW w:w="4253" w:type="dxa"/>
          </w:tcPr>
          <w:p w:rsidR="00FD77BB" w:rsidRDefault="00FD77BB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підтверджуючих документів</w:t>
            </w:r>
          </w:p>
        </w:tc>
        <w:tc>
          <w:tcPr>
            <w:tcW w:w="2977" w:type="dxa"/>
          </w:tcPr>
          <w:p w:rsidR="00FD77BB" w:rsidRDefault="00FD77BB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FD77BB" w:rsidTr="009109A8">
        <w:trPr>
          <w:trHeight w:val="381"/>
        </w:trPr>
        <w:tc>
          <w:tcPr>
            <w:tcW w:w="652" w:type="dxa"/>
          </w:tcPr>
          <w:p w:rsidR="00FD77BB" w:rsidRDefault="00FD77BB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1613" w:type="dxa"/>
          </w:tcPr>
          <w:p w:rsidR="00FD77BB" w:rsidRDefault="001E0F34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FD77BB" w:rsidRDefault="001E0F34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FD77BB" w:rsidRDefault="001E0F34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0055</w:t>
            </w:r>
          </w:p>
        </w:tc>
        <w:tc>
          <w:tcPr>
            <w:tcW w:w="3969" w:type="dxa"/>
          </w:tcPr>
          <w:p w:rsidR="00FD77BB" w:rsidRDefault="001E0F34" w:rsidP="00FD77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ТОВ «МД ІСТЕЙД»</w:t>
            </w:r>
          </w:p>
        </w:tc>
        <w:tc>
          <w:tcPr>
            <w:tcW w:w="4253" w:type="dxa"/>
          </w:tcPr>
          <w:p w:rsidR="00FD77BB" w:rsidRDefault="001E0F34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FD77BB" w:rsidRDefault="001E0F34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E0F34" w:rsidTr="009109A8">
        <w:trPr>
          <w:trHeight w:val="381"/>
        </w:trPr>
        <w:tc>
          <w:tcPr>
            <w:tcW w:w="652" w:type="dxa"/>
          </w:tcPr>
          <w:p w:rsidR="001E0F34" w:rsidRDefault="001E0F34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30</w:t>
            </w:r>
          </w:p>
        </w:tc>
        <w:tc>
          <w:tcPr>
            <w:tcW w:w="1613" w:type="dxa"/>
          </w:tcPr>
          <w:p w:rsidR="001E0F34" w:rsidRDefault="001E0F34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1E0F34" w:rsidRDefault="001E0F34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1E0F34" w:rsidRDefault="001E0F34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0056</w:t>
            </w:r>
          </w:p>
        </w:tc>
        <w:tc>
          <w:tcPr>
            <w:tcW w:w="3969" w:type="dxa"/>
          </w:tcPr>
          <w:p w:rsidR="001E0F34" w:rsidRDefault="001E0F34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ПрАТ «Запоіржхімбудоптторг»</w:t>
            </w:r>
          </w:p>
        </w:tc>
        <w:tc>
          <w:tcPr>
            <w:tcW w:w="4253" w:type="dxa"/>
          </w:tcPr>
          <w:p w:rsidR="001E0F34" w:rsidRDefault="001E0F34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1E0F34" w:rsidRDefault="001E0F34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E0F34" w:rsidTr="009109A8">
        <w:trPr>
          <w:trHeight w:val="381"/>
        </w:trPr>
        <w:tc>
          <w:tcPr>
            <w:tcW w:w="652" w:type="dxa"/>
          </w:tcPr>
          <w:p w:rsidR="001E0F34" w:rsidRDefault="001E0F34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1613" w:type="dxa"/>
          </w:tcPr>
          <w:p w:rsidR="001E0F34" w:rsidRDefault="001E0F34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1E0F34" w:rsidRDefault="001E0F34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1E0F34" w:rsidRDefault="001E0F34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0057</w:t>
            </w:r>
          </w:p>
        </w:tc>
        <w:tc>
          <w:tcPr>
            <w:tcW w:w="3969" w:type="dxa"/>
          </w:tcPr>
          <w:p w:rsidR="001E0F34" w:rsidRDefault="001E0F34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ТОВ НІЦ «ЗТЗ Сервіс»</w:t>
            </w:r>
          </w:p>
        </w:tc>
        <w:tc>
          <w:tcPr>
            <w:tcW w:w="4253" w:type="dxa"/>
          </w:tcPr>
          <w:p w:rsidR="001E0F34" w:rsidRDefault="001E0F34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1E0F34" w:rsidRDefault="001E0F34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E0F34" w:rsidTr="009109A8">
        <w:trPr>
          <w:trHeight w:val="381"/>
        </w:trPr>
        <w:tc>
          <w:tcPr>
            <w:tcW w:w="652" w:type="dxa"/>
          </w:tcPr>
          <w:p w:rsidR="001E0F34" w:rsidRDefault="001E0F34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1613" w:type="dxa"/>
          </w:tcPr>
          <w:p w:rsidR="001E0F34" w:rsidRDefault="001E0F34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1E0F34" w:rsidRDefault="001E0F34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1E0F34" w:rsidRDefault="001E0F34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0058</w:t>
            </w:r>
          </w:p>
        </w:tc>
        <w:tc>
          <w:tcPr>
            <w:tcW w:w="3969" w:type="dxa"/>
          </w:tcPr>
          <w:p w:rsidR="001E0F34" w:rsidRDefault="001E0F34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ТОВ «Технохіт»</w:t>
            </w:r>
          </w:p>
        </w:tc>
        <w:tc>
          <w:tcPr>
            <w:tcW w:w="4253" w:type="dxa"/>
          </w:tcPr>
          <w:p w:rsidR="001E0F34" w:rsidRDefault="001E0F34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1E0F34" w:rsidRDefault="001E0F34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E0F34" w:rsidTr="009109A8">
        <w:trPr>
          <w:trHeight w:val="381"/>
        </w:trPr>
        <w:tc>
          <w:tcPr>
            <w:tcW w:w="652" w:type="dxa"/>
          </w:tcPr>
          <w:p w:rsidR="001E0F34" w:rsidRDefault="001E0F34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1613" w:type="dxa"/>
          </w:tcPr>
          <w:p w:rsidR="001E0F34" w:rsidRDefault="00F0169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1E0F34" w:rsidRDefault="00F0169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1E0F34" w:rsidRDefault="00F01697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0059</w:t>
            </w:r>
          </w:p>
        </w:tc>
        <w:tc>
          <w:tcPr>
            <w:tcW w:w="3969" w:type="dxa"/>
          </w:tcPr>
          <w:p w:rsidR="001E0F34" w:rsidRDefault="00F01697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ТОВ «Ньюпорт холдінг»</w:t>
            </w:r>
          </w:p>
        </w:tc>
        <w:tc>
          <w:tcPr>
            <w:tcW w:w="4253" w:type="dxa"/>
          </w:tcPr>
          <w:p w:rsidR="001E0F34" w:rsidRDefault="00F01697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1E0F34" w:rsidRDefault="00F01697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F01697" w:rsidTr="009109A8">
        <w:trPr>
          <w:trHeight w:val="381"/>
        </w:trPr>
        <w:tc>
          <w:tcPr>
            <w:tcW w:w="652" w:type="dxa"/>
          </w:tcPr>
          <w:p w:rsidR="00F01697" w:rsidRDefault="00F0169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1613" w:type="dxa"/>
          </w:tcPr>
          <w:p w:rsidR="00F01697" w:rsidRDefault="00F0169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F01697" w:rsidRDefault="00F0169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F01697" w:rsidRDefault="00F01697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0060</w:t>
            </w:r>
          </w:p>
        </w:tc>
        <w:tc>
          <w:tcPr>
            <w:tcW w:w="3969" w:type="dxa"/>
          </w:tcPr>
          <w:p w:rsidR="00F01697" w:rsidRDefault="00F01697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ТОВ «Майстер трейд плюс»</w:t>
            </w:r>
          </w:p>
        </w:tc>
        <w:tc>
          <w:tcPr>
            <w:tcW w:w="4253" w:type="dxa"/>
          </w:tcPr>
          <w:p w:rsidR="00F01697" w:rsidRDefault="00F01697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F01697" w:rsidRDefault="00F01697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F01697" w:rsidTr="009109A8">
        <w:trPr>
          <w:trHeight w:val="381"/>
        </w:trPr>
        <w:tc>
          <w:tcPr>
            <w:tcW w:w="652" w:type="dxa"/>
          </w:tcPr>
          <w:p w:rsidR="00F01697" w:rsidRDefault="00F0169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1613" w:type="dxa"/>
          </w:tcPr>
          <w:p w:rsidR="00F01697" w:rsidRDefault="00F0169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F01697" w:rsidRDefault="00F0169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F01697" w:rsidRDefault="00F01697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0061</w:t>
            </w:r>
          </w:p>
        </w:tc>
        <w:tc>
          <w:tcPr>
            <w:tcW w:w="3969" w:type="dxa"/>
          </w:tcPr>
          <w:p w:rsidR="00F01697" w:rsidRDefault="00F01697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ТОВ «ВКП «Флексін Україна»</w:t>
            </w:r>
          </w:p>
        </w:tc>
        <w:tc>
          <w:tcPr>
            <w:tcW w:w="4253" w:type="dxa"/>
          </w:tcPr>
          <w:p w:rsidR="00F01697" w:rsidRDefault="00F01697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F01697" w:rsidRDefault="00F01697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F01697" w:rsidTr="009109A8">
        <w:trPr>
          <w:trHeight w:val="381"/>
        </w:trPr>
        <w:tc>
          <w:tcPr>
            <w:tcW w:w="652" w:type="dxa"/>
          </w:tcPr>
          <w:p w:rsidR="00F01697" w:rsidRDefault="00F0169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1613" w:type="dxa"/>
          </w:tcPr>
          <w:p w:rsidR="00F01697" w:rsidRDefault="00F0169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F01697" w:rsidRDefault="00F0169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F01697" w:rsidRDefault="00F01697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0062</w:t>
            </w:r>
          </w:p>
        </w:tc>
        <w:tc>
          <w:tcPr>
            <w:tcW w:w="3969" w:type="dxa"/>
          </w:tcPr>
          <w:p w:rsidR="00F01697" w:rsidRDefault="00F01697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ТОВ «Профіт експорт»</w:t>
            </w:r>
          </w:p>
        </w:tc>
        <w:tc>
          <w:tcPr>
            <w:tcW w:w="4253" w:type="dxa"/>
          </w:tcPr>
          <w:p w:rsidR="00F01697" w:rsidRDefault="00F01697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F01697" w:rsidRDefault="00F01697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E6A31" w:rsidTr="009109A8">
        <w:trPr>
          <w:trHeight w:val="381"/>
        </w:trPr>
        <w:tc>
          <w:tcPr>
            <w:tcW w:w="652" w:type="dxa"/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1613" w:type="dxa"/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1E6A31" w:rsidRDefault="001E6A31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0063</w:t>
            </w:r>
          </w:p>
        </w:tc>
        <w:tc>
          <w:tcPr>
            <w:tcW w:w="3969" w:type="dxa"/>
          </w:tcPr>
          <w:p w:rsidR="001E6A31" w:rsidRDefault="001E6A31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ТОВ «Еліз»</w:t>
            </w:r>
          </w:p>
        </w:tc>
        <w:tc>
          <w:tcPr>
            <w:tcW w:w="4253" w:type="dxa"/>
          </w:tcPr>
          <w:p w:rsidR="001E6A31" w:rsidRDefault="001E6A31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1E6A31" w:rsidRDefault="001E6A31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E6A31" w:rsidTr="009109A8">
        <w:trPr>
          <w:trHeight w:val="381"/>
        </w:trPr>
        <w:tc>
          <w:tcPr>
            <w:tcW w:w="652" w:type="dxa"/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1613" w:type="dxa"/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1E6A31" w:rsidRDefault="001E6A31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0064</w:t>
            </w:r>
          </w:p>
        </w:tc>
        <w:tc>
          <w:tcPr>
            <w:tcW w:w="3969" w:type="dxa"/>
          </w:tcPr>
          <w:p w:rsidR="001E6A31" w:rsidRDefault="001E6A31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ТОВ «Запоріжхлібінвест»</w:t>
            </w:r>
          </w:p>
        </w:tc>
        <w:tc>
          <w:tcPr>
            <w:tcW w:w="4253" w:type="dxa"/>
          </w:tcPr>
          <w:p w:rsidR="001E6A31" w:rsidRDefault="001E6A31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1E6A31" w:rsidRDefault="001E6A31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E6A31" w:rsidTr="009109A8">
        <w:trPr>
          <w:trHeight w:val="381"/>
        </w:trPr>
        <w:tc>
          <w:tcPr>
            <w:tcW w:w="652" w:type="dxa"/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1613" w:type="dxa"/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1E6A31" w:rsidRDefault="001E6A31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0065</w:t>
            </w:r>
          </w:p>
        </w:tc>
        <w:tc>
          <w:tcPr>
            <w:tcW w:w="3969" w:type="dxa"/>
          </w:tcPr>
          <w:p w:rsidR="001E6A31" w:rsidRDefault="001E6A31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ТОВ «Караван»</w:t>
            </w:r>
          </w:p>
        </w:tc>
        <w:tc>
          <w:tcPr>
            <w:tcW w:w="4253" w:type="dxa"/>
          </w:tcPr>
          <w:p w:rsidR="001E6A31" w:rsidRDefault="001E6A31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1E6A31" w:rsidRDefault="001E6A31" w:rsidP="009109A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E6A31" w:rsidTr="009109A8">
        <w:trPr>
          <w:trHeight w:val="381"/>
        </w:trPr>
        <w:tc>
          <w:tcPr>
            <w:tcW w:w="652" w:type="dxa"/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1613" w:type="dxa"/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1E6A31" w:rsidRDefault="001E6A31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0066</w:t>
            </w:r>
          </w:p>
        </w:tc>
        <w:tc>
          <w:tcPr>
            <w:tcW w:w="3969" w:type="dxa"/>
          </w:tcPr>
          <w:p w:rsidR="001E6A31" w:rsidRDefault="001E6A31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АТ «Метабанк»</w:t>
            </w:r>
          </w:p>
        </w:tc>
        <w:tc>
          <w:tcPr>
            <w:tcW w:w="4253" w:type="dxa"/>
          </w:tcPr>
          <w:p w:rsidR="001E6A31" w:rsidRDefault="001E6A31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1E6A31" w:rsidRDefault="001E6A31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E6A31" w:rsidTr="009109A8">
        <w:trPr>
          <w:trHeight w:val="381"/>
        </w:trPr>
        <w:tc>
          <w:tcPr>
            <w:tcW w:w="652" w:type="dxa"/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1613" w:type="dxa"/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1E6A31" w:rsidRDefault="001E6A31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0067</w:t>
            </w:r>
          </w:p>
        </w:tc>
        <w:tc>
          <w:tcPr>
            <w:tcW w:w="3969" w:type="dxa"/>
          </w:tcPr>
          <w:p w:rsidR="001E6A31" w:rsidRDefault="001E6A31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ТОВ «Запорожспецсплав»</w:t>
            </w:r>
          </w:p>
        </w:tc>
        <w:tc>
          <w:tcPr>
            <w:tcW w:w="4253" w:type="dxa"/>
          </w:tcPr>
          <w:p w:rsidR="001E6A31" w:rsidRDefault="001E6A31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1E6A31" w:rsidRDefault="001E6A31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E6A31" w:rsidTr="009109A8">
        <w:trPr>
          <w:trHeight w:val="381"/>
        </w:trPr>
        <w:tc>
          <w:tcPr>
            <w:tcW w:w="652" w:type="dxa"/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1613" w:type="dxa"/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1E6A31" w:rsidRDefault="001E6A31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0068</w:t>
            </w:r>
          </w:p>
        </w:tc>
        <w:tc>
          <w:tcPr>
            <w:tcW w:w="3969" w:type="dxa"/>
          </w:tcPr>
          <w:p w:rsidR="001E6A31" w:rsidRDefault="001E6A31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філії ПрАТ АСК «УКРРІЧФЛОТ»</w:t>
            </w:r>
          </w:p>
        </w:tc>
        <w:tc>
          <w:tcPr>
            <w:tcW w:w="4253" w:type="dxa"/>
          </w:tcPr>
          <w:p w:rsidR="001E6A31" w:rsidRDefault="001E6A31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1E6A31" w:rsidRDefault="001E6A31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E6A31" w:rsidTr="009109A8">
        <w:trPr>
          <w:trHeight w:val="381"/>
        </w:trPr>
        <w:tc>
          <w:tcPr>
            <w:tcW w:w="652" w:type="dxa"/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1613" w:type="dxa"/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1E6A31" w:rsidRDefault="001E6A31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0069</w:t>
            </w:r>
          </w:p>
        </w:tc>
        <w:tc>
          <w:tcPr>
            <w:tcW w:w="3969" w:type="dxa"/>
          </w:tcPr>
          <w:p w:rsidR="001E6A31" w:rsidRDefault="001E6A31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ДП «Підприємство державної кримінально-виконавчої служби україни №99»</w:t>
            </w:r>
          </w:p>
        </w:tc>
        <w:tc>
          <w:tcPr>
            <w:tcW w:w="4253" w:type="dxa"/>
          </w:tcPr>
          <w:p w:rsidR="001E6A31" w:rsidRDefault="001E6A31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1E6A31" w:rsidRDefault="001E6A31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1E6A31" w:rsidTr="009109A8">
        <w:trPr>
          <w:trHeight w:val="381"/>
        </w:trPr>
        <w:tc>
          <w:tcPr>
            <w:tcW w:w="652" w:type="dxa"/>
          </w:tcPr>
          <w:p w:rsidR="001E6A31" w:rsidRDefault="001E6A3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1613" w:type="dxa"/>
          </w:tcPr>
          <w:p w:rsidR="001E6A31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1E6A31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1E6A31" w:rsidRDefault="00E37B47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0070</w:t>
            </w:r>
          </w:p>
        </w:tc>
        <w:tc>
          <w:tcPr>
            <w:tcW w:w="3969" w:type="dxa"/>
          </w:tcPr>
          <w:p w:rsidR="001E6A31" w:rsidRDefault="00E37B47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КП «Запоріжремсервіс»</w:t>
            </w:r>
          </w:p>
        </w:tc>
        <w:tc>
          <w:tcPr>
            <w:tcW w:w="4253" w:type="dxa"/>
          </w:tcPr>
          <w:p w:rsidR="001E6A31" w:rsidRDefault="00E37B47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1E6A31" w:rsidRDefault="00E37B47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37B47" w:rsidTr="009109A8">
        <w:trPr>
          <w:trHeight w:val="381"/>
        </w:trPr>
        <w:tc>
          <w:tcPr>
            <w:tcW w:w="652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1613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01-34 </w:t>
            </w:r>
          </w:p>
        </w:tc>
        <w:tc>
          <w:tcPr>
            <w:tcW w:w="850" w:type="dxa"/>
            <w:tcBorders>
              <w:left w:val="nil"/>
            </w:tcBorders>
          </w:tcPr>
          <w:p w:rsidR="00E37B47" w:rsidRDefault="00E37B47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0071</w:t>
            </w:r>
          </w:p>
        </w:tc>
        <w:tc>
          <w:tcPr>
            <w:tcW w:w="3969" w:type="dxa"/>
          </w:tcPr>
          <w:p w:rsidR="00E37B47" w:rsidRDefault="00E37B47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КП «ЕЛУАШ»</w:t>
            </w:r>
          </w:p>
        </w:tc>
        <w:tc>
          <w:tcPr>
            <w:tcW w:w="4253" w:type="dxa"/>
          </w:tcPr>
          <w:p w:rsidR="00E37B47" w:rsidRDefault="00E37B47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E37B47" w:rsidRDefault="00E37B47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37B47" w:rsidTr="009109A8">
        <w:trPr>
          <w:trHeight w:val="381"/>
        </w:trPr>
        <w:tc>
          <w:tcPr>
            <w:tcW w:w="652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46</w:t>
            </w:r>
          </w:p>
        </w:tc>
        <w:tc>
          <w:tcPr>
            <w:tcW w:w="1613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E37B47" w:rsidRDefault="00E37B47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0072</w:t>
            </w:r>
          </w:p>
        </w:tc>
        <w:tc>
          <w:tcPr>
            <w:tcW w:w="3969" w:type="dxa"/>
          </w:tcPr>
          <w:p w:rsidR="00E37B47" w:rsidRDefault="00E37B47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ПрАТ «Запорізьке кар’єроуправління»</w:t>
            </w:r>
          </w:p>
        </w:tc>
        <w:tc>
          <w:tcPr>
            <w:tcW w:w="4253" w:type="dxa"/>
          </w:tcPr>
          <w:p w:rsidR="00E37B47" w:rsidRDefault="00E37B47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E37B47" w:rsidRDefault="00E37B47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37B47" w:rsidTr="009109A8">
        <w:trPr>
          <w:trHeight w:val="381"/>
        </w:trPr>
        <w:tc>
          <w:tcPr>
            <w:tcW w:w="652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1613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E37B47" w:rsidRDefault="00E37B47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0073</w:t>
            </w:r>
          </w:p>
        </w:tc>
        <w:tc>
          <w:tcPr>
            <w:tcW w:w="3969" w:type="dxa"/>
          </w:tcPr>
          <w:p w:rsidR="00E37B47" w:rsidRDefault="00E37B47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ПрАТ «Запорізький важкого кранобудування»</w:t>
            </w:r>
          </w:p>
        </w:tc>
        <w:tc>
          <w:tcPr>
            <w:tcW w:w="4253" w:type="dxa"/>
          </w:tcPr>
          <w:p w:rsidR="00E37B47" w:rsidRDefault="00E37B47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E37B47" w:rsidRDefault="00E37B47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37B47" w:rsidTr="009109A8">
        <w:trPr>
          <w:trHeight w:val="381"/>
        </w:trPr>
        <w:tc>
          <w:tcPr>
            <w:tcW w:w="652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1613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E37B47" w:rsidRDefault="00E37B47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0074</w:t>
            </w:r>
          </w:p>
        </w:tc>
        <w:tc>
          <w:tcPr>
            <w:tcW w:w="3969" w:type="dxa"/>
          </w:tcPr>
          <w:p w:rsidR="00E37B47" w:rsidRDefault="00E37B47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ПП «ЮЖТРАНСПОЛІС ПЛЮС»</w:t>
            </w:r>
          </w:p>
        </w:tc>
        <w:tc>
          <w:tcPr>
            <w:tcW w:w="4253" w:type="dxa"/>
          </w:tcPr>
          <w:p w:rsidR="00E37B47" w:rsidRDefault="00E37B47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E37B47" w:rsidRDefault="00E37B47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37B47" w:rsidTr="009109A8">
        <w:trPr>
          <w:trHeight w:val="381"/>
        </w:trPr>
        <w:tc>
          <w:tcPr>
            <w:tcW w:w="652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1613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E37B47" w:rsidRDefault="00E37B47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0075</w:t>
            </w:r>
          </w:p>
        </w:tc>
        <w:tc>
          <w:tcPr>
            <w:tcW w:w="3969" w:type="dxa"/>
          </w:tcPr>
          <w:p w:rsidR="00E37B47" w:rsidRDefault="00E37B47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ПП «СЛАВУТИЧ-ТАРА»</w:t>
            </w:r>
          </w:p>
        </w:tc>
        <w:tc>
          <w:tcPr>
            <w:tcW w:w="4253" w:type="dxa"/>
          </w:tcPr>
          <w:p w:rsidR="00E37B47" w:rsidRDefault="00E37B47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E37B47" w:rsidRDefault="00E37B47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37B47" w:rsidTr="009109A8">
        <w:trPr>
          <w:trHeight w:val="381"/>
        </w:trPr>
        <w:tc>
          <w:tcPr>
            <w:tcW w:w="652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1613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E37B47" w:rsidRDefault="00E37B47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0076</w:t>
            </w:r>
          </w:p>
        </w:tc>
        <w:tc>
          <w:tcPr>
            <w:tcW w:w="3969" w:type="dxa"/>
          </w:tcPr>
          <w:p w:rsidR="00E37B47" w:rsidRDefault="00E37B47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ТОВ «ВОСОР»</w:t>
            </w:r>
          </w:p>
        </w:tc>
        <w:tc>
          <w:tcPr>
            <w:tcW w:w="4253" w:type="dxa"/>
          </w:tcPr>
          <w:p w:rsidR="00E37B47" w:rsidRDefault="00E37B47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E37B47" w:rsidRDefault="00E37B47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37B47" w:rsidTr="009109A8">
        <w:trPr>
          <w:trHeight w:val="381"/>
        </w:trPr>
        <w:tc>
          <w:tcPr>
            <w:tcW w:w="652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1613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13.01.2023 </w:t>
            </w:r>
          </w:p>
        </w:tc>
        <w:tc>
          <w:tcPr>
            <w:tcW w:w="962" w:type="dxa"/>
            <w:tcBorders>
              <w:right w:val="nil"/>
            </w:tcBorders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E37B47" w:rsidRDefault="00E37B47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0077</w:t>
            </w:r>
          </w:p>
        </w:tc>
        <w:tc>
          <w:tcPr>
            <w:tcW w:w="3969" w:type="dxa"/>
          </w:tcPr>
          <w:p w:rsidR="00E37B47" w:rsidRDefault="00E37B47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Новоолександрівська сільська рада</w:t>
            </w:r>
          </w:p>
        </w:tc>
        <w:tc>
          <w:tcPr>
            <w:tcW w:w="4253" w:type="dxa"/>
          </w:tcPr>
          <w:p w:rsidR="00E37B47" w:rsidRDefault="00E37B47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E37B47" w:rsidRDefault="00E37B47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37B47" w:rsidTr="009109A8">
        <w:trPr>
          <w:trHeight w:val="381"/>
        </w:trPr>
        <w:tc>
          <w:tcPr>
            <w:tcW w:w="652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1613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E37B47" w:rsidRDefault="00E37B47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0078</w:t>
            </w:r>
          </w:p>
        </w:tc>
        <w:tc>
          <w:tcPr>
            <w:tcW w:w="3969" w:type="dxa"/>
          </w:tcPr>
          <w:p w:rsidR="00E37B47" w:rsidRDefault="00E37B47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Долинська сільська рада</w:t>
            </w:r>
          </w:p>
        </w:tc>
        <w:tc>
          <w:tcPr>
            <w:tcW w:w="4253" w:type="dxa"/>
          </w:tcPr>
          <w:p w:rsidR="00E37B47" w:rsidRDefault="00E37B47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E37B47" w:rsidRDefault="00E37B47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37B47" w:rsidTr="009109A8">
        <w:trPr>
          <w:trHeight w:val="381"/>
        </w:trPr>
        <w:tc>
          <w:tcPr>
            <w:tcW w:w="652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1613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E37B47" w:rsidRDefault="00E37B47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0079</w:t>
            </w:r>
          </w:p>
        </w:tc>
        <w:tc>
          <w:tcPr>
            <w:tcW w:w="3969" w:type="dxa"/>
          </w:tcPr>
          <w:p w:rsidR="00E37B47" w:rsidRDefault="00E37B47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Біленьківська сільська рада</w:t>
            </w:r>
          </w:p>
        </w:tc>
        <w:tc>
          <w:tcPr>
            <w:tcW w:w="4253" w:type="dxa"/>
          </w:tcPr>
          <w:p w:rsidR="00E37B47" w:rsidRDefault="00E37B47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E37B47" w:rsidRDefault="00E37B47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37B47" w:rsidTr="009109A8">
        <w:trPr>
          <w:trHeight w:val="381"/>
        </w:trPr>
        <w:tc>
          <w:tcPr>
            <w:tcW w:w="652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1613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E37B47" w:rsidRDefault="00E37B47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0080</w:t>
            </w:r>
          </w:p>
        </w:tc>
        <w:tc>
          <w:tcPr>
            <w:tcW w:w="3969" w:type="dxa"/>
          </w:tcPr>
          <w:p w:rsidR="00E37B47" w:rsidRDefault="00E37B47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Біленьківська виправна колонія №99</w:t>
            </w:r>
          </w:p>
        </w:tc>
        <w:tc>
          <w:tcPr>
            <w:tcW w:w="4253" w:type="dxa"/>
          </w:tcPr>
          <w:p w:rsidR="00E37B47" w:rsidRDefault="00E37B47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E37B47" w:rsidRDefault="00E37B47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37B47" w:rsidTr="009109A8">
        <w:trPr>
          <w:trHeight w:val="381"/>
        </w:trPr>
        <w:tc>
          <w:tcPr>
            <w:tcW w:w="652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1613" w:type="dxa"/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E37B47" w:rsidRDefault="00E37B47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E37B47" w:rsidRDefault="00E37B47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0081</w:t>
            </w:r>
          </w:p>
        </w:tc>
        <w:tc>
          <w:tcPr>
            <w:tcW w:w="3969" w:type="dxa"/>
          </w:tcPr>
          <w:p w:rsidR="00E37B47" w:rsidRDefault="00A94111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Комишуваська сільська рада</w:t>
            </w:r>
          </w:p>
        </w:tc>
        <w:tc>
          <w:tcPr>
            <w:tcW w:w="4253" w:type="dxa"/>
          </w:tcPr>
          <w:p w:rsidR="00E37B47" w:rsidRDefault="00A94111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E37B47" w:rsidRDefault="00A94111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A94111" w:rsidTr="009109A8">
        <w:trPr>
          <w:trHeight w:val="381"/>
        </w:trPr>
        <w:tc>
          <w:tcPr>
            <w:tcW w:w="652" w:type="dxa"/>
          </w:tcPr>
          <w:p w:rsidR="00A94111" w:rsidRDefault="00A9411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1613" w:type="dxa"/>
          </w:tcPr>
          <w:p w:rsidR="00A94111" w:rsidRDefault="00A9411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A94111" w:rsidRDefault="00A94111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A94111" w:rsidRDefault="00A94111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0082</w:t>
            </w:r>
          </w:p>
        </w:tc>
        <w:tc>
          <w:tcPr>
            <w:tcW w:w="3969" w:type="dxa"/>
          </w:tcPr>
          <w:p w:rsidR="00A94111" w:rsidRDefault="00A94111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Степненська сіль</w:t>
            </w:r>
            <w:r w:rsidR="009B4030">
              <w:rPr>
                <w:rFonts w:ascii="Times New Roman" w:hAnsi="Times New Roman"/>
                <w:sz w:val="26"/>
                <w:szCs w:val="26"/>
                <w:lang w:val="uk-UA"/>
              </w:rPr>
              <w:t>ська рада</w:t>
            </w:r>
          </w:p>
        </w:tc>
        <w:tc>
          <w:tcPr>
            <w:tcW w:w="4253" w:type="dxa"/>
          </w:tcPr>
          <w:p w:rsidR="00A94111" w:rsidRDefault="009B4030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A94111" w:rsidRDefault="009B4030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B4030" w:rsidTr="009109A8">
        <w:trPr>
          <w:trHeight w:val="381"/>
        </w:trPr>
        <w:tc>
          <w:tcPr>
            <w:tcW w:w="652" w:type="dxa"/>
          </w:tcPr>
          <w:p w:rsidR="009B4030" w:rsidRDefault="009B403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  <w:tc>
          <w:tcPr>
            <w:tcW w:w="1613" w:type="dxa"/>
          </w:tcPr>
          <w:p w:rsidR="009B4030" w:rsidRDefault="009B403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9B4030" w:rsidRDefault="009B403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9B4030" w:rsidRDefault="009B403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0083</w:t>
            </w:r>
          </w:p>
        </w:tc>
        <w:tc>
          <w:tcPr>
            <w:tcW w:w="3969" w:type="dxa"/>
          </w:tcPr>
          <w:p w:rsidR="009B4030" w:rsidRDefault="009B4030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СВК «Дніпрові Хвилі»</w:t>
            </w:r>
          </w:p>
        </w:tc>
        <w:tc>
          <w:tcPr>
            <w:tcW w:w="4253" w:type="dxa"/>
          </w:tcPr>
          <w:p w:rsidR="009B4030" w:rsidRDefault="009B4030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9B4030" w:rsidRDefault="009B4030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B4030" w:rsidTr="009109A8">
        <w:trPr>
          <w:trHeight w:val="381"/>
        </w:trPr>
        <w:tc>
          <w:tcPr>
            <w:tcW w:w="652" w:type="dxa"/>
          </w:tcPr>
          <w:p w:rsidR="009B4030" w:rsidRDefault="009B403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  <w:tc>
          <w:tcPr>
            <w:tcW w:w="1613" w:type="dxa"/>
          </w:tcPr>
          <w:p w:rsidR="009B4030" w:rsidRDefault="009B403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9B4030" w:rsidRDefault="009B403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01-34</w:t>
            </w:r>
          </w:p>
        </w:tc>
        <w:tc>
          <w:tcPr>
            <w:tcW w:w="850" w:type="dxa"/>
            <w:tcBorders>
              <w:left w:val="nil"/>
            </w:tcBorders>
          </w:tcPr>
          <w:p w:rsidR="009B4030" w:rsidRDefault="009B403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0084</w:t>
            </w:r>
          </w:p>
        </w:tc>
        <w:tc>
          <w:tcPr>
            <w:tcW w:w="3969" w:type="dxa"/>
          </w:tcPr>
          <w:p w:rsidR="009B4030" w:rsidRDefault="009B4030" w:rsidP="001E0F3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ТОВ «Александр Агро 3»</w:t>
            </w:r>
          </w:p>
        </w:tc>
        <w:tc>
          <w:tcPr>
            <w:tcW w:w="4253" w:type="dxa"/>
          </w:tcPr>
          <w:p w:rsidR="009B4030" w:rsidRDefault="009B4030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9B4030" w:rsidRDefault="009B4030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B4030" w:rsidTr="009109A8">
        <w:trPr>
          <w:trHeight w:val="381"/>
        </w:trPr>
        <w:tc>
          <w:tcPr>
            <w:tcW w:w="652" w:type="dxa"/>
          </w:tcPr>
          <w:p w:rsidR="009B4030" w:rsidRDefault="009B403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1613" w:type="dxa"/>
          </w:tcPr>
          <w:p w:rsidR="009B4030" w:rsidRDefault="009B403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13.01.2023</w:t>
            </w:r>
          </w:p>
        </w:tc>
        <w:tc>
          <w:tcPr>
            <w:tcW w:w="962" w:type="dxa"/>
            <w:tcBorders>
              <w:right w:val="nil"/>
            </w:tcBorders>
          </w:tcPr>
          <w:p w:rsidR="009B4030" w:rsidRDefault="009B403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left w:val="nil"/>
            </w:tcBorders>
          </w:tcPr>
          <w:p w:rsidR="009B4030" w:rsidRDefault="009B403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0085</w:t>
            </w:r>
          </w:p>
        </w:tc>
        <w:tc>
          <w:tcPr>
            <w:tcW w:w="3969" w:type="dxa"/>
          </w:tcPr>
          <w:p w:rsidR="009B4030" w:rsidRDefault="009B4030" w:rsidP="009B403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ТОВ «Агрофірма Лисогірська»</w:t>
            </w:r>
          </w:p>
        </w:tc>
        <w:tc>
          <w:tcPr>
            <w:tcW w:w="4253" w:type="dxa"/>
          </w:tcPr>
          <w:p w:rsidR="009B4030" w:rsidRDefault="009B4030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Повідомлення</w:t>
            </w:r>
          </w:p>
        </w:tc>
        <w:tc>
          <w:tcPr>
            <w:tcW w:w="2977" w:type="dxa"/>
          </w:tcPr>
          <w:p w:rsidR="009B4030" w:rsidRDefault="009B4030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B4030" w:rsidTr="009109A8">
        <w:trPr>
          <w:trHeight w:val="381"/>
        </w:trPr>
        <w:tc>
          <w:tcPr>
            <w:tcW w:w="652" w:type="dxa"/>
          </w:tcPr>
          <w:p w:rsidR="009B4030" w:rsidRDefault="009B403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1613" w:type="dxa"/>
          </w:tcPr>
          <w:p w:rsidR="009B4030" w:rsidRDefault="009B403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9B4030" w:rsidRDefault="009B4030" w:rsidP="00910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left w:val="nil"/>
            </w:tcBorders>
          </w:tcPr>
          <w:p w:rsidR="009B4030" w:rsidRDefault="009B4030" w:rsidP="009109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0086</w:t>
            </w:r>
          </w:p>
        </w:tc>
        <w:tc>
          <w:tcPr>
            <w:tcW w:w="3969" w:type="dxa"/>
          </w:tcPr>
          <w:p w:rsidR="009B4030" w:rsidRDefault="009B4030" w:rsidP="009B4030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Регіональне відділення фонду державного майна України</w:t>
            </w:r>
          </w:p>
        </w:tc>
        <w:tc>
          <w:tcPr>
            <w:tcW w:w="4253" w:type="dxa"/>
          </w:tcPr>
          <w:p w:rsidR="009B4030" w:rsidRDefault="009B4030" w:rsidP="009109A8">
            <w:pPr>
              <w:tabs>
                <w:tab w:val="left" w:pos="118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Ініціатива щодо передачі об’єктів права державної власності</w:t>
            </w:r>
          </w:p>
        </w:tc>
        <w:tc>
          <w:tcPr>
            <w:tcW w:w="2977" w:type="dxa"/>
          </w:tcPr>
          <w:p w:rsidR="009B4030" w:rsidRDefault="009B4030" w:rsidP="001E6A31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</w:tbl>
    <w:p w:rsidR="006520A0" w:rsidRPr="00FE3F92" w:rsidRDefault="006520A0" w:rsidP="006520A0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053356" w:rsidRDefault="00053356"/>
    <w:sectPr w:rsidR="00053356" w:rsidSect="000D5C8C">
      <w:headerReference w:type="even" r:id="rId6"/>
      <w:headerReference w:type="default" r:id="rId7"/>
      <w:pgSz w:w="16838" w:h="11906" w:orient="landscape"/>
      <w:pgMar w:top="53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76A" w:rsidRDefault="00B6476A" w:rsidP="00C0709C">
      <w:pPr>
        <w:spacing w:after="0" w:line="240" w:lineRule="auto"/>
      </w:pPr>
      <w:r>
        <w:separator/>
      </w:r>
    </w:p>
  </w:endnote>
  <w:endnote w:type="continuationSeparator" w:id="1">
    <w:p w:rsidR="00B6476A" w:rsidRDefault="00B6476A" w:rsidP="00C0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76A" w:rsidRDefault="00B6476A" w:rsidP="00C0709C">
      <w:pPr>
        <w:spacing w:after="0" w:line="240" w:lineRule="auto"/>
      </w:pPr>
      <w:r>
        <w:separator/>
      </w:r>
    </w:p>
  </w:footnote>
  <w:footnote w:type="continuationSeparator" w:id="1">
    <w:p w:rsidR="00B6476A" w:rsidRDefault="00B6476A" w:rsidP="00C0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49" w:rsidRDefault="002B2468" w:rsidP="00D13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20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149" w:rsidRDefault="00B647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49" w:rsidRPr="00F836EB" w:rsidRDefault="002B2468" w:rsidP="00D13EC2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F836EB">
      <w:rPr>
        <w:rStyle w:val="a5"/>
        <w:sz w:val="26"/>
        <w:szCs w:val="26"/>
      </w:rPr>
      <w:fldChar w:fldCharType="begin"/>
    </w:r>
    <w:r w:rsidR="006520A0" w:rsidRPr="00F836EB">
      <w:rPr>
        <w:rStyle w:val="a5"/>
        <w:sz w:val="26"/>
        <w:szCs w:val="26"/>
      </w:rPr>
      <w:instrText xml:space="preserve">PAGE  </w:instrText>
    </w:r>
    <w:r w:rsidRPr="00F836EB">
      <w:rPr>
        <w:rStyle w:val="a5"/>
        <w:sz w:val="26"/>
        <w:szCs w:val="26"/>
      </w:rPr>
      <w:fldChar w:fldCharType="separate"/>
    </w:r>
    <w:r w:rsidR="009B4030">
      <w:rPr>
        <w:rStyle w:val="a5"/>
        <w:noProof/>
        <w:sz w:val="26"/>
        <w:szCs w:val="26"/>
      </w:rPr>
      <w:t>4</w:t>
    </w:r>
    <w:r w:rsidRPr="00F836EB">
      <w:rPr>
        <w:rStyle w:val="a5"/>
        <w:sz w:val="26"/>
        <w:szCs w:val="26"/>
      </w:rPr>
      <w:fldChar w:fldCharType="end"/>
    </w:r>
  </w:p>
  <w:p w:rsidR="000D3149" w:rsidRDefault="00B647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A0"/>
    <w:rsid w:val="00053356"/>
    <w:rsid w:val="0009750A"/>
    <w:rsid w:val="000B6903"/>
    <w:rsid w:val="001319B6"/>
    <w:rsid w:val="001A7370"/>
    <w:rsid w:val="001B02AB"/>
    <w:rsid w:val="001E0F34"/>
    <w:rsid w:val="001E6A31"/>
    <w:rsid w:val="001F0D55"/>
    <w:rsid w:val="00247DC5"/>
    <w:rsid w:val="002B2468"/>
    <w:rsid w:val="003A71B4"/>
    <w:rsid w:val="0055179F"/>
    <w:rsid w:val="00583559"/>
    <w:rsid w:val="006520A0"/>
    <w:rsid w:val="007635B5"/>
    <w:rsid w:val="008D7E38"/>
    <w:rsid w:val="009B4030"/>
    <w:rsid w:val="009C4D65"/>
    <w:rsid w:val="009C7252"/>
    <w:rsid w:val="00A355AD"/>
    <w:rsid w:val="00A66A16"/>
    <w:rsid w:val="00A86A2D"/>
    <w:rsid w:val="00A94111"/>
    <w:rsid w:val="00AD3517"/>
    <w:rsid w:val="00B6476A"/>
    <w:rsid w:val="00BF5467"/>
    <w:rsid w:val="00C0709C"/>
    <w:rsid w:val="00C473EA"/>
    <w:rsid w:val="00D4641B"/>
    <w:rsid w:val="00D73120"/>
    <w:rsid w:val="00E12525"/>
    <w:rsid w:val="00E37B47"/>
    <w:rsid w:val="00F01697"/>
    <w:rsid w:val="00F467B7"/>
    <w:rsid w:val="00FD77BB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A0"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67B7"/>
    <w:pPr>
      <w:keepNext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7B7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paragraph" w:styleId="a3">
    <w:name w:val="header"/>
    <w:basedOn w:val="a"/>
    <w:link w:val="a4"/>
    <w:uiPriority w:val="99"/>
    <w:rsid w:val="00652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20A0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uiPriority w:val="99"/>
    <w:rsid w:val="006520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Lyah</dc:creator>
  <cp:lastModifiedBy>Lyah</cp:lastModifiedBy>
  <cp:revision>13</cp:revision>
  <dcterms:created xsi:type="dcterms:W3CDTF">2023-12-05T07:35:00Z</dcterms:created>
  <dcterms:modified xsi:type="dcterms:W3CDTF">2023-12-06T07:32:00Z</dcterms:modified>
</cp:coreProperties>
</file>