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4" w:rsidRPr="005017B9" w:rsidRDefault="00024A24" w:rsidP="005017B9">
      <w:pPr>
        <w:spacing w:line="21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17B9">
        <w:rPr>
          <w:rFonts w:ascii="Times New Roman" w:hAnsi="Times New Roman"/>
          <w:b/>
          <w:sz w:val="28"/>
          <w:szCs w:val="28"/>
          <w:lang w:eastAsia="ru-RU"/>
        </w:rPr>
        <w:t>Чергові вибори</w:t>
      </w:r>
    </w:p>
    <w:p w:rsidR="00024A24" w:rsidRPr="005017B9" w:rsidRDefault="00024A24" w:rsidP="005017B9">
      <w:pPr>
        <w:spacing w:line="21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17B9">
        <w:rPr>
          <w:rFonts w:ascii="Times New Roman" w:hAnsi="Times New Roman"/>
          <w:b/>
          <w:sz w:val="28"/>
          <w:szCs w:val="28"/>
          <w:lang w:eastAsia="ru-RU"/>
        </w:rPr>
        <w:t>депутатів  місцевих рад та сільських, селищних та міських голів</w:t>
      </w:r>
    </w:p>
    <w:p w:rsidR="00024A24" w:rsidRPr="005017B9" w:rsidRDefault="00024A24" w:rsidP="005017B9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017B9">
        <w:rPr>
          <w:rFonts w:ascii="Times New Roman" w:hAnsi="Times New Roman"/>
          <w:b/>
          <w:sz w:val="28"/>
          <w:szCs w:val="28"/>
          <w:lang w:val="ru-RU" w:eastAsia="ru-RU"/>
        </w:rPr>
        <w:t>25</w:t>
      </w:r>
      <w:r w:rsidRPr="005017B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017B9">
        <w:rPr>
          <w:rFonts w:ascii="Times New Roman" w:hAnsi="Times New Roman"/>
          <w:b/>
          <w:sz w:val="28"/>
          <w:szCs w:val="28"/>
          <w:lang w:val="ru-RU" w:eastAsia="ru-RU"/>
        </w:rPr>
        <w:t>жовт</w:t>
      </w:r>
      <w:r w:rsidRPr="005017B9">
        <w:rPr>
          <w:rFonts w:ascii="Times New Roman" w:hAnsi="Times New Roman"/>
          <w:b/>
          <w:sz w:val="28"/>
          <w:szCs w:val="28"/>
          <w:lang w:eastAsia="ru-RU"/>
        </w:rPr>
        <w:t>ня</w:t>
      </w:r>
      <w:proofErr w:type="spellEnd"/>
      <w:r w:rsidRPr="005017B9">
        <w:rPr>
          <w:rFonts w:ascii="Times New Roman" w:hAnsi="Times New Roman"/>
          <w:b/>
          <w:sz w:val="28"/>
          <w:szCs w:val="28"/>
          <w:lang w:eastAsia="ru-RU"/>
        </w:rPr>
        <w:t xml:space="preserve"> 2015 року</w:t>
      </w:r>
    </w:p>
    <w:p w:rsidR="00024A24" w:rsidRPr="005017B9" w:rsidRDefault="00024A24" w:rsidP="005017B9">
      <w:pPr>
        <w:jc w:val="center"/>
        <w:rPr>
          <w:rFonts w:ascii="Times New Roman" w:hAnsi="Times New Roman"/>
          <w:sz w:val="28"/>
          <w:szCs w:val="28"/>
        </w:rPr>
      </w:pPr>
      <w:r w:rsidRPr="005017B9">
        <w:rPr>
          <w:rFonts w:ascii="Times New Roman" w:hAnsi="Times New Roman"/>
          <w:sz w:val="28"/>
          <w:szCs w:val="28"/>
        </w:rPr>
        <w:t>Запорізька районна виборча комісія Запорізької області</w:t>
      </w:r>
    </w:p>
    <w:p w:rsidR="00024A24" w:rsidRPr="005017B9" w:rsidRDefault="00024A24" w:rsidP="005017B9">
      <w:pPr>
        <w:spacing w:after="6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4A24" w:rsidRPr="00901410" w:rsidRDefault="00024A24" w:rsidP="005017B9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5017B9">
        <w:rPr>
          <w:rFonts w:ascii="Times New Roman" w:hAnsi="Times New Roman"/>
          <w:b/>
          <w:sz w:val="28"/>
          <w:szCs w:val="28"/>
          <w:lang w:eastAsia="ru-RU"/>
        </w:rPr>
        <w:t>П О С Т А Н О В А  №</w:t>
      </w:r>
      <w:r w:rsidR="00901410">
        <w:rPr>
          <w:rFonts w:ascii="Times New Roman" w:hAnsi="Times New Roman"/>
          <w:b/>
          <w:sz w:val="28"/>
          <w:szCs w:val="28"/>
          <w:lang w:val="en-US" w:eastAsia="ru-RU"/>
        </w:rPr>
        <w:t>15</w:t>
      </w:r>
      <w:bookmarkStart w:id="0" w:name="_GoBack"/>
      <w:bookmarkEnd w:id="0"/>
    </w:p>
    <w:p w:rsidR="00024A24" w:rsidRPr="005017B9" w:rsidRDefault="00024A24" w:rsidP="005017B9">
      <w:pPr>
        <w:spacing w:after="6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17B9">
        <w:rPr>
          <w:rFonts w:ascii="Times New Roman" w:hAnsi="Times New Roman"/>
          <w:sz w:val="28"/>
          <w:szCs w:val="28"/>
          <w:lang w:eastAsia="ru-RU"/>
        </w:rPr>
        <w:t>м. Запоріжжя</w:t>
      </w:r>
    </w:p>
    <w:p w:rsidR="00024A24" w:rsidRPr="005017B9" w:rsidRDefault="00024A24" w:rsidP="00E34A8F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17B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"</w:t>
      </w:r>
      <w:r w:rsidR="00B50A57" w:rsidRPr="005017B9">
        <w:rPr>
          <w:rFonts w:ascii="Times New Roman" w:hAnsi="Times New Roman"/>
          <w:sz w:val="28"/>
          <w:szCs w:val="28"/>
          <w:lang w:eastAsia="ru-RU"/>
        </w:rPr>
        <w:t>11</w:t>
      </w:r>
      <w:r w:rsidRPr="005017B9">
        <w:rPr>
          <w:rFonts w:ascii="Times New Roman" w:hAnsi="Times New Roman"/>
          <w:sz w:val="28"/>
          <w:szCs w:val="28"/>
          <w:lang w:eastAsia="ru-RU"/>
        </w:rPr>
        <w:t>"</w:t>
      </w:r>
      <w:r w:rsidR="00B50A57" w:rsidRPr="005017B9">
        <w:rPr>
          <w:rFonts w:ascii="Times New Roman" w:hAnsi="Times New Roman"/>
          <w:sz w:val="28"/>
          <w:szCs w:val="28"/>
          <w:lang w:eastAsia="ru-RU"/>
        </w:rPr>
        <w:t xml:space="preserve"> березня</w:t>
      </w:r>
      <w:r w:rsidRPr="005017B9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B50A57" w:rsidRPr="005017B9">
        <w:rPr>
          <w:rFonts w:ascii="Times New Roman" w:hAnsi="Times New Roman"/>
          <w:sz w:val="28"/>
          <w:szCs w:val="28"/>
          <w:lang w:eastAsia="ru-RU"/>
        </w:rPr>
        <w:t>7</w:t>
      </w:r>
      <w:r w:rsidRPr="005017B9">
        <w:rPr>
          <w:rFonts w:ascii="Times New Roman" w:hAnsi="Times New Roman"/>
          <w:sz w:val="28"/>
          <w:szCs w:val="28"/>
          <w:lang w:eastAsia="ru-RU"/>
        </w:rPr>
        <w:t xml:space="preserve"> року               </w:t>
      </w:r>
    </w:p>
    <w:p w:rsidR="00024A24" w:rsidRPr="005017B9" w:rsidRDefault="00024A24" w:rsidP="00E34A8F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17B9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</w:t>
      </w:r>
    </w:p>
    <w:p w:rsidR="00024A24" w:rsidRPr="005017B9" w:rsidRDefault="00024A24" w:rsidP="00E34A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17B9">
        <w:rPr>
          <w:rFonts w:ascii="Times New Roman" w:hAnsi="Times New Roman"/>
          <w:b/>
          <w:sz w:val="28"/>
          <w:szCs w:val="28"/>
          <w:lang w:eastAsia="ru-RU"/>
        </w:rPr>
        <w:t xml:space="preserve">Про зміни до складу </w:t>
      </w:r>
      <w:r w:rsidR="00B50A57" w:rsidRPr="005017B9">
        <w:rPr>
          <w:rFonts w:ascii="Times New Roman" w:eastAsia="Times New Roman" w:hAnsi="Times New Roman"/>
          <w:b/>
          <w:sz w:val="28"/>
          <w:szCs w:val="28"/>
        </w:rPr>
        <w:t>Запорізької районної ради Запорізької області</w:t>
      </w:r>
      <w:r w:rsidRPr="005017B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24A24" w:rsidRPr="005017B9" w:rsidRDefault="00024A24" w:rsidP="00E34A8F">
      <w:pPr>
        <w:tabs>
          <w:tab w:val="left" w:pos="13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17B9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</w:p>
    <w:p w:rsidR="00B50A57" w:rsidRPr="005017B9" w:rsidRDefault="00B50A57" w:rsidP="00FA5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 Запорізької районної ради Запорізької області </w:t>
      </w:r>
      <w:hyperlink r:id="rId8" w:history="1">
        <w:r w:rsidRPr="005017B9">
          <w:rPr>
            <w:rFonts w:ascii="Times New Roman" w:eastAsia="Times New Roman" w:hAnsi="Times New Roman"/>
            <w:sz w:val="28"/>
            <w:szCs w:val="28"/>
            <w:lang w:eastAsia="ru-RU"/>
          </w:rPr>
          <w:t>КУРИЛЮК ВІТАЛІЙ ГРИГОРОВИЧ</w:t>
        </w:r>
      </w:hyperlink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17B9">
        <w:rPr>
          <w:rFonts w:ascii="Times New Roman" w:eastAsia="Times New Roman" w:hAnsi="Times New Roman"/>
          <w:sz w:val="28"/>
          <w:szCs w:val="28"/>
        </w:rPr>
        <w:t>від ПАРТІЇ "БЛОК ПЕТРА ПОРОШЕНКА "СОЛІДАРНІСТЬ",</w:t>
      </w:r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D72">
        <w:rPr>
          <w:rFonts w:ascii="Times New Roman" w:eastAsia="Times New Roman" w:hAnsi="Times New Roman"/>
          <w:sz w:val="28"/>
          <w:szCs w:val="28"/>
          <w:lang w:eastAsia="ru-RU"/>
        </w:rPr>
        <w:t>достроково припинив</w:t>
      </w:r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повноваження депутата Запорізької районної ради Запорізької області в зв’язку з обранням його депутатом до </w:t>
      </w:r>
      <w:proofErr w:type="spellStart"/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>Біленківської</w:t>
      </w:r>
      <w:proofErr w:type="spellEnd"/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17B9">
        <w:rPr>
          <w:rFonts w:ascii="Times New Roman" w:eastAsia="Times New Roman" w:hAnsi="Times New Roman"/>
          <w:sz w:val="28"/>
          <w:szCs w:val="28"/>
        </w:rPr>
        <w:t>сільської ради. Наступним за черговістю кандидато</w:t>
      </w:r>
      <w:r w:rsidR="005017B9" w:rsidRPr="005017B9">
        <w:rPr>
          <w:rFonts w:ascii="Times New Roman" w:eastAsia="Times New Roman" w:hAnsi="Times New Roman"/>
          <w:sz w:val="28"/>
          <w:szCs w:val="28"/>
        </w:rPr>
        <w:t>м</w:t>
      </w:r>
      <w:r w:rsidRPr="005017B9">
        <w:rPr>
          <w:rFonts w:ascii="Times New Roman" w:eastAsia="Times New Roman" w:hAnsi="Times New Roman"/>
          <w:sz w:val="28"/>
          <w:szCs w:val="28"/>
        </w:rPr>
        <w:t xml:space="preserve"> в депутати</w:t>
      </w:r>
      <w:r w:rsidR="00FA5D72">
        <w:rPr>
          <w:rFonts w:ascii="Times New Roman" w:eastAsia="Times New Roman" w:hAnsi="Times New Roman"/>
          <w:sz w:val="28"/>
          <w:szCs w:val="28"/>
        </w:rPr>
        <w:t xml:space="preserve"> </w:t>
      </w:r>
      <w:r w:rsidR="00FA5D72" w:rsidRPr="005017B9">
        <w:rPr>
          <w:rFonts w:ascii="Times New Roman" w:eastAsia="Times New Roman" w:hAnsi="Times New Roman"/>
          <w:sz w:val="28"/>
          <w:szCs w:val="28"/>
          <w:lang w:eastAsia="ru-RU"/>
        </w:rPr>
        <w:t>Запорізької районної ради Запорізької області</w:t>
      </w:r>
      <w:r w:rsidRPr="005017B9">
        <w:rPr>
          <w:rFonts w:ascii="Times New Roman" w:eastAsia="Times New Roman" w:hAnsi="Times New Roman"/>
          <w:sz w:val="28"/>
          <w:szCs w:val="28"/>
        </w:rPr>
        <w:t xml:space="preserve"> від ПАРТІЇ "БЛОК ПЕТРА ПОРОШЕНКА "СОЛІДАРНІСТЬ"</w:t>
      </w:r>
      <w:r w:rsidR="00FA5D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5017B9">
        <w:rPr>
          <w:rFonts w:ascii="Times New Roman" w:eastAsia="Times New Roman" w:hAnsi="Times New Roman"/>
          <w:sz w:val="28"/>
          <w:szCs w:val="28"/>
        </w:rPr>
        <w:t>є</w:t>
      </w:r>
      <w:r w:rsidR="00FA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017B9">
        <w:rPr>
          <w:rFonts w:ascii="Times New Roman" w:eastAsia="Times New Roman" w:hAnsi="Times New Roman"/>
          <w:sz w:val="28"/>
          <w:szCs w:val="28"/>
        </w:rPr>
        <w:t>Жагло</w:t>
      </w:r>
      <w:proofErr w:type="spellEnd"/>
      <w:r w:rsidRPr="005017B9">
        <w:rPr>
          <w:rFonts w:ascii="Times New Roman" w:eastAsia="Times New Roman" w:hAnsi="Times New Roman"/>
          <w:sz w:val="28"/>
          <w:szCs w:val="28"/>
        </w:rPr>
        <w:t xml:space="preserve"> Олександр Володимирович.</w:t>
      </w:r>
    </w:p>
    <w:p w:rsidR="00B50A57" w:rsidRPr="005017B9" w:rsidRDefault="00B50A57" w:rsidP="00654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24A24" w:rsidRPr="005017B9" w:rsidRDefault="00024A24" w:rsidP="00654D03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17B9">
        <w:rPr>
          <w:rFonts w:ascii="Times New Roman" w:hAnsi="Times New Roman"/>
          <w:sz w:val="28"/>
          <w:szCs w:val="28"/>
          <w:lang w:eastAsia="ru-RU"/>
        </w:rPr>
        <w:t>Враховуючи викладене відповідно до статті 9</w:t>
      </w:r>
      <w:r w:rsidR="00B50A57" w:rsidRPr="005017B9">
        <w:rPr>
          <w:rFonts w:ascii="Times New Roman" w:hAnsi="Times New Roman"/>
          <w:sz w:val="28"/>
          <w:szCs w:val="28"/>
          <w:lang w:eastAsia="ru-RU"/>
        </w:rPr>
        <w:t>0</w:t>
      </w:r>
      <w:r w:rsidRPr="005017B9"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місцеві вибори»,  керуючись ст. 25 Закону України «Про місцеві вибори»</w:t>
      </w:r>
    </w:p>
    <w:p w:rsidR="00024A24" w:rsidRPr="005017B9" w:rsidRDefault="00024A24" w:rsidP="00E34A8F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4A24" w:rsidRPr="005017B9" w:rsidRDefault="00024A24" w:rsidP="00E34A8F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17B9">
        <w:rPr>
          <w:rFonts w:ascii="Times New Roman" w:hAnsi="Times New Roman"/>
          <w:sz w:val="28"/>
          <w:szCs w:val="28"/>
          <w:lang w:eastAsia="ru-RU"/>
        </w:rPr>
        <w:t xml:space="preserve">Запорізька районна виборча комісія  </w:t>
      </w:r>
      <w:r w:rsidRPr="005017B9">
        <w:rPr>
          <w:rFonts w:ascii="Times New Roman" w:hAnsi="Times New Roman"/>
          <w:b/>
          <w:sz w:val="28"/>
          <w:szCs w:val="28"/>
          <w:lang w:eastAsia="ru-RU"/>
        </w:rPr>
        <w:t>п о с т а н о в л я є</w:t>
      </w:r>
      <w:r w:rsidRPr="005017B9">
        <w:rPr>
          <w:rFonts w:ascii="Times New Roman" w:hAnsi="Times New Roman"/>
          <w:sz w:val="28"/>
          <w:szCs w:val="28"/>
          <w:lang w:eastAsia="ru-RU"/>
        </w:rPr>
        <w:t>:</w:t>
      </w:r>
    </w:p>
    <w:p w:rsidR="00024A24" w:rsidRDefault="00024A24" w:rsidP="00E34A8F">
      <w:pPr>
        <w:spacing w:after="6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024A24" w:rsidRDefault="00024A24" w:rsidP="005017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17B9">
        <w:rPr>
          <w:rFonts w:ascii="Times New Roman" w:hAnsi="Times New Roman"/>
          <w:sz w:val="28"/>
          <w:szCs w:val="28"/>
          <w:lang w:eastAsia="ru-RU"/>
        </w:rPr>
        <w:t xml:space="preserve">Внести зміни до складу </w:t>
      </w:r>
      <w:r w:rsidR="005017B9" w:rsidRPr="005017B9">
        <w:rPr>
          <w:rFonts w:ascii="Times New Roman" w:hAnsi="Times New Roman"/>
          <w:sz w:val="28"/>
          <w:szCs w:val="28"/>
          <w:lang w:eastAsia="ru-RU"/>
        </w:rPr>
        <w:t>Запорізької районної ради Запорізької області</w:t>
      </w:r>
      <w:r w:rsidRPr="005017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17B9">
        <w:rPr>
          <w:rFonts w:ascii="Times New Roman" w:hAnsi="Times New Roman"/>
          <w:sz w:val="28"/>
          <w:szCs w:val="28"/>
          <w:lang w:eastAsia="ru-RU"/>
        </w:rPr>
        <w:t xml:space="preserve">та </w:t>
      </w:r>
      <w:r w:rsidR="00FA5D72">
        <w:rPr>
          <w:rFonts w:ascii="Times New Roman" w:hAnsi="Times New Roman"/>
          <w:sz w:val="28"/>
          <w:szCs w:val="28"/>
          <w:lang w:eastAsia="ru-RU"/>
        </w:rPr>
        <w:t xml:space="preserve">зареєструвати </w:t>
      </w:r>
      <w:r w:rsidR="005017B9">
        <w:rPr>
          <w:rFonts w:ascii="Times New Roman" w:hAnsi="Times New Roman"/>
          <w:sz w:val="28"/>
          <w:szCs w:val="28"/>
          <w:lang w:eastAsia="ru-RU"/>
        </w:rPr>
        <w:t xml:space="preserve">депутатом </w:t>
      </w:r>
      <w:r w:rsidR="005017B9" w:rsidRPr="005017B9">
        <w:rPr>
          <w:rFonts w:ascii="Times New Roman" w:hAnsi="Times New Roman"/>
          <w:sz w:val="28"/>
          <w:szCs w:val="28"/>
          <w:lang w:eastAsia="ru-RU"/>
        </w:rPr>
        <w:t>Запорізької районної ради Запорізької області від ПАРТІЇ "БЛОК ПЕТРА ПОРОШЕНКА "СОЛІДАРНІСТЬ" </w:t>
      </w:r>
      <w:r w:rsidR="005017B9">
        <w:rPr>
          <w:rFonts w:ascii="Times New Roman" w:hAnsi="Times New Roman"/>
          <w:sz w:val="28"/>
          <w:szCs w:val="28"/>
          <w:lang w:eastAsia="ru-RU"/>
        </w:rPr>
        <w:t xml:space="preserve">–             </w:t>
      </w:r>
      <w:r w:rsidR="005017B9" w:rsidRPr="005017B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017B9" w:rsidRPr="005017B9">
        <w:rPr>
          <w:rFonts w:ascii="Times New Roman" w:hAnsi="Times New Roman"/>
          <w:sz w:val="28"/>
          <w:szCs w:val="28"/>
          <w:lang w:eastAsia="ru-RU"/>
        </w:rPr>
        <w:t>Жагло</w:t>
      </w:r>
      <w:proofErr w:type="spellEnd"/>
      <w:r w:rsidR="005017B9" w:rsidRPr="005017B9">
        <w:rPr>
          <w:rFonts w:ascii="Times New Roman" w:hAnsi="Times New Roman"/>
          <w:sz w:val="28"/>
          <w:szCs w:val="28"/>
          <w:lang w:eastAsia="ru-RU"/>
        </w:rPr>
        <w:t xml:space="preserve"> Олександра Володимировича</w:t>
      </w:r>
      <w:r w:rsidR="005017B9">
        <w:rPr>
          <w:rFonts w:ascii="Times New Roman" w:hAnsi="Times New Roman"/>
          <w:sz w:val="28"/>
          <w:szCs w:val="28"/>
          <w:lang w:eastAsia="ru-RU"/>
        </w:rPr>
        <w:t>.</w:t>
      </w:r>
    </w:p>
    <w:p w:rsidR="005017B9" w:rsidRPr="005017B9" w:rsidRDefault="005017B9" w:rsidP="005017B9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24A24" w:rsidRDefault="00024A24" w:rsidP="00EE375D">
      <w:pPr>
        <w:numPr>
          <w:ilvl w:val="0"/>
          <w:numId w:val="4"/>
        </w:numPr>
        <w:spacing w:after="6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Оприлюднити інформацію в доступний спосіб, розмістивши на офіційному сайті Запорізької райдержадміністрації.</w:t>
      </w:r>
    </w:p>
    <w:p w:rsidR="00024A24" w:rsidRDefault="00024A24" w:rsidP="00E34A8F">
      <w:pPr>
        <w:spacing w:after="6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24A24" w:rsidRDefault="00024A24" w:rsidP="00E34A8F">
      <w:pPr>
        <w:spacing w:after="6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50A57" w:rsidRPr="005017B9" w:rsidRDefault="00B50A57" w:rsidP="00B50A57">
      <w:pPr>
        <w:spacing w:after="6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Голова Запорізької районної </w:t>
      </w:r>
    </w:p>
    <w:p w:rsidR="00B50A57" w:rsidRPr="005017B9" w:rsidRDefault="00B50A57" w:rsidP="00B50A57">
      <w:p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виборчої комісії                                                                      П.В. </w:t>
      </w:r>
      <w:proofErr w:type="spellStart"/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>Мормуль</w:t>
      </w:r>
      <w:proofErr w:type="spellEnd"/>
    </w:p>
    <w:p w:rsidR="00B50A57" w:rsidRPr="005017B9" w:rsidRDefault="00B50A57" w:rsidP="00B50A57">
      <w:p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A57" w:rsidRPr="005017B9" w:rsidRDefault="00B50A57" w:rsidP="00B50A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засідання </w:t>
      </w:r>
    </w:p>
    <w:p w:rsidR="00B50A57" w:rsidRPr="005017B9" w:rsidRDefault="00B50A57" w:rsidP="00B50A5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Запорізької районної </w:t>
      </w:r>
    </w:p>
    <w:p w:rsidR="00024A24" w:rsidRPr="00EE375D" w:rsidRDefault="00B50A57" w:rsidP="00EE375D">
      <w:pPr>
        <w:spacing w:after="0" w:line="240" w:lineRule="auto"/>
        <w:rPr>
          <w:sz w:val="28"/>
          <w:szCs w:val="28"/>
        </w:rPr>
      </w:pPr>
      <w:r w:rsidRPr="005017B9">
        <w:rPr>
          <w:rFonts w:ascii="Times New Roman" w:eastAsia="Times New Roman" w:hAnsi="Times New Roman"/>
          <w:sz w:val="28"/>
          <w:szCs w:val="28"/>
          <w:lang w:eastAsia="ru-RU"/>
        </w:rPr>
        <w:t xml:space="preserve">виборчої комісії                                                                       Т.С. Москаленко </w:t>
      </w:r>
    </w:p>
    <w:sectPr w:rsidR="00024A24" w:rsidRPr="00EE375D" w:rsidSect="004D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AF" w:rsidRDefault="001A24AF" w:rsidP="008D1CC0">
      <w:pPr>
        <w:spacing w:after="0" w:line="240" w:lineRule="auto"/>
      </w:pPr>
      <w:r>
        <w:separator/>
      </w:r>
    </w:p>
  </w:endnote>
  <w:endnote w:type="continuationSeparator" w:id="0">
    <w:p w:rsidR="001A24AF" w:rsidRDefault="001A24AF" w:rsidP="008D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AF" w:rsidRDefault="001A24AF" w:rsidP="008D1CC0">
      <w:pPr>
        <w:spacing w:after="0" w:line="240" w:lineRule="auto"/>
      </w:pPr>
      <w:r>
        <w:separator/>
      </w:r>
    </w:p>
  </w:footnote>
  <w:footnote w:type="continuationSeparator" w:id="0">
    <w:p w:rsidR="001A24AF" w:rsidRDefault="001A24AF" w:rsidP="008D1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D6E"/>
    <w:multiLevelType w:val="hybridMultilevel"/>
    <w:tmpl w:val="7F4A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2A04D7"/>
    <w:multiLevelType w:val="hybridMultilevel"/>
    <w:tmpl w:val="89AC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B06634"/>
    <w:multiLevelType w:val="hybridMultilevel"/>
    <w:tmpl w:val="3254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9B59AF"/>
    <w:multiLevelType w:val="hybridMultilevel"/>
    <w:tmpl w:val="F02EB2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D5C"/>
    <w:rsid w:val="00024A24"/>
    <w:rsid w:val="00194A85"/>
    <w:rsid w:val="00197CF8"/>
    <w:rsid w:val="001A24AF"/>
    <w:rsid w:val="0026034F"/>
    <w:rsid w:val="002C6D5C"/>
    <w:rsid w:val="003236FD"/>
    <w:rsid w:val="00366F17"/>
    <w:rsid w:val="003C3D48"/>
    <w:rsid w:val="003E27EC"/>
    <w:rsid w:val="00462A3A"/>
    <w:rsid w:val="004D02C0"/>
    <w:rsid w:val="005017B9"/>
    <w:rsid w:val="005773F4"/>
    <w:rsid w:val="00654D03"/>
    <w:rsid w:val="006E722B"/>
    <w:rsid w:val="007903B2"/>
    <w:rsid w:val="007B65ED"/>
    <w:rsid w:val="007C299B"/>
    <w:rsid w:val="007C78FD"/>
    <w:rsid w:val="008D1CC0"/>
    <w:rsid w:val="00901410"/>
    <w:rsid w:val="00915A98"/>
    <w:rsid w:val="00957F9E"/>
    <w:rsid w:val="009843D8"/>
    <w:rsid w:val="009C1774"/>
    <w:rsid w:val="009C6A0C"/>
    <w:rsid w:val="00A35C63"/>
    <w:rsid w:val="00AB07E5"/>
    <w:rsid w:val="00B0618E"/>
    <w:rsid w:val="00B33733"/>
    <w:rsid w:val="00B50A57"/>
    <w:rsid w:val="00B62194"/>
    <w:rsid w:val="00B90AAE"/>
    <w:rsid w:val="00BE327F"/>
    <w:rsid w:val="00C71D31"/>
    <w:rsid w:val="00CA6CC6"/>
    <w:rsid w:val="00CA6EBA"/>
    <w:rsid w:val="00D00A4C"/>
    <w:rsid w:val="00D2615E"/>
    <w:rsid w:val="00D44737"/>
    <w:rsid w:val="00D4565D"/>
    <w:rsid w:val="00DA33A6"/>
    <w:rsid w:val="00DF43B6"/>
    <w:rsid w:val="00E34A8F"/>
    <w:rsid w:val="00EE375D"/>
    <w:rsid w:val="00F75343"/>
    <w:rsid w:val="00F969B0"/>
    <w:rsid w:val="00FA5D72"/>
    <w:rsid w:val="00FB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9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299B"/>
    <w:pPr>
      <w:ind w:left="720"/>
      <w:contextualSpacing/>
    </w:pPr>
  </w:style>
  <w:style w:type="paragraph" w:styleId="a4">
    <w:name w:val="header"/>
    <w:basedOn w:val="a"/>
    <w:link w:val="a5"/>
    <w:uiPriority w:val="99"/>
    <w:rsid w:val="008D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D1CC0"/>
    <w:rPr>
      <w:rFonts w:ascii="Calibri" w:eastAsia="Times New Roman" w:hAnsi="Calibri" w:cs="Times New Roman"/>
      <w:lang w:val="uk-UA"/>
    </w:rPr>
  </w:style>
  <w:style w:type="paragraph" w:styleId="a6">
    <w:name w:val="footer"/>
    <w:basedOn w:val="a"/>
    <w:link w:val="a7"/>
    <w:uiPriority w:val="99"/>
    <w:rsid w:val="008D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D1CC0"/>
    <w:rPr>
      <w:rFonts w:ascii="Calibri" w:eastAsia="Times New Roman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6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rada.gov.ua/deputatskii_korpus/14-kuriliuk_vitalii_grigorovich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Перші вибори </vt:lpstr>
    </vt:vector>
  </TitlesOfParts>
  <Company>Office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Перші вибори </dc:title>
  <dc:subject/>
  <dc:creator>Admin</dc:creator>
  <cp:keywords/>
  <dc:description/>
  <cp:lastModifiedBy>Admin</cp:lastModifiedBy>
  <cp:revision>8</cp:revision>
  <cp:lastPrinted>2017-03-14T08:35:00Z</cp:lastPrinted>
  <dcterms:created xsi:type="dcterms:W3CDTF">2016-11-30T10:52:00Z</dcterms:created>
  <dcterms:modified xsi:type="dcterms:W3CDTF">2017-03-14T08:39:00Z</dcterms:modified>
</cp:coreProperties>
</file>