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1A3" w:rsidRPr="004611A3" w:rsidRDefault="004611A3" w:rsidP="004611A3">
      <w:pPr>
        <w:spacing w:line="240" w:lineRule="auto"/>
        <w:ind w:firstLine="708"/>
        <w:jc w:val="center"/>
        <w:rPr>
          <w:rFonts w:ascii="Times New Roman" w:hAnsi="Times New Roman" w:cs="Times New Roman"/>
          <w:b/>
          <w:sz w:val="28"/>
          <w:szCs w:val="28"/>
          <w:lang w:val="ru-RU"/>
        </w:rPr>
      </w:pPr>
      <w:r>
        <w:rPr>
          <w:rFonts w:ascii="Times New Roman" w:hAnsi="Times New Roman" w:cs="Times New Roman"/>
          <w:b/>
          <w:sz w:val="28"/>
          <w:szCs w:val="28"/>
        </w:rPr>
        <w:t>Публічний звіт голови Запорізької райдержадміністрації перед громадськістю Запорізького району</w:t>
      </w:r>
      <w:r w:rsidR="00DE5F95">
        <w:rPr>
          <w:rFonts w:ascii="Times New Roman" w:hAnsi="Times New Roman" w:cs="Times New Roman"/>
          <w:b/>
          <w:sz w:val="28"/>
          <w:szCs w:val="28"/>
        </w:rPr>
        <w:t xml:space="preserve"> з</w:t>
      </w:r>
      <w:r w:rsidR="00DE5F95" w:rsidRPr="00DE5F95">
        <w:rPr>
          <w:rFonts w:ascii="Times New Roman" w:hAnsi="Times New Roman" w:cs="Times New Roman"/>
          <w:b/>
          <w:sz w:val="28"/>
          <w:szCs w:val="28"/>
        </w:rPr>
        <w:t>а 2016 рік</w:t>
      </w:r>
      <w:bookmarkStart w:id="0" w:name="_GoBack"/>
      <w:bookmarkEnd w:id="0"/>
    </w:p>
    <w:p w:rsidR="008B7FD6" w:rsidRPr="008D05BB" w:rsidRDefault="001D38AC" w:rsidP="0079403A">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8B7FD6" w:rsidRPr="008D05BB">
        <w:rPr>
          <w:rFonts w:ascii="Times New Roman" w:hAnsi="Times New Roman" w:cs="Times New Roman"/>
          <w:sz w:val="28"/>
          <w:szCs w:val="28"/>
          <w:lang w:val="ru-RU"/>
        </w:rPr>
        <w:t xml:space="preserve">До </w:t>
      </w:r>
      <w:r w:rsidR="008B7FD6" w:rsidRPr="008D05BB">
        <w:rPr>
          <w:rFonts w:ascii="Times New Roman" w:hAnsi="Times New Roman" w:cs="Times New Roman"/>
          <w:sz w:val="28"/>
          <w:szCs w:val="28"/>
        </w:rPr>
        <w:t>структури</w:t>
      </w:r>
      <w:r w:rsidR="008B7FD6" w:rsidRPr="008D05BB">
        <w:rPr>
          <w:rFonts w:ascii="Times New Roman" w:hAnsi="Times New Roman" w:cs="Times New Roman"/>
          <w:sz w:val="28"/>
          <w:szCs w:val="28"/>
          <w:lang w:val="ru-RU"/>
        </w:rPr>
        <w:t xml:space="preserve"> </w:t>
      </w:r>
      <w:r w:rsidR="008B7FD6" w:rsidRPr="008D05BB">
        <w:rPr>
          <w:rFonts w:ascii="Times New Roman" w:hAnsi="Times New Roman" w:cs="Times New Roman"/>
          <w:sz w:val="28"/>
          <w:szCs w:val="28"/>
        </w:rPr>
        <w:t>Запорізької</w:t>
      </w:r>
      <w:r w:rsidR="008B7FD6" w:rsidRPr="008D05BB">
        <w:rPr>
          <w:rFonts w:ascii="Times New Roman" w:hAnsi="Times New Roman" w:cs="Times New Roman"/>
          <w:sz w:val="28"/>
          <w:szCs w:val="28"/>
          <w:lang w:val="ru-RU"/>
        </w:rPr>
        <w:t xml:space="preserve"> </w:t>
      </w:r>
      <w:r w:rsidR="008B7FD6" w:rsidRPr="008D05BB">
        <w:rPr>
          <w:rFonts w:ascii="Times New Roman" w:hAnsi="Times New Roman" w:cs="Times New Roman"/>
          <w:sz w:val="28"/>
          <w:szCs w:val="28"/>
        </w:rPr>
        <w:t>районної</w:t>
      </w:r>
      <w:r w:rsidR="008B7FD6" w:rsidRPr="008D05BB">
        <w:rPr>
          <w:rFonts w:ascii="Times New Roman" w:hAnsi="Times New Roman" w:cs="Times New Roman"/>
          <w:sz w:val="28"/>
          <w:szCs w:val="28"/>
          <w:lang w:val="ru-RU"/>
        </w:rPr>
        <w:t xml:space="preserve"> держа</w:t>
      </w:r>
      <w:r w:rsidR="00966367" w:rsidRPr="008D05BB">
        <w:rPr>
          <w:rFonts w:ascii="Times New Roman" w:hAnsi="Times New Roman" w:cs="Times New Roman"/>
          <w:sz w:val="28"/>
          <w:szCs w:val="28"/>
          <w:lang w:val="ru-RU"/>
        </w:rPr>
        <w:t>в</w:t>
      </w:r>
      <w:r w:rsidR="008B7FD6" w:rsidRPr="008D05BB">
        <w:rPr>
          <w:rFonts w:ascii="Times New Roman" w:hAnsi="Times New Roman" w:cs="Times New Roman"/>
          <w:sz w:val="28"/>
          <w:szCs w:val="28"/>
          <w:lang w:val="ru-RU"/>
        </w:rPr>
        <w:t xml:space="preserve">ной </w:t>
      </w:r>
      <w:proofErr w:type="gramStart"/>
      <w:r w:rsidR="008B7FD6" w:rsidRPr="008D05BB">
        <w:rPr>
          <w:rFonts w:ascii="Times New Roman" w:hAnsi="Times New Roman" w:cs="Times New Roman"/>
          <w:sz w:val="28"/>
          <w:szCs w:val="28"/>
        </w:rPr>
        <w:t>адм</w:t>
      </w:r>
      <w:proofErr w:type="gramEnd"/>
      <w:r w:rsidR="008B7FD6" w:rsidRPr="008D05BB">
        <w:rPr>
          <w:rFonts w:ascii="Times New Roman" w:hAnsi="Times New Roman" w:cs="Times New Roman"/>
          <w:sz w:val="28"/>
          <w:szCs w:val="28"/>
        </w:rPr>
        <w:t>іністрації</w:t>
      </w:r>
      <w:r w:rsidR="008B7FD6" w:rsidRPr="008D05BB">
        <w:rPr>
          <w:rFonts w:ascii="Times New Roman" w:hAnsi="Times New Roman" w:cs="Times New Roman"/>
          <w:sz w:val="28"/>
          <w:szCs w:val="28"/>
          <w:lang w:val="ru-RU"/>
        </w:rPr>
        <w:t xml:space="preserve"> </w:t>
      </w:r>
      <w:r w:rsidR="00380FE2" w:rsidRPr="008D05BB">
        <w:rPr>
          <w:rFonts w:ascii="Times New Roman" w:hAnsi="Times New Roman" w:cs="Times New Roman"/>
          <w:sz w:val="28"/>
          <w:szCs w:val="28"/>
        </w:rPr>
        <w:t>входять</w:t>
      </w:r>
      <w:r w:rsidR="00380FE2" w:rsidRPr="008D05BB">
        <w:rPr>
          <w:rFonts w:ascii="Times New Roman" w:hAnsi="Times New Roman" w:cs="Times New Roman"/>
          <w:sz w:val="28"/>
          <w:szCs w:val="28"/>
          <w:lang w:val="ru-RU"/>
        </w:rPr>
        <w:t xml:space="preserve"> аппарат, три </w:t>
      </w:r>
      <w:r w:rsidR="00380FE2" w:rsidRPr="008D05BB">
        <w:rPr>
          <w:rFonts w:ascii="Times New Roman" w:hAnsi="Times New Roman" w:cs="Times New Roman"/>
          <w:sz w:val="28"/>
          <w:szCs w:val="28"/>
        </w:rPr>
        <w:t>управління</w:t>
      </w:r>
      <w:r w:rsidR="00380FE2" w:rsidRPr="008D05BB">
        <w:rPr>
          <w:rFonts w:ascii="Times New Roman" w:hAnsi="Times New Roman" w:cs="Times New Roman"/>
          <w:sz w:val="28"/>
          <w:szCs w:val="28"/>
          <w:lang w:val="ru-RU"/>
        </w:rPr>
        <w:t xml:space="preserve">, </w:t>
      </w:r>
      <w:r w:rsidR="00380FE2" w:rsidRPr="008D05BB">
        <w:rPr>
          <w:rFonts w:ascii="Times New Roman" w:hAnsi="Times New Roman" w:cs="Times New Roman"/>
          <w:sz w:val="28"/>
          <w:szCs w:val="28"/>
        </w:rPr>
        <w:t>п’ять</w:t>
      </w:r>
      <w:r w:rsidR="00380FE2" w:rsidRPr="008D05BB">
        <w:rPr>
          <w:rFonts w:ascii="Times New Roman" w:hAnsi="Times New Roman" w:cs="Times New Roman"/>
          <w:sz w:val="28"/>
          <w:szCs w:val="28"/>
          <w:lang w:val="ru-RU"/>
        </w:rPr>
        <w:t xml:space="preserve"> </w:t>
      </w:r>
      <w:r w:rsidR="00380FE2" w:rsidRPr="008D05BB">
        <w:rPr>
          <w:rFonts w:ascii="Times New Roman" w:hAnsi="Times New Roman" w:cs="Times New Roman"/>
          <w:sz w:val="28"/>
          <w:szCs w:val="28"/>
        </w:rPr>
        <w:t>відділів</w:t>
      </w:r>
      <w:r w:rsidR="009E6EF9">
        <w:rPr>
          <w:rFonts w:ascii="Times New Roman" w:hAnsi="Times New Roman" w:cs="Times New Roman"/>
          <w:sz w:val="28"/>
          <w:szCs w:val="28"/>
          <w:lang w:val="ru-RU"/>
        </w:rPr>
        <w:t>, служба у</w:t>
      </w:r>
      <w:r w:rsidR="00380FE2" w:rsidRPr="008D05BB">
        <w:rPr>
          <w:rFonts w:ascii="Times New Roman" w:hAnsi="Times New Roman" w:cs="Times New Roman"/>
          <w:sz w:val="28"/>
          <w:szCs w:val="28"/>
          <w:lang w:val="ru-RU"/>
        </w:rPr>
        <w:t xml:space="preserve"> справах </w:t>
      </w:r>
      <w:r w:rsidR="00380FE2" w:rsidRPr="008D05BB">
        <w:rPr>
          <w:rFonts w:ascii="Times New Roman" w:hAnsi="Times New Roman" w:cs="Times New Roman"/>
          <w:sz w:val="28"/>
          <w:szCs w:val="28"/>
        </w:rPr>
        <w:t>дітей</w:t>
      </w:r>
      <w:r w:rsidR="00966367" w:rsidRPr="008D05BB">
        <w:rPr>
          <w:rFonts w:ascii="Times New Roman" w:hAnsi="Times New Roman" w:cs="Times New Roman"/>
          <w:sz w:val="28"/>
          <w:szCs w:val="28"/>
          <w:lang w:val="ru-RU"/>
        </w:rPr>
        <w:t xml:space="preserve"> та</w:t>
      </w:r>
      <w:r w:rsidR="00380FE2" w:rsidRPr="008D05BB">
        <w:rPr>
          <w:rFonts w:ascii="Times New Roman" w:hAnsi="Times New Roman" w:cs="Times New Roman"/>
          <w:sz w:val="28"/>
          <w:szCs w:val="28"/>
          <w:lang w:val="ru-RU"/>
        </w:rPr>
        <w:t xml:space="preserve"> сектор з </w:t>
      </w:r>
      <w:r w:rsidR="00380FE2" w:rsidRPr="008D05BB">
        <w:rPr>
          <w:rFonts w:ascii="Times New Roman" w:hAnsi="Times New Roman" w:cs="Times New Roman"/>
          <w:sz w:val="28"/>
          <w:szCs w:val="28"/>
        </w:rPr>
        <w:t>державної</w:t>
      </w:r>
      <w:r w:rsidR="00380FE2" w:rsidRPr="008D05BB">
        <w:rPr>
          <w:rFonts w:ascii="Times New Roman" w:hAnsi="Times New Roman" w:cs="Times New Roman"/>
          <w:sz w:val="28"/>
          <w:szCs w:val="28"/>
          <w:lang w:val="ru-RU"/>
        </w:rPr>
        <w:t xml:space="preserve"> </w:t>
      </w:r>
      <w:r w:rsidR="00380FE2" w:rsidRPr="008D05BB">
        <w:rPr>
          <w:rFonts w:ascii="Times New Roman" w:hAnsi="Times New Roman" w:cs="Times New Roman"/>
          <w:sz w:val="28"/>
          <w:szCs w:val="28"/>
        </w:rPr>
        <w:t>реєстрації</w:t>
      </w:r>
      <w:r w:rsidR="00966367" w:rsidRPr="008D05BB">
        <w:rPr>
          <w:rFonts w:ascii="Times New Roman" w:hAnsi="Times New Roman" w:cs="Times New Roman"/>
          <w:sz w:val="28"/>
          <w:szCs w:val="28"/>
        </w:rPr>
        <w:t>. Передбачена штатним розписом чисельність працівників складає 128 посад, з них посад державної служби 120, працівників, які виконують функції з обслуговування 1 посада, інші працівники 7 посад.</w:t>
      </w:r>
    </w:p>
    <w:p w:rsidR="008B7FD6" w:rsidRDefault="00966367" w:rsidP="0079403A">
      <w:pPr>
        <w:spacing w:line="240" w:lineRule="auto"/>
        <w:ind w:firstLine="708"/>
        <w:jc w:val="both"/>
        <w:rPr>
          <w:rFonts w:ascii="Times New Roman" w:hAnsi="Times New Roman" w:cs="Times New Roman"/>
          <w:sz w:val="28"/>
          <w:szCs w:val="28"/>
        </w:rPr>
      </w:pPr>
      <w:r w:rsidRPr="008D05BB">
        <w:rPr>
          <w:rFonts w:ascii="Times New Roman" w:hAnsi="Times New Roman" w:cs="Times New Roman"/>
          <w:sz w:val="28"/>
          <w:szCs w:val="28"/>
        </w:rPr>
        <w:t>Кожен напрямок розвитку нашого району – це спільна робота районної державної адміністрації,</w:t>
      </w:r>
      <w:r w:rsidR="00BB02B5">
        <w:rPr>
          <w:rFonts w:ascii="Times New Roman" w:hAnsi="Times New Roman" w:cs="Times New Roman"/>
          <w:sz w:val="28"/>
          <w:szCs w:val="28"/>
        </w:rPr>
        <w:t xml:space="preserve"> </w:t>
      </w:r>
      <w:r w:rsidR="00BB02B5" w:rsidRPr="00BB02B5">
        <w:rPr>
          <w:rFonts w:ascii="Times New Roman" w:hAnsi="Times New Roman" w:cs="Times New Roman"/>
          <w:sz w:val="28"/>
          <w:szCs w:val="28"/>
        </w:rPr>
        <w:t>голів</w:t>
      </w:r>
      <w:r w:rsidR="00BB02B5" w:rsidRPr="00A1397A">
        <w:rPr>
          <w:rFonts w:ascii="Times New Roman" w:hAnsi="Times New Roman" w:cs="Times New Roman"/>
          <w:sz w:val="28"/>
          <w:szCs w:val="28"/>
        </w:rPr>
        <w:t xml:space="preserve"> </w:t>
      </w:r>
      <w:r w:rsidR="00BB02B5" w:rsidRPr="00BB02B5">
        <w:rPr>
          <w:rFonts w:ascii="Times New Roman" w:hAnsi="Times New Roman" w:cs="Times New Roman"/>
          <w:sz w:val="28"/>
          <w:szCs w:val="28"/>
        </w:rPr>
        <w:t>сільських</w:t>
      </w:r>
      <w:r w:rsidR="00BB02B5" w:rsidRPr="00A1397A">
        <w:rPr>
          <w:rFonts w:ascii="Times New Roman" w:hAnsi="Times New Roman" w:cs="Times New Roman"/>
          <w:sz w:val="28"/>
          <w:szCs w:val="28"/>
        </w:rPr>
        <w:t xml:space="preserve"> та </w:t>
      </w:r>
      <w:r w:rsidR="00BB02B5" w:rsidRPr="00BB02B5">
        <w:rPr>
          <w:rFonts w:ascii="Times New Roman" w:hAnsi="Times New Roman" w:cs="Times New Roman"/>
          <w:sz w:val="28"/>
          <w:szCs w:val="28"/>
        </w:rPr>
        <w:t>селищних</w:t>
      </w:r>
      <w:r w:rsidR="00BB02B5" w:rsidRPr="00A1397A">
        <w:rPr>
          <w:rFonts w:ascii="Times New Roman" w:hAnsi="Times New Roman" w:cs="Times New Roman"/>
          <w:sz w:val="28"/>
          <w:szCs w:val="28"/>
        </w:rPr>
        <w:t xml:space="preserve"> рад,</w:t>
      </w:r>
      <w:r w:rsidR="0069134A">
        <w:rPr>
          <w:rFonts w:ascii="Times New Roman" w:hAnsi="Times New Roman" w:cs="Times New Roman"/>
          <w:sz w:val="28"/>
          <w:szCs w:val="28"/>
        </w:rPr>
        <w:t xml:space="preserve"> депутатів усіх </w:t>
      </w:r>
      <w:r w:rsidR="0069134A" w:rsidRPr="00D04EDF">
        <w:rPr>
          <w:rFonts w:ascii="Times New Roman" w:hAnsi="Times New Roman" w:cs="Times New Roman"/>
          <w:sz w:val="28"/>
          <w:szCs w:val="28"/>
        </w:rPr>
        <w:t>рівнів</w:t>
      </w:r>
      <w:r w:rsidRPr="008D05BB">
        <w:rPr>
          <w:rFonts w:ascii="Times New Roman" w:hAnsi="Times New Roman" w:cs="Times New Roman"/>
          <w:sz w:val="28"/>
          <w:szCs w:val="28"/>
        </w:rPr>
        <w:t xml:space="preserve">, </w:t>
      </w:r>
      <w:r w:rsidR="00BB02B5" w:rsidRPr="00BB02B5">
        <w:rPr>
          <w:rFonts w:ascii="Times New Roman" w:hAnsi="Times New Roman" w:cs="Times New Roman"/>
          <w:sz w:val="28"/>
          <w:szCs w:val="28"/>
        </w:rPr>
        <w:t>підприємств та підприємців району</w:t>
      </w:r>
      <w:r w:rsidR="00BB02B5">
        <w:rPr>
          <w:rFonts w:ascii="Times New Roman" w:hAnsi="Times New Roman" w:cs="Times New Roman"/>
          <w:sz w:val="28"/>
          <w:szCs w:val="28"/>
        </w:rPr>
        <w:t xml:space="preserve">, </w:t>
      </w:r>
      <w:r w:rsidRPr="008D05BB">
        <w:rPr>
          <w:rFonts w:ascii="Times New Roman" w:hAnsi="Times New Roman" w:cs="Times New Roman"/>
          <w:sz w:val="28"/>
          <w:szCs w:val="28"/>
        </w:rPr>
        <w:t xml:space="preserve">комунальних </w:t>
      </w:r>
      <w:r w:rsidR="0069134A">
        <w:rPr>
          <w:rFonts w:ascii="Times New Roman" w:hAnsi="Times New Roman" w:cs="Times New Roman"/>
          <w:sz w:val="28"/>
          <w:szCs w:val="28"/>
        </w:rPr>
        <w:t>закладів,</w:t>
      </w:r>
      <w:r w:rsidRPr="008D05BB">
        <w:rPr>
          <w:rFonts w:ascii="Times New Roman" w:hAnsi="Times New Roman" w:cs="Times New Roman"/>
          <w:sz w:val="28"/>
          <w:szCs w:val="28"/>
        </w:rPr>
        <w:t xml:space="preserve"> територіальних  органів, усіх мешканців нашого району.</w:t>
      </w:r>
    </w:p>
    <w:p w:rsidR="00BB02B5" w:rsidRPr="00A1397A" w:rsidRDefault="00BB02B5" w:rsidP="0079403A">
      <w:pPr>
        <w:spacing w:line="240" w:lineRule="auto"/>
        <w:ind w:firstLine="708"/>
        <w:jc w:val="both"/>
        <w:rPr>
          <w:rFonts w:ascii="Times New Roman" w:hAnsi="Times New Roman" w:cs="Times New Roman"/>
          <w:sz w:val="28"/>
          <w:szCs w:val="28"/>
        </w:rPr>
      </w:pPr>
      <w:r w:rsidRPr="00B065E5">
        <w:rPr>
          <w:rFonts w:ascii="Times New Roman" w:hAnsi="Times New Roman" w:cs="Times New Roman"/>
          <w:sz w:val="28"/>
          <w:szCs w:val="28"/>
        </w:rPr>
        <w:t>За результатами комплексної оцінки (рейтингу) соціально-економічного розвитку міст і районів Запорізької області за підсумками січня-вересня 201</w:t>
      </w:r>
      <w:r w:rsidR="00A1397A">
        <w:rPr>
          <w:rFonts w:ascii="Times New Roman" w:hAnsi="Times New Roman" w:cs="Times New Roman"/>
          <w:sz w:val="28"/>
          <w:szCs w:val="28"/>
        </w:rPr>
        <w:t>7</w:t>
      </w:r>
      <w:r w:rsidRPr="00B065E5">
        <w:rPr>
          <w:rFonts w:ascii="Times New Roman" w:hAnsi="Times New Roman" w:cs="Times New Roman"/>
          <w:sz w:val="28"/>
          <w:szCs w:val="28"/>
        </w:rPr>
        <w:t xml:space="preserve"> року Запорізький район посів 6 місце.</w:t>
      </w:r>
    </w:p>
    <w:p w:rsidR="00A1397A" w:rsidRPr="00A1397A" w:rsidRDefault="00A1397A" w:rsidP="00A1397A">
      <w:pPr>
        <w:spacing w:after="0" w:line="240" w:lineRule="auto"/>
        <w:ind w:firstLine="896"/>
        <w:jc w:val="both"/>
        <w:rPr>
          <w:rFonts w:ascii="Times New Roman" w:eastAsia="Calibri" w:hAnsi="Times New Roman" w:cs="Times New Roman"/>
          <w:sz w:val="28"/>
          <w:szCs w:val="28"/>
        </w:rPr>
      </w:pPr>
      <w:r w:rsidRPr="00A1397A">
        <w:rPr>
          <w:rFonts w:ascii="Times New Roman" w:eastAsia="Calibri" w:hAnsi="Times New Roman" w:cs="Times New Roman"/>
          <w:sz w:val="28"/>
          <w:szCs w:val="28"/>
        </w:rPr>
        <w:t>Протягом січня – листопада 2017 року до загального фонду місцевих бюджетів району надійшло 91 326,1 тис. грн., що становить 114,5 відсотка до помісячного плану, затвердженого місцевими радами з урахуванням змін. Перевиконання  уточненого плану доходів становить 11 536,6 тис. грн.</w:t>
      </w:r>
    </w:p>
    <w:p w:rsidR="00A1397A" w:rsidRPr="00A1397A" w:rsidRDefault="00A1397A" w:rsidP="00A1397A">
      <w:pPr>
        <w:spacing w:after="0" w:line="240" w:lineRule="auto"/>
        <w:ind w:firstLine="708"/>
        <w:jc w:val="both"/>
        <w:rPr>
          <w:rFonts w:ascii="Times New Roman" w:eastAsia="Calibri" w:hAnsi="Times New Roman" w:cs="Times New Roman"/>
          <w:sz w:val="28"/>
          <w:szCs w:val="28"/>
        </w:rPr>
      </w:pPr>
      <w:r w:rsidRPr="00A1397A">
        <w:rPr>
          <w:rFonts w:ascii="Times New Roman" w:eastAsia="Calibri" w:hAnsi="Times New Roman" w:cs="Times New Roman"/>
          <w:sz w:val="28"/>
          <w:szCs w:val="28"/>
        </w:rPr>
        <w:t xml:space="preserve">Плановий показник доходів виконано по всіх 10 місцевих бюджетах району. </w:t>
      </w:r>
    </w:p>
    <w:p w:rsidR="00A1397A" w:rsidRPr="00A1397A" w:rsidRDefault="00A1397A" w:rsidP="00A1397A">
      <w:pPr>
        <w:spacing w:after="0" w:line="240" w:lineRule="auto"/>
        <w:ind w:firstLine="720"/>
        <w:jc w:val="both"/>
        <w:rPr>
          <w:rFonts w:ascii="Times New Roman" w:eastAsia="Calibri" w:hAnsi="Times New Roman" w:cs="Times New Roman"/>
          <w:sz w:val="28"/>
          <w:szCs w:val="28"/>
        </w:rPr>
      </w:pPr>
      <w:r w:rsidRPr="00A1397A">
        <w:rPr>
          <w:rFonts w:ascii="Times New Roman" w:eastAsia="Calibri" w:hAnsi="Times New Roman" w:cs="Times New Roman"/>
          <w:sz w:val="28"/>
          <w:szCs w:val="28"/>
        </w:rPr>
        <w:t>До загального фонду районного бюджету за 11 місяців 2017 року надійшло 36 524,8 тис. грн., що становить 108,1 відсотка до уточненого плану на січень - листопад. Районний бюджет перевиконано на 2 739,8 тис. грн.</w:t>
      </w:r>
    </w:p>
    <w:p w:rsidR="00A1397A" w:rsidRPr="00A1397A" w:rsidRDefault="00A1397A" w:rsidP="00A1397A">
      <w:pPr>
        <w:spacing w:after="0" w:line="240" w:lineRule="auto"/>
        <w:ind w:firstLine="708"/>
        <w:jc w:val="both"/>
        <w:rPr>
          <w:rFonts w:ascii="Times New Roman" w:eastAsia="Calibri" w:hAnsi="Times New Roman" w:cs="Times New Roman"/>
          <w:sz w:val="28"/>
          <w:szCs w:val="28"/>
        </w:rPr>
      </w:pPr>
      <w:r w:rsidRPr="00A1397A">
        <w:rPr>
          <w:rFonts w:ascii="Times New Roman" w:eastAsia="Calibri" w:hAnsi="Times New Roman" w:cs="Times New Roman"/>
          <w:sz w:val="28"/>
          <w:szCs w:val="28"/>
        </w:rPr>
        <w:t xml:space="preserve"> Станом на 01.12.2017 року по захищених статтях видатків місцевих бюджетів району кредиторська заборгованість відсутня.</w:t>
      </w:r>
    </w:p>
    <w:p w:rsidR="0033445C" w:rsidRDefault="0033445C" w:rsidP="001C7525">
      <w:pPr>
        <w:spacing w:line="240" w:lineRule="auto"/>
        <w:ind w:firstLine="708"/>
        <w:jc w:val="both"/>
        <w:rPr>
          <w:rFonts w:ascii="Times New Roman" w:hAnsi="Times New Roman" w:cs="Times New Roman"/>
          <w:sz w:val="28"/>
          <w:szCs w:val="28"/>
        </w:rPr>
      </w:pPr>
    </w:p>
    <w:p w:rsidR="001C7525" w:rsidRDefault="004301E5" w:rsidP="001C7525">
      <w:pPr>
        <w:spacing w:line="240" w:lineRule="auto"/>
        <w:ind w:firstLine="708"/>
        <w:jc w:val="both"/>
        <w:rPr>
          <w:rFonts w:ascii="Times New Roman" w:hAnsi="Times New Roman" w:cs="Times New Roman"/>
          <w:sz w:val="28"/>
          <w:szCs w:val="28"/>
        </w:rPr>
      </w:pPr>
      <w:r w:rsidRPr="008D05BB">
        <w:rPr>
          <w:rFonts w:ascii="Times New Roman" w:hAnsi="Times New Roman" w:cs="Times New Roman"/>
          <w:sz w:val="28"/>
          <w:szCs w:val="28"/>
        </w:rPr>
        <w:t xml:space="preserve">Запорізький район – район сільськогосподарського виробництва, </w:t>
      </w:r>
      <w:r w:rsidR="00846C50" w:rsidRPr="008D05BB">
        <w:rPr>
          <w:rFonts w:ascii="Times New Roman" w:hAnsi="Times New Roman" w:cs="Times New Roman"/>
          <w:sz w:val="28"/>
          <w:szCs w:val="28"/>
        </w:rPr>
        <w:t>має зернову спеціалізацію з розвинутим виробництвом соняшнику. Під урожай 2016 року було посіяно 28</w:t>
      </w:r>
      <w:r w:rsidR="00384ACD" w:rsidRPr="008D05BB">
        <w:rPr>
          <w:rFonts w:ascii="Times New Roman" w:hAnsi="Times New Roman" w:cs="Times New Roman"/>
          <w:sz w:val="28"/>
          <w:szCs w:val="28"/>
        </w:rPr>
        <w:t xml:space="preserve"> </w:t>
      </w:r>
      <w:r w:rsidR="00846C50" w:rsidRPr="008D05BB">
        <w:rPr>
          <w:rFonts w:ascii="Times New Roman" w:hAnsi="Times New Roman" w:cs="Times New Roman"/>
          <w:sz w:val="28"/>
          <w:szCs w:val="28"/>
        </w:rPr>
        <w:t>076 га</w:t>
      </w:r>
      <w:r w:rsidR="00D04EDF">
        <w:rPr>
          <w:rFonts w:ascii="Times New Roman" w:hAnsi="Times New Roman" w:cs="Times New Roman"/>
          <w:sz w:val="28"/>
          <w:szCs w:val="28"/>
        </w:rPr>
        <w:t>.</w:t>
      </w:r>
      <w:r w:rsidR="00846C50" w:rsidRPr="008D05BB">
        <w:rPr>
          <w:rFonts w:ascii="Times New Roman" w:hAnsi="Times New Roman" w:cs="Times New Roman"/>
          <w:sz w:val="28"/>
          <w:szCs w:val="28"/>
        </w:rPr>
        <w:t xml:space="preserve"> зернових та зернобобових культур, в тому числі озимих 22</w:t>
      </w:r>
      <w:r w:rsidR="00D04EDF">
        <w:rPr>
          <w:rFonts w:ascii="Times New Roman" w:hAnsi="Times New Roman" w:cs="Times New Roman"/>
          <w:sz w:val="28"/>
          <w:szCs w:val="28"/>
        </w:rPr>
        <w:t> </w:t>
      </w:r>
      <w:r w:rsidR="00846C50" w:rsidRPr="008D05BB">
        <w:rPr>
          <w:rFonts w:ascii="Times New Roman" w:hAnsi="Times New Roman" w:cs="Times New Roman"/>
          <w:sz w:val="28"/>
          <w:szCs w:val="28"/>
        </w:rPr>
        <w:t>737</w:t>
      </w:r>
      <w:r w:rsidR="00D04EDF">
        <w:rPr>
          <w:rFonts w:ascii="Times New Roman" w:hAnsi="Times New Roman" w:cs="Times New Roman"/>
          <w:sz w:val="28"/>
          <w:szCs w:val="28"/>
        </w:rPr>
        <w:t xml:space="preserve"> </w:t>
      </w:r>
      <w:r w:rsidR="00846C50" w:rsidRPr="008D05BB">
        <w:rPr>
          <w:rFonts w:ascii="Times New Roman" w:hAnsi="Times New Roman" w:cs="Times New Roman"/>
          <w:sz w:val="28"/>
          <w:szCs w:val="28"/>
        </w:rPr>
        <w:t xml:space="preserve">га.        </w:t>
      </w:r>
      <w:r w:rsidR="00384ACD" w:rsidRPr="008D05BB">
        <w:rPr>
          <w:rFonts w:ascii="Times New Roman" w:hAnsi="Times New Roman" w:cs="Times New Roman"/>
          <w:sz w:val="28"/>
          <w:szCs w:val="28"/>
        </w:rPr>
        <w:t>Н</w:t>
      </w:r>
      <w:r w:rsidR="00846C50" w:rsidRPr="008D05BB">
        <w:rPr>
          <w:rFonts w:ascii="Times New Roman" w:hAnsi="Times New Roman" w:cs="Times New Roman"/>
          <w:sz w:val="28"/>
          <w:szCs w:val="28"/>
        </w:rPr>
        <w:t>амолочено 85,5 тис. т. зерна, середня урожайність зернових</w:t>
      </w:r>
      <w:r w:rsidR="006718A8" w:rsidRPr="008D05BB">
        <w:rPr>
          <w:rFonts w:ascii="Times New Roman" w:hAnsi="Times New Roman" w:cs="Times New Roman"/>
          <w:sz w:val="28"/>
          <w:szCs w:val="28"/>
        </w:rPr>
        <w:t xml:space="preserve"> </w:t>
      </w:r>
      <w:r w:rsidR="00384ACD" w:rsidRPr="008D05BB">
        <w:rPr>
          <w:rFonts w:ascii="Times New Roman" w:hAnsi="Times New Roman" w:cs="Times New Roman"/>
          <w:sz w:val="28"/>
          <w:szCs w:val="28"/>
        </w:rPr>
        <w:t xml:space="preserve">склала </w:t>
      </w:r>
      <w:r w:rsidR="006718A8" w:rsidRPr="008D05BB">
        <w:rPr>
          <w:rFonts w:ascii="Times New Roman" w:hAnsi="Times New Roman" w:cs="Times New Roman"/>
          <w:sz w:val="28"/>
          <w:szCs w:val="28"/>
        </w:rPr>
        <w:t>30,5 ц</w:t>
      </w:r>
      <w:r w:rsidR="00846C50" w:rsidRPr="008D05BB">
        <w:rPr>
          <w:rFonts w:ascii="Times New Roman" w:hAnsi="Times New Roman" w:cs="Times New Roman"/>
          <w:sz w:val="28"/>
          <w:szCs w:val="28"/>
        </w:rPr>
        <w:t>/га. Валовий збір соняшнику у</w:t>
      </w:r>
      <w:r w:rsidR="006718A8" w:rsidRPr="008D05BB">
        <w:rPr>
          <w:rFonts w:ascii="Times New Roman" w:hAnsi="Times New Roman" w:cs="Times New Roman"/>
          <w:sz w:val="28"/>
          <w:szCs w:val="28"/>
        </w:rPr>
        <w:t xml:space="preserve"> 2016 році склав  45,5 тис. т</w:t>
      </w:r>
      <w:r w:rsidR="00384ACD" w:rsidRPr="008D05BB">
        <w:rPr>
          <w:rFonts w:ascii="Times New Roman" w:hAnsi="Times New Roman" w:cs="Times New Roman"/>
          <w:sz w:val="28"/>
          <w:szCs w:val="28"/>
        </w:rPr>
        <w:t>.</w:t>
      </w:r>
      <w:r w:rsidR="00846C50" w:rsidRPr="008D05BB">
        <w:rPr>
          <w:rFonts w:ascii="Times New Roman" w:hAnsi="Times New Roman" w:cs="Times New Roman"/>
          <w:sz w:val="28"/>
          <w:szCs w:val="28"/>
        </w:rPr>
        <w:t>, урожайність становить 21,3 ц/га.</w:t>
      </w:r>
      <w:r w:rsidR="00846C50" w:rsidRPr="008D05BB">
        <w:rPr>
          <w:rFonts w:ascii="Times New Roman" w:hAnsi="Times New Roman" w:cs="Times New Roman"/>
          <w:sz w:val="28"/>
          <w:szCs w:val="28"/>
        </w:rPr>
        <w:tab/>
        <w:t>Під урожай  2017 року господарствами району посіяно озимих 27</w:t>
      </w:r>
      <w:r w:rsidR="00851275" w:rsidRPr="008D05BB">
        <w:rPr>
          <w:rFonts w:ascii="Times New Roman" w:hAnsi="Times New Roman" w:cs="Times New Roman"/>
          <w:sz w:val="28"/>
          <w:szCs w:val="28"/>
          <w:lang w:val="ru-RU"/>
        </w:rPr>
        <w:t xml:space="preserve"> </w:t>
      </w:r>
      <w:r w:rsidR="00846C50" w:rsidRPr="008D05BB">
        <w:rPr>
          <w:rFonts w:ascii="Times New Roman" w:hAnsi="Times New Roman" w:cs="Times New Roman"/>
          <w:sz w:val="28"/>
          <w:szCs w:val="28"/>
        </w:rPr>
        <w:t xml:space="preserve">124 га , </w:t>
      </w:r>
      <w:r w:rsidR="00851275" w:rsidRPr="008D05BB">
        <w:rPr>
          <w:rFonts w:ascii="Times New Roman" w:hAnsi="Times New Roman" w:cs="Times New Roman"/>
          <w:sz w:val="28"/>
          <w:szCs w:val="28"/>
        </w:rPr>
        <w:t>що</w:t>
      </w:r>
      <w:r w:rsidR="00851275" w:rsidRPr="008D05BB">
        <w:rPr>
          <w:rFonts w:ascii="Times New Roman" w:hAnsi="Times New Roman" w:cs="Times New Roman"/>
          <w:sz w:val="28"/>
          <w:szCs w:val="28"/>
          <w:lang w:val="ru-RU"/>
        </w:rPr>
        <w:t xml:space="preserve"> </w:t>
      </w:r>
      <w:r w:rsidR="00846C50" w:rsidRPr="008D05BB">
        <w:rPr>
          <w:rFonts w:ascii="Times New Roman" w:hAnsi="Times New Roman" w:cs="Times New Roman"/>
          <w:sz w:val="28"/>
          <w:szCs w:val="28"/>
        </w:rPr>
        <w:t>в порівняні з відповідним періодом минулого року складає 114,2%. Озимої пшениці  посіяно</w:t>
      </w:r>
      <w:r w:rsidR="006718A8" w:rsidRPr="008D05BB">
        <w:rPr>
          <w:rFonts w:ascii="Times New Roman" w:hAnsi="Times New Roman" w:cs="Times New Roman"/>
          <w:sz w:val="28"/>
          <w:szCs w:val="28"/>
        </w:rPr>
        <w:t xml:space="preserve"> </w:t>
      </w:r>
      <w:r w:rsidR="00846C50" w:rsidRPr="008D05BB">
        <w:rPr>
          <w:rFonts w:ascii="Times New Roman" w:hAnsi="Times New Roman" w:cs="Times New Roman"/>
          <w:sz w:val="28"/>
          <w:szCs w:val="28"/>
        </w:rPr>
        <w:t>23</w:t>
      </w:r>
      <w:r w:rsidR="00851275" w:rsidRPr="008D05BB">
        <w:rPr>
          <w:rFonts w:ascii="Times New Roman" w:hAnsi="Times New Roman" w:cs="Times New Roman"/>
          <w:sz w:val="28"/>
          <w:szCs w:val="28"/>
          <w:lang w:val="ru-RU"/>
        </w:rPr>
        <w:t xml:space="preserve"> </w:t>
      </w:r>
      <w:r w:rsidR="00846C50" w:rsidRPr="008D05BB">
        <w:rPr>
          <w:rFonts w:ascii="Times New Roman" w:hAnsi="Times New Roman" w:cs="Times New Roman"/>
          <w:sz w:val="28"/>
          <w:szCs w:val="28"/>
        </w:rPr>
        <w:t>738 га (124,1 % до 2016 року), озимого ячменю 1</w:t>
      </w:r>
      <w:r w:rsidR="00851275" w:rsidRPr="008D05BB">
        <w:rPr>
          <w:rFonts w:ascii="Times New Roman" w:hAnsi="Times New Roman" w:cs="Times New Roman"/>
          <w:sz w:val="28"/>
          <w:szCs w:val="28"/>
          <w:lang w:val="ru-RU"/>
        </w:rPr>
        <w:t xml:space="preserve"> </w:t>
      </w:r>
      <w:r w:rsidR="00846C50" w:rsidRPr="008D05BB">
        <w:rPr>
          <w:rFonts w:ascii="Times New Roman" w:hAnsi="Times New Roman" w:cs="Times New Roman"/>
          <w:sz w:val="28"/>
          <w:szCs w:val="28"/>
        </w:rPr>
        <w:t xml:space="preserve">987 га (126,6 % до 2016 року), крім того </w:t>
      </w:r>
      <w:r w:rsidR="006718A8" w:rsidRPr="008D05BB">
        <w:rPr>
          <w:rFonts w:ascii="Times New Roman" w:hAnsi="Times New Roman" w:cs="Times New Roman"/>
          <w:sz w:val="28"/>
          <w:szCs w:val="28"/>
        </w:rPr>
        <w:t xml:space="preserve">посіяно </w:t>
      </w:r>
      <w:r w:rsidR="00846C50" w:rsidRPr="008D05BB">
        <w:rPr>
          <w:rFonts w:ascii="Times New Roman" w:hAnsi="Times New Roman" w:cs="Times New Roman"/>
          <w:sz w:val="28"/>
          <w:szCs w:val="28"/>
        </w:rPr>
        <w:t>1375 га озимого ріпаку.</w:t>
      </w:r>
    </w:p>
    <w:p w:rsidR="00184E03" w:rsidRDefault="00637D20" w:rsidP="00184E03">
      <w:pPr>
        <w:spacing w:line="240" w:lineRule="auto"/>
        <w:ind w:firstLine="708"/>
        <w:jc w:val="both"/>
        <w:rPr>
          <w:rFonts w:ascii="Times New Roman" w:hAnsi="Times New Roman" w:cs="Times New Roman"/>
          <w:color w:val="000000"/>
          <w:sz w:val="28"/>
          <w:szCs w:val="28"/>
        </w:rPr>
      </w:pPr>
      <w:r w:rsidRPr="001C7525">
        <w:rPr>
          <w:rFonts w:ascii="Times New Roman" w:hAnsi="Times New Roman" w:cs="Times New Roman"/>
          <w:color w:val="000000"/>
          <w:sz w:val="28"/>
          <w:szCs w:val="28"/>
        </w:rPr>
        <w:t xml:space="preserve">Підприємства району які </w:t>
      </w:r>
      <w:r w:rsidR="00D04EDF">
        <w:rPr>
          <w:rFonts w:ascii="Times New Roman" w:hAnsi="Times New Roman" w:cs="Times New Roman"/>
          <w:color w:val="000000"/>
          <w:sz w:val="28"/>
          <w:szCs w:val="28"/>
        </w:rPr>
        <w:t xml:space="preserve">у 2016 році </w:t>
      </w:r>
      <w:r w:rsidRPr="001C7525">
        <w:rPr>
          <w:rFonts w:ascii="Times New Roman" w:hAnsi="Times New Roman" w:cs="Times New Roman"/>
          <w:color w:val="000000"/>
          <w:sz w:val="28"/>
          <w:szCs w:val="28"/>
        </w:rPr>
        <w:t>отримали найвищу урожайність  сільськогосподарських культур:</w:t>
      </w:r>
    </w:p>
    <w:p w:rsidR="00637D20" w:rsidRPr="00184E03" w:rsidRDefault="00637D20" w:rsidP="00D04EDF">
      <w:pPr>
        <w:spacing w:line="240" w:lineRule="auto"/>
        <w:ind w:firstLine="708"/>
        <w:jc w:val="both"/>
        <w:rPr>
          <w:rFonts w:ascii="Times New Roman" w:hAnsi="Times New Roman" w:cs="Times New Roman"/>
          <w:color w:val="000000"/>
          <w:sz w:val="28"/>
          <w:szCs w:val="28"/>
        </w:rPr>
      </w:pPr>
      <w:r w:rsidRPr="00184E03">
        <w:rPr>
          <w:rFonts w:ascii="Times New Roman" w:hAnsi="Times New Roman" w:cs="Times New Roman"/>
          <w:color w:val="000000"/>
          <w:sz w:val="28"/>
          <w:szCs w:val="28"/>
        </w:rPr>
        <w:t>-  ранні зернові та зернобобові: ПП АФ «Росія» - 43,8ц/га, ТОВ «</w:t>
      </w:r>
      <w:proofErr w:type="spellStart"/>
      <w:r w:rsidRPr="00184E03">
        <w:rPr>
          <w:rFonts w:ascii="Times New Roman" w:hAnsi="Times New Roman" w:cs="Times New Roman"/>
          <w:color w:val="000000"/>
          <w:sz w:val="28"/>
          <w:szCs w:val="28"/>
        </w:rPr>
        <w:t>Валена</w:t>
      </w:r>
      <w:proofErr w:type="spellEnd"/>
      <w:r w:rsidRPr="00184E03">
        <w:rPr>
          <w:rFonts w:ascii="Times New Roman" w:hAnsi="Times New Roman" w:cs="Times New Roman"/>
          <w:color w:val="000000"/>
          <w:sz w:val="28"/>
          <w:szCs w:val="28"/>
        </w:rPr>
        <w:t>» - 42,7 ц/га, , ТОВ «Бакай Агро» - 42,6 ц/га, ТОВ «</w:t>
      </w:r>
      <w:proofErr w:type="spellStart"/>
      <w:r w:rsidRPr="00184E03">
        <w:rPr>
          <w:rFonts w:ascii="Times New Roman" w:hAnsi="Times New Roman" w:cs="Times New Roman"/>
          <w:color w:val="000000"/>
          <w:sz w:val="28"/>
          <w:szCs w:val="28"/>
        </w:rPr>
        <w:t>Александр</w:t>
      </w:r>
      <w:proofErr w:type="spellEnd"/>
      <w:r w:rsidRPr="00184E03">
        <w:rPr>
          <w:rFonts w:ascii="Times New Roman" w:hAnsi="Times New Roman" w:cs="Times New Roman"/>
          <w:color w:val="000000"/>
          <w:sz w:val="28"/>
          <w:szCs w:val="28"/>
        </w:rPr>
        <w:t xml:space="preserve"> </w:t>
      </w:r>
      <w:proofErr w:type="spellStart"/>
      <w:r w:rsidRPr="00184E03">
        <w:rPr>
          <w:rFonts w:ascii="Times New Roman" w:hAnsi="Times New Roman" w:cs="Times New Roman"/>
          <w:color w:val="000000"/>
          <w:sz w:val="28"/>
          <w:szCs w:val="28"/>
        </w:rPr>
        <w:t>–Агро</w:t>
      </w:r>
      <w:proofErr w:type="spellEnd"/>
      <w:r w:rsidRPr="00184E03">
        <w:rPr>
          <w:rFonts w:ascii="Times New Roman" w:hAnsi="Times New Roman" w:cs="Times New Roman"/>
          <w:color w:val="000000"/>
          <w:sz w:val="28"/>
          <w:szCs w:val="28"/>
        </w:rPr>
        <w:t xml:space="preserve"> 3» - 40,4 ц/га.</w:t>
      </w:r>
    </w:p>
    <w:p w:rsidR="00637D20" w:rsidRPr="001A7A1D" w:rsidRDefault="00637D20" w:rsidP="00D04EDF">
      <w:pPr>
        <w:pStyle w:val="xfmc1"/>
        <w:shd w:val="clear" w:color="auto" w:fill="FFFFFF"/>
        <w:ind w:right="279" w:firstLine="840"/>
        <w:contextualSpacing/>
        <w:jc w:val="both"/>
        <w:rPr>
          <w:color w:val="000000"/>
          <w:sz w:val="28"/>
          <w:szCs w:val="28"/>
          <w:lang w:val="uk-UA"/>
        </w:rPr>
      </w:pPr>
      <w:r>
        <w:rPr>
          <w:color w:val="000000"/>
          <w:sz w:val="28"/>
          <w:szCs w:val="28"/>
          <w:lang w:val="uk-UA"/>
        </w:rPr>
        <w:lastRenderedPageBreak/>
        <w:t xml:space="preserve">-  соняшник </w:t>
      </w:r>
      <w:r w:rsidRPr="001A7A1D">
        <w:rPr>
          <w:color w:val="000000"/>
          <w:sz w:val="28"/>
          <w:szCs w:val="28"/>
          <w:lang w:val="uk-UA"/>
        </w:rPr>
        <w:t>:</w:t>
      </w:r>
      <w:r w:rsidRPr="001A7A1D">
        <w:rPr>
          <w:rStyle w:val="apple-converted-space"/>
          <w:color w:val="000000"/>
          <w:sz w:val="28"/>
          <w:szCs w:val="28"/>
          <w:lang w:val="uk-UA"/>
        </w:rPr>
        <w:t> </w:t>
      </w:r>
      <w:r w:rsidRPr="001A7A1D">
        <w:rPr>
          <w:color w:val="000000"/>
          <w:sz w:val="28"/>
          <w:szCs w:val="28"/>
          <w:lang w:val="uk-UA"/>
        </w:rPr>
        <w:t xml:space="preserve"> ТОВ « </w:t>
      </w:r>
      <w:proofErr w:type="spellStart"/>
      <w:r w:rsidRPr="001A7A1D">
        <w:rPr>
          <w:color w:val="000000"/>
          <w:sz w:val="28"/>
          <w:szCs w:val="28"/>
          <w:lang w:val="uk-UA"/>
        </w:rPr>
        <w:t>Александр</w:t>
      </w:r>
      <w:proofErr w:type="spellEnd"/>
      <w:r w:rsidRPr="001A7A1D">
        <w:rPr>
          <w:color w:val="000000"/>
          <w:sz w:val="28"/>
          <w:szCs w:val="28"/>
          <w:lang w:val="uk-UA"/>
        </w:rPr>
        <w:t xml:space="preserve"> Агро 3» - 36,0 ц/га, ПП АФ «Росія» 35,7 ц/га, ТОВ</w:t>
      </w:r>
      <w:r w:rsidRPr="001A7A1D">
        <w:rPr>
          <w:rStyle w:val="apple-converted-space"/>
          <w:color w:val="000000"/>
          <w:sz w:val="28"/>
          <w:szCs w:val="28"/>
          <w:lang w:val="uk-UA"/>
        </w:rPr>
        <w:t> </w:t>
      </w:r>
      <w:r w:rsidRPr="001A7A1D">
        <w:rPr>
          <w:color w:val="000000"/>
          <w:sz w:val="28"/>
          <w:szCs w:val="28"/>
          <w:lang w:val="uk-UA"/>
        </w:rPr>
        <w:t> «Інтер» - 34,5 ц/га, ТОВ «Бакай- Агро» 30,0 ц/га.</w:t>
      </w:r>
    </w:p>
    <w:p w:rsidR="00637D20" w:rsidRPr="00637D20" w:rsidRDefault="00637D20" w:rsidP="00D04EDF">
      <w:pPr>
        <w:pStyle w:val="23"/>
        <w:spacing w:line="240" w:lineRule="auto"/>
        <w:ind w:firstLine="720"/>
        <w:jc w:val="both"/>
        <w:rPr>
          <w:rFonts w:ascii="Times New Roman" w:hAnsi="Times New Roman" w:cs="Times New Roman"/>
          <w:color w:val="000000"/>
          <w:sz w:val="28"/>
          <w:szCs w:val="28"/>
        </w:rPr>
      </w:pPr>
      <w:r w:rsidRPr="00637D20">
        <w:rPr>
          <w:rFonts w:ascii="Times New Roman" w:hAnsi="Times New Roman" w:cs="Times New Roman"/>
          <w:color w:val="000000"/>
          <w:sz w:val="28"/>
          <w:szCs w:val="28"/>
        </w:rPr>
        <w:t>- кукурудза на зерно : ФГ «СВАМ» - 86,7ц/га, ФГ «Агро-Троя» - 57,0 ц/га ТОВ «Бакай- Агро» 45,0 ц/га,</w:t>
      </w:r>
      <w:r w:rsidRPr="00637D20">
        <w:rPr>
          <w:rStyle w:val="apple-converted-space"/>
          <w:rFonts w:ascii="Times New Roman" w:hAnsi="Times New Roman" w:cs="Times New Roman"/>
          <w:color w:val="000000"/>
          <w:sz w:val="28"/>
          <w:szCs w:val="28"/>
        </w:rPr>
        <w:t> </w:t>
      </w:r>
      <w:r w:rsidRPr="00637D20">
        <w:rPr>
          <w:rFonts w:ascii="Times New Roman" w:hAnsi="Times New Roman" w:cs="Times New Roman"/>
          <w:color w:val="000000"/>
          <w:sz w:val="28"/>
          <w:szCs w:val="28"/>
        </w:rPr>
        <w:t> ФГ «</w:t>
      </w:r>
      <w:proofErr w:type="spellStart"/>
      <w:r w:rsidRPr="00637D20">
        <w:rPr>
          <w:rFonts w:ascii="Times New Roman" w:hAnsi="Times New Roman" w:cs="Times New Roman"/>
          <w:color w:val="000000"/>
          <w:sz w:val="28"/>
          <w:szCs w:val="28"/>
        </w:rPr>
        <w:t>Мінько</w:t>
      </w:r>
      <w:proofErr w:type="spellEnd"/>
      <w:r w:rsidRPr="00637D20">
        <w:rPr>
          <w:rFonts w:ascii="Times New Roman" w:hAnsi="Times New Roman" w:cs="Times New Roman"/>
          <w:color w:val="000000"/>
          <w:sz w:val="28"/>
          <w:szCs w:val="28"/>
        </w:rPr>
        <w:t>» 44,4 ц/га, ПП АФ «Росія» - 40,6 ц/га, ТОВ «</w:t>
      </w:r>
      <w:proofErr w:type="spellStart"/>
      <w:r w:rsidRPr="00637D20">
        <w:rPr>
          <w:rFonts w:ascii="Times New Roman" w:hAnsi="Times New Roman" w:cs="Times New Roman"/>
          <w:color w:val="000000"/>
          <w:sz w:val="28"/>
          <w:szCs w:val="28"/>
        </w:rPr>
        <w:t>Валена</w:t>
      </w:r>
      <w:proofErr w:type="spellEnd"/>
      <w:r w:rsidRPr="00637D20">
        <w:rPr>
          <w:rFonts w:ascii="Times New Roman" w:hAnsi="Times New Roman" w:cs="Times New Roman"/>
          <w:color w:val="000000"/>
          <w:sz w:val="28"/>
          <w:szCs w:val="28"/>
        </w:rPr>
        <w:t>» - 39,1 ц/га.</w:t>
      </w:r>
    </w:p>
    <w:p w:rsidR="00637D20" w:rsidRPr="008D05BB" w:rsidRDefault="00637D20" w:rsidP="00D04EDF">
      <w:pPr>
        <w:pStyle w:val="23"/>
        <w:spacing w:line="240" w:lineRule="auto"/>
        <w:ind w:firstLine="720"/>
        <w:jc w:val="both"/>
        <w:rPr>
          <w:rFonts w:ascii="Times New Roman" w:hAnsi="Times New Roman" w:cs="Times New Roman"/>
          <w:sz w:val="28"/>
          <w:szCs w:val="28"/>
        </w:rPr>
      </w:pPr>
      <w:r w:rsidRPr="00637D20">
        <w:rPr>
          <w:rFonts w:ascii="Times New Roman" w:hAnsi="Times New Roman" w:cs="Times New Roman"/>
          <w:sz w:val="28"/>
          <w:szCs w:val="28"/>
        </w:rPr>
        <w:t xml:space="preserve"> Найвищій валовий збір ранніх зернових та зернобобових культур був зібраний в таких господарст</w:t>
      </w:r>
      <w:r w:rsidR="00184E03">
        <w:rPr>
          <w:rFonts w:ascii="Times New Roman" w:hAnsi="Times New Roman" w:cs="Times New Roman"/>
          <w:sz w:val="28"/>
          <w:szCs w:val="28"/>
        </w:rPr>
        <w:t xml:space="preserve">вах: ПП </w:t>
      </w:r>
      <w:proofErr w:type="spellStart"/>
      <w:r w:rsidR="00184E03">
        <w:rPr>
          <w:rFonts w:ascii="Times New Roman" w:hAnsi="Times New Roman" w:cs="Times New Roman"/>
          <w:sz w:val="28"/>
          <w:szCs w:val="28"/>
        </w:rPr>
        <w:t>АФ”Славутич</w:t>
      </w:r>
      <w:proofErr w:type="spellEnd"/>
      <w:r w:rsidR="00184E03">
        <w:rPr>
          <w:rFonts w:ascii="Times New Roman" w:hAnsi="Times New Roman" w:cs="Times New Roman"/>
          <w:sz w:val="28"/>
          <w:szCs w:val="28"/>
        </w:rPr>
        <w:t>” – 7 977 т., ТОВ”Александр-Агро3” –7 807т.</w:t>
      </w:r>
      <w:r w:rsidRPr="00637D20">
        <w:rPr>
          <w:rFonts w:ascii="Times New Roman" w:hAnsi="Times New Roman" w:cs="Times New Roman"/>
          <w:sz w:val="28"/>
          <w:szCs w:val="28"/>
        </w:rPr>
        <w:t xml:space="preserve"> , ТОВ “</w:t>
      </w:r>
      <w:proofErr w:type="spellStart"/>
      <w:r w:rsidRPr="00637D20">
        <w:rPr>
          <w:rFonts w:ascii="Times New Roman" w:hAnsi="Times New Roman" w:cs="Times New Roman"/>
          <w:sz w:val="28"/>
          <w:szCs w:val="28"/>
        </w:rPr>
        <w:t>Валена</w:t>
      </w:r>
      <w:proofErr w:type="spellEnd"/>
      <w:r w:rsidRPr="00637D20">
        <w:rPr>
          <w:rFonts w:ascii="Times New Roman" w:hAnsi="Times New Roman" w:cs="Times New Roman"/>
          <w:sz w:val="28"/>
          <w:szCs w:val="28"/>
        </w:rPr>
        <w:t xml:space="preserve"> ” –4</w:t>
      </w:r>
      <w:r w:rsidR="00184E03">
        <w:rPr>
          <w:rFonts w:ascii="Times New Roman" w:hAnsi="Times New Roman" w:cs="Times New Roman"/>
          <w:sz w:val="28"/>
          <w:szCs w:val="28"/>
        </w:rPr>
        <w:t xml:space="preserve"> 518т</w:t>
      </w:r>
      <w:r w:rsidRPr="00637D20">
        <w:rPr>
          <w:rFonts w:ascii="Times New Roman" w:hAnsi="Times New Roman" w:cs="Times New Roman"/>
          <w:sz w:val="28"/>
          <w:szCs w:val="28"/>
        </w:rPr>
        <w:t>.</w:t>
      </w:r>
    </w:p>
    <w:p w:rsidR="00846C50" w:rsidRPr="008D05BB" w:rsidRDefault="00846C50" w:rsidP="0079403A">
      <w:pPr>
        <w:spacing w:line="240" w:lineRule="auto"/>
        <w:jc w:val="both"/>
        <w:rPr>
          <w:rFonts w:ascii="Times New Roman" w:hAnsi="Times New Roman" w:cs="Times New Roman"/>
          <w:sz w:val="28"/>
          <w:szCs w:val="28"/>
        </w:rPr>
      </w:pPr>
      <w:r w:rsidRPr="008D05BB">
        <w:rPr>
          <w:rFonts w:ascii="Times New Roman" w:hAnsi="Times New Roman" w:cs="Times New Roman"/>
          <w:sz w:val="28"/>
          <w:szCs w:val="28"/>
        </w:rPr>
        <w:tab/>
      </w:r>
      <w:r w:rsidR="006718A8" w:rsidRPr="008D05BB">
        <w:rPr>
          <w:rFonts w:ascii="Times New Roman" w:hAnsi="Times New Roman" w:cs="Times New Roman"/>
          <w:sz w:val="28"/>
          <w:szCs w:val="28"/>
        </w:rPr>
        <w:t>С</w:t>
      </w:r>
      <w:r w:rsidRPr="008D05BB">
        <w:rPr>
          <w:rFonts w:ascii="Times New Roman" w:hAnsi="Times New Roman" w:cs="Times New Roman"/>
          <w:sz w:val="28"/>
          <w:szCs w:val="28"/>
        </w:rPr>
        <w:t>ільськогосподарськими підприємс</w:t>
      </w:r>
      <w:r w:rsidR="006718A8" w:rsidRPr="008D05BB">
        <w:rPr>
          <w:rFonts w:ascii="Times New Roman" w:hAnsi="Times New Roman" w:cs="Times New Roman"/>
          <w:sz w:val="28"/>
          <w:szCs w:val="28"/>
        </w:rPr>
        <w:t>твами району вироблено 547  т.</w:t>
      </w:r>
      <w:r w:rsidR="00384ACD" w:rsidRPr="008D05BB">
        <w:rPr>
          <w:rFonts w:ascii="Times New Roman" w:hAnsi="Times New Roman" w:cs="Times New Roman"/>
          <w:sz w:val="28"/>
          <w:szCs w:val="28"/>
        </w:rPr>
        <w:t xml:space="preserve"> м’яса, 1 147 т. молока ( на 6,8 % більше  минулорічного показника), отримано 83,9 млн. шт. яєць (119,0 % до 2015 року)</w:t>
      </w:r>
    </w:p>
    <w:p w:rsidR="008F03A6" w:rsidRPr="008D05BB" w:rsidRDefault="00846C50" w:rsidP="0079403A">
      <w:pPr>
        <w:spacing w:line="240" w:lineRule="auto"/>
        <w:ind w:firstLine="705"/>
        <w:jc w:val="both"/>
        <w:rPr>
          <w:rFonts w:ascii="Times New Roman" w:hAnsi="Times New Roman" w:cs="Times New Roman"/>
          <w:sz w:val="28"/>
          <w:szCs w:val="28"/>
          <w:lang w:val="ru-RU"/>
        </w:rPr>
      </w:pPr>
      <w:r w:rsidRPr="008D05BB">
        <w:rPr>
          <w:rFonts w:ascii="Times New Roman" w:hAnsi="Times New Roman" w:cs="Times New Roman"/>
          <w:sz w:val="28"/>
          <w:szCs w:val="28"/>
        </w:rPr>
        <w:tab/>
      </w:r>
      <w:r w:rsidR="00DA674F" w:rsidRPr="008D05BB">
        <w:rPr>
          <w:rFonts w:ascii="Times New Roman" w:hAnsi="Times New Roman" w:cs="Times New Roman"/>
          <w:sz w:val="28"/>
          <w:szCs w:val="28"/>
        </w:rPr>
        <w:t>Протягом 2016 року проводився щомісячний моніторинг розрахунків підприємств-орендарів з громадянами за користування земельними частками (паями).</w:t>
      </w:r>
      <w:r w:rsidR="00842D15" w:rsidRPr="008D05BB">
        <w:rPr>
          <w:rFonts w:ascii="Times New Roman" w:hAnsi="Times New Roman" w:cs="Times New Roman"/>
          <w:sz w:val="28"/>
          <w:szCs w:val="28"/>
          <w:lang w:val="ru-RU"/>
        </w:rPr>
        <w:t xml:space="preserve"> </w:t>
      </w:r>
      <w:r w:rsidR="004301E5" w:rsidRPr="008D05BB">
        <w:rPr>
          <w:rFonts w:ascii="Times New Roman" w:hAnsi="Times New Roman" w:cs="Times New Roman"/>
          <w:sz w:val="28"/>
          <w:szCs w:val="28"/>
        </w:rPr>
        <w:t>Станом на 01.01.2017 року р</w:t>
      </w:r>
      <w:r w:rsidR="00DA674F" w:rsidRPr="008D05BB">
        <w:rPr>
          <w:rFonts w:ascii="Times New Roman" w:hAnsi="Times New Roman" w:cs="Times New Roman"/>
          <w:sz w:val="28"/>
          <w:szCs w:val="28"/>
        </w:rPr>
        <w:t>озмір сплаченої орендно</w:t>
      </w:r>
      <w:r w:rsidR="00356635">
        <w:rPr>
          <w:rFonts w:ascii="Times New Roman" w:hAnsi="Times New Roman" w:cs="Times New Roman"/>
          <w:sz w:val="28"/>
          <w:szCs w:val="28"/>
        </w:rPr>
        <w:t>ї плати склав 59 639,5 тис. грн</w:t>
      </w:r>
      <w:r w:rsidR="00DA674F" w:rsidRPr="008D05BB">
        <w:rPr>
          <w:rFonts w:ascii="Times New Roman" w:hAnsi="Times New Roman" w:cs="Times New Roman"/>
          <w:sz w:val="28"/>
          <w:szCs w:val="28"/>
        </w:rPr>
        <w:t xml:space="preserve">. </w:t>
      </w:r>
    </w:p>
    <w:p w:rsidR="00846C50" w:rsidRPr="008D05BB" w:rsidRDefault="00846C50" w:rsidP="0079403A">
      <w:pPr>
        <w:spacing w:line="240" w:lineRule="auto"/>
        <w:ind w:firstLine="705"/>
        <w:jc w:val="both"/>
        <w:rPr>
          <w:rFonts w:ascii="Times New Roman" w:hAnsi="Times New Roman" w:cs="Times New Roman"/>
          <w:sz w:val="28"/>
          <w:szCs w:val="28"/>
        </w:rPr>
      </w:pPr>
      <w:r w:rsidRPr="008D05BB">
        <w:rPr>
          <w:rFonts w:ascii="Times New Roman" w:hAnsi="Times New Roman" w:cs="Times New Roman"/>
          <w:sz w:val="28"/>
          <w:szCs w:val="28"/>
        </w:rPr>
        <w:t xml:space="preserve">Середньомісячна заробітна плата  </w:t>
      </w:r>
      <w:r w:rsidR="00DA674F" w:rsidRPr="008D05BB">
        <w:rPr>
          <w:rFonts w:ascii="Times New Roman" w:hAnsi="Times New Roman" w:cs="Times New Roman"/>
          <w:sz w:val="28"/>
          <w:szCs w:val="28"/>
        </w:rPr>
        <w:t xml:space="preserve">на сільгосппідприємствах району </w:t>
      </w:r>
      <w:r w:rsidRPr="008D05BB">
        <w:rPr>
          <w:rFonts w:ascii="Times New Roman" w:hAnsi="Times New Roman" w:cs="Times New Roman"/>
          <w:sz w:val="28"/>
          <w:szCs w:val="28"/>
        </w:rPr>
        <w:t>за 2016 рік склала 3</w:t>
      </w:r>
      <w:r w:rsidR="00DA674F" w:rsidRPr="008D05BB">
        <w:rPr>
          <w:rFonts w:ascii="Times New Roman" w:hAnsi="Times New Roman" w:cs="Times New Roman"/>
          <w:sz w:val="28"/>
          <w:szCs w:val="28"/>
        </w:rPr>
        <w:t xml:space="preserve"> </w:t>
      </w:r>
      <w:r w:rsidRPr="008D05BB">
        <w:rPr>
          <w:rFonts w:ascii="Times New Roman" w:hAnsi="Times New Roman" w:cs="Times New Roman"/>
          <w:sz w:val="28"/>
          <w:szCs w:val="28"/>
        </w:rPr>
        <w:t xml:space="preserve">192 </w:t>
      </w:r>
      <w:r w:rsidR="00DA674F" w:rsidRPr="008D05BB">
        <w:rPr>
          <w:rFonts w:ascii="Times New Roman" w:hAnsi="Times New Roman" w:cs="Times New Roman"/>
          <w:sz w:val="28"/>
          <w:szCs w:val="28"/>
        </w:rPr>
        <w:t>грн ( 108,8% до минулого року).</w:t>
      </w:r>
    </w:p>
    <w:p w:rsidR="001D38AC" w:rsidRDefault="00DA674F" w:rsidP="001D38AC">
      <w:pPr>
        <w:spacing w:line="240" w:lineRule="auto"/>
        <w:ind w:firstLine="705"/>
        <w:jc w:val="both"/>
        <w:rPr>
          <w:rFonts w:ascii="Times New Roman" w:hAnsi="Times New Roman" w:cs="Times New Roman"/>
          <w:sz w:val="28"/>
          <w:szCs w:val="28"/>
          <w:lang w:val="ru-RU"/>
        </w:rPr>
      </w:pPr>
      <w:r w:rsidRPr="008D05BB">
        <w:rPr>
          <w:rFonts w:ascii="Times New Roman" w:hAnsi="Times New Roman" w:cs="Times New Roman"/>
          <w:sz w:val="28"/>
          <w:szCs w:val="28"/>
        </w:rPr>
        <w:t>Протягом 2016 ріку</w:t>
      </w:r>
      <w:r w:rsidR="00846C50" w:rsidRPr="008D05BB">
        <w:rPr>
          <w:rFonts w:ascii="Times New Roman" w:hAnsi="Times New Roman" w:cs="Times New Roman"/>
          <w:sz w:val="28"/>
          <w:szCs w:val="28"/>
        </w:rPr>
        <w:t xml:space="preserve">  господарства райо</w:t>
      </w:r>
      <w:r w:rsidR="004301E5" w:rsidRPr="008D05BB">
        <w:rPr>
          <w:rFonts w:ascii="Times New Roman" w:hAnsi="Times New Roman" w:cs="Times New Roman"/>
          <w:sz w:val="28"/>
          <w:szCs w:val="28"/>
        </w:rPr>
        <w:t>ну взяли участь у 52 ярмаркових заходах</w:t>
      </w:r>
      <w:r w:rsidRPr="008D05BB">
        <w:rPr>
          <w:rFonts w:ascii="Times New Roman" w:hAnsi="Times New Roman" w:cs="Times New Roman"/>
          <w:sz w:val="28"/>
          <w:szCs w:val="28"/>
        </w:rPr>
        <w:t xml:space="preserve"> у місті Запоріжжі, </w:t>
      </w:r>
      <w:r w:rsidR="00846C50" w:rsidRPr="008D05BB">
        <w:rPr>
          <w:rFonts w:ascii="Times New Roman" w:hAnsi="Times New Roman" w:cs="Times New Roman"/>
          <w:sz w:val="28"/>
          <w:szCs w:val="28"/>
        </w:rPr>
        <w:t xml:space="preserve"> було реалізовано продукції на загальну суму 1</w:t>
      </w:r>
      <w:r w:rsidR="004301E5" w:rsidRPr="008D05BB">
        <w:rPr>
          <w:rFonts w:ascii="Times New Roman" w:hAnsi="Times New Roman" w:cs="Times New Roman"/>
          <w:sz w:val="28"/>
          <w:szCs w:val="28"/>
        </w:rPr>
        <w:t xml:space="preserve"> </w:t>
      </w:r>
      <w:r w:rsidR="00846C50" w:rsidRPr="008D05BB">
        <w:rPr>
          <w:rFonts w:ascii="Times New Roman" w:hAnsi="Times New Roman" w:cs="Times New Roman"/>
          <w:sz w:val="28"/>
          <w:szCs w:val="28"/>
        </w:rPr>
        <w:t>197,8 тис. грн.</w:t>
      </w:r>
      <w:r w:rsidR="00846C50" w:rsidRPr="008D05BB">
        <w:rPr>
          <w:rFonts w:ascii="Times New Roman" w:hAnsi="Times New Roman" w:cs="Times New Roman"/>
          <w:sz w:val="28"/>
          <w:szCs w:val="28"/>
        </w:rPr>
        <w:tab/>
      </w:r>
    </w:p>
    <w:p w:rsidR="00F2330A" w:rsidRPr="008D05BB" w:rsidRDefault="004301E5" w:rsidP="001D38AC">
      <w:pPr>
        <w:spacing w:line="240" w:lineRule="auto"/>
        <w:ind w:firstLine="705"/>
        <w:jc w:val="both"/>
        <w:rPr>
          <w:rFonts w:ascii="Times New Roman" w:hAnsi="Times New Roman" w:cs="Times New Roman"/>
          <w:sz w:val="28"/>
          <w:szCs w:val="28"/>
        </w:rPr>
      </w:pPr>
      <w:r w:rsidRPr="008D05BB">
        <w:rPr>
          <w:rFonts w:ascii="Times New Roman" w:hAnsi="Times New Roman" w:cs="Times New Roman"/>
          <w:sz w:val="28"/>
          <w:szCs w:val="28"/>
        </w:rPr>
        <w:t>За ініціативою обласної державної адміністрації  в</w:t>
      </w:r>
      <w:r w:rsidR="00846C50" w:rsidRPr="008D05BB">
        <w:rPr>
          <w:rFonts w:ascii="Times New Roman" w:hAnsi="Times New Roman" w:cs="Times New Roman"/>
          <w:sz w:val="28"/>
          <w:szCs w:val="28"/>
        </w:rPr>
        <w:t xml:space="preserve"> Запорізькому районі </w:t>
      </w:r>
      <w:r w:rsidRPr="008D05BB">
        <w:rPr>
          <w:rFonts w:ascii="Times New Roman" w:hAnsi="Times New Roman" w:cs="Times New Roman"/>
          <w:sz w:val="28"/>
          <w:szCs w:val="28"/>
        </w:rPr>
        <w:t xml:space="preserve">у 2016 році були проведенні заходи програми </w:t>
      </w:r>
      <w:r w:rsidR="00846C50" w:rsidRPr="008D05BB">
        <w:rPr>
          <w:rFonts w:ascii="Times New Roman" w:hAnsi="Times New Roman" w:cs="Times New Roman"/>
          <w:sz w:val="28"/>
          <w:szCs w:val="28"/>
        </w:rPr>
        <w:t xml:space="preserve"> «Урожай 2016»</w:t>
      </w:r>
      <w:r w:rsidR="00851275" w:rsidRPr="008D05BB">
        <w:rPr>
          <w:rFonts w:ascii="Times New Roman" w:hAnsi="Times New Roman" w:cs="Times New Roman"/>
          <w:sz w:val="28"/>
          <w:szCs w:val="28"/>
          <w:lang w:val="ru-RU"/>
        </w:rPr>
        <w:t xml:space="preserve">, </w:t>
      </w:r>
      <w:r w:rsidR="00851275" w:rsidRPr="008D05BB">
        <w:rPr>
          <w:rFonts w:ascii="Times New Roman" w:hAnsi="Times New Roman" w:cs="Times New Roman"/>
          <w:sz w:val="28"/>
          <w:szCs w:val="28"/>
        </w:rPr>
        <w:t>обстежено</w:t>
      </w:r>
      <w:r w:rsidRPr="008D05BB">
        <w:rPr>
          <w:rFonts w:ascii="Times New Roman" w:hAnsi="Times New Roman" w:cs="Times New Roman"/>
          <w:sz w:val="28"/>
          <w:szCs w:val="28"/>
        </w:rPr>
        <w:t xml:space="preserve"> </w:t>
      </w:r>
      <w:r w:rsidR="00851275" w:rsidRPr="008D05BB">
        <w:rPr>
          <w:rFonts w:ascii="Times New Roman" w:hAnsi="Times New Roman" w:cs="Times New Roman"/>
          <w:sz w:val="28"/>
          <w:szCs w:val="28"/>
        </w:rPr>
        <w:t>80</w:t>
      </w:r>
      <w:r w:rsidR="00851275" w:rsidRPr="008D05BB">
        <w:rPr>
          <w:rFonts w:ascii="Times New Roman" w:hAnsi="Times New Roman" w:cs="Times New Roman"/>
          <w:sz w:val="28"/>
          <w:szCs w:val="28"/>
          <w:lang w:val="ru-RU"/>
        </w:rPr>
        <w:t xml:space="preserve"> </w:t>
      </w:r>
      <w:r w:rsidR="00851275" w:rsidRPr="008D05BB">
        <w:rPr>
          <w:rFonts w:ascii="Times New Roman" w:hAnsi="Times New Roman" w:cs="Times New Roman"/>
          <w:sz w:val="28"/>
          <w:szCs w:val="28"/>
        </w:rPr>
        <w:t>813,2 га</w:t>
      </w:r>
      <w:r w:rsidR="00851275" w:rsidRPr="008D05BB">
        <w:rPr>
          <w:rFonts w:ascii="Times New Roman" w:hAnsi="Times New Roman" w:cs="Times New Roman"/>
          <w:sz w:val="28"/>
          <w:szCs w:val="28"/>
          <w:lang w:val="ru-RU"/>
        </w:rPr>
        <w:t>.</w:t>
      </w:r>
      <w:r w:rsidR="00851275" w:rsidRPr="008D05BB">
        <w:rPr>
          <w:rFonts w:ascii="Times New Roman" w:hAnsi="Times New Roman" w:cs="Times New Roman"/>
          <w:sz w:val="28"/>
          <w:szCs w:val="28"/>
        </w:rPr>
        <w:t xml:space="preserve"> сільгоспугідь ( 90%</w:t>
      </w:r>
      <w:r w:rsidR="00851275" w:rsidRPr="008D05BB">
        <w:rPr>
          <w:rFonts w:ascii="Times New Roman" w:hAnsi="Times New Roman" w:cs="Times New Roman"/>
          <w:sz w:val="28"/>
          <w:szCs w:val="28"/>
          <w:lang w:val="ru-RU"/>
        </w:rPr>
        <w:t xml:space="preserve"> </w:t>
      </w:r>
      <w:r w:rsidR="00851275" w:rsidRPr="008D05BB">
        <w:rPr>
          <w:rFonts w:ascii="Times New Roman" w:hAnsi="Times New Roman" w:cs="Times New Roman"/>
          <w:sz w:val="28"/>
          <w:szCs w:val="28"/>
        </w:rPr>
        <w:t>від</w:t>
      </w:r>
      <w:r w:rsidR="00851275" w:rsidRPr="008D05BB">
        <w:rPr>
          <w:rFonts w:ascii="Times New Roman" w:hAnsi="Times New Roman" w:cs="Times New Roman"/>
          <w:sz w:val="28"/>
          <w:szCs w:val="28"/>
          <w:lang w:val="ru-RU"/>
        </w:rPr>
        <w:t xml:space="preserve"> подлегавших </w:t>
      </w:r>
      <w:r w:rsidR="00851275" w:rsidRPr="008D05BB">
        <w:rPr>
          <w:rFonts w:ascii="Times New Roman" w:hAnsi="Times New Roman" w:cs="Times New Roman"/>
          <w:sz w:val="28"/>
          <w:szCs w:val="28"/>
        </w:rPr>
        <w:t>моніторингу</w:t>
      </w:r>
      <w:r w:rsidR="00851275" w:rsidRPr="008D05BB">
        <w:rPr>
          <w:rFonts w:ascii="Times New Roman" w:hAnsi="Times New Roman" w:cs="Times New Roman"/>
          <w:sz w:val="28"/>
          <w:szCs w:val="28"/>
          <w:lang w:val="ru-RU"/>
        </w:rPr>
        <w:t xml:space="preserve">) </w:t>
      </w:r>
      <w:r w:rsidR="00851275" w:rsidRPr="008D05BB">
        <w:rPr>
          <w:rFonts w:ascii="Times New Roman" w:hAnsi="Times New Roman" w:cs="Times New Roman"/>
          <w:sz w:val="28"/>
          <w:szCs w:val="28"/>
        </w:rPr>
        <w:t>.</w:t>
      </w:r>
    </w:p>
    <w:p w:rsidR="0007424F" w:rsidRDefault="00846C50" w:rsidP="0007424F">
      <w:pPr>
        <w:pStyle w:val="a7"/>
        <w:ind w:firstLine="567"/>
        <w:jc w:val="both"/>
        <w:rPr>
          <w:rFonts w:ascii="Times New Roman" w:hAnsi="Times New Roman"/>
          <w:sz w:val="28"/>
          <w:szCs w:val="28"/>
          <w:lang w:val="uk-UA"/>
        </w:rPr>
      </w:pPr>
      <w:r w:rsidRPr="008D05BB">
        <w:rPr>
          <w:rFonts w:ascii="Times New Roman" w:hAnsi="Times New Roman"/>
          <w:sz w:val="28"/>
          <w:szCs w:val="28"/>
        </w:rPr>
        <w:tab/>
        <w:t xml:space="preserve">Завдяки проведеній роботі </w:t>
      </w:r>
      <w:r w:rsidR="00851275" w:rsidRPr="008D05BB">
        <w:rPr>
          <w:rFonts w:ascii="Times New Roman" w:hAnsi="Times New Roman"/>
          <w:sz w:val="28"/>
          <w:szCs w:val="28"/>
        </w:rPr>
        <w:t xml:space="preserve"> 214 працівникам  (по 144 </w:t>
      </w:r>
      <w:proofErr w:type="gramStart"/>
      <w:r w:rsidR="00851275" w:rsidRPr="008D05BB">
        <w:rPr>
          <w:rFonts w:ascii="Times New Roman" w:hAnsi="Times New Roman"/>
          <w:sz w:val="28"/>
          <w:szCs w:val="28"/>
        </w:rPr>
        <w:t>п</w:t>
      </w:r>
      <w:proofErr w:type="gramEnd"/>
      <w:r w:rsidR="00851275" w:rsidRPr="008D05BB">
        <w:rPr>
          <w:rFonts w:ascii="Times New Roman" w:hAnsi="Times New Roman"/>
          <w:sz w:val="28"/>
          <w:szCs w:val="28"/>
        </w:rPr>
        <w:t>ідприємствам або 69,0% від загальної кількості відпрацьованих) збільшено розмір заробітної плати, легалізовано дохід на суму 1 087</w:t>
      </w:r>
      <w:r w:rsidR="00851275" w:rsidRPr="008D05BB">
        <w:rPr>
          <w:rFonts w:ascii="Times New Roman" w:hAnsi="Times New Roman"/>
          <w:bCs/>
          <w:sz w:val="28"/>
          <w:szCs w:val="28"/>
        </w:rPr>
        <w:t xml:space="preserve"> </w:t>
      </w:r>
      <w:r w:rsidR="00851275" w:rsidRPr="008D05BB">
        <w:rPr>
          <w:rFonts w:ascii="Times New Roman" w:hAnsi="Times New Roman"/>
          <w:sz w:val="28"/>
          <w:szCs w:val="28"/>
        </w:rPr>
        <w:t>тис. грн.</w:t>
      </w:r>
      <w:r w:rsidR="0007424F">
        <w:rPr>
          <w:rFonts w:ascii="Times New Roman" w:hAnsi="Times New Roman"/>
          <w:sz w:val="28"/>
          <w:szCs w:val="28"/>
        </w:rPr>
        <w:t>;</w:t>
      </w:r>
      <w:r w:rsidR="008733A0" w:rsidRPr="008D05BB">
        <w:rPr>
          <w:rFonts w:ascii="Times New Roman" w:hAnsi="Times New Roman"/>
          <w:sz w:val="28"/>
          <w:szCs w:val="28"/>
        </w:rPr>
        <w:t xml:space="preserve"> добровільно оформлені трудові відносини з 199</w:t>
      </w:r>
      <w:r w:rsidR="008733A0" w:rsidRPr="008D05BB">
        <w:rPr>
          <w:rFonts w:ascii="Times New Roman" w:hAnsi="Times New Roman"/>
          <w:bCs/>
          <w:sz w:val="28"/>
          <w:szCs w:val="28"/>
        </w:rPr>
        <w:t xml:space="preserve"> </w:t>
      </w:r>
      <w:r w:rsidR="008733A0" w:rsidRPr="008D05BB">
        <w:rPr>
          <w:rFonts w:ascii="Times New Roman" w:hAnsi="Times New Roman"/>
          <w:sz w:val="28"/>
          <w:szCs w:val="28"/>
        </w:rPr>
        <w:t>найманими працівниками, яким нарахована заробітна плата на загальну суму 715,6</w:t>
      </w:r>
      <w:r w:rsidR="008733A0" w:rsidRPr="008D05BB">
        <w:rPr>
          <w:rFonts w:ascii="Times New Roman" w:hAnsi="Times New Roman"/>
          <w:bCs/>
          <w:sz w:val="28"/>
          <w:szCs w:val="28"/>
        </w:rPr>
        <w:t xml:space="preserve">  тис. грн</w:t>
      </w:r>
      <w:r w:rsidR="0007424F">
        <w:rPr>
          <w:rFonts w:ascii="Times New Roman" w:hAnsi="Times New Roman"/>
          <w:bCs/>
          <w:sz w:val="28"/>
          <w:szCs w:val="28"/>
        </w:rPr>
        <w:t xml:space="preserve">.; </w:t>
      </w:r>
      <w:r w:rsidR="00F2330A" w:rsidRPr="008D05BB">
        <w:rPr>
          <w:rFonts w:ascii="Times New Roman" w:hAnsi="Times New Roman"/>
          <w:sz w:val="28"/>
          <w:szCs w:val="28"/>
        </w:rPr>
        <w:tab/>
      </w:r>
      <w:r w:rsidR="0007424F">
        <w:rPr>
          <w:rFonts w:ascii="Times New Roman" w:hAnsi="Times New Roman"/>
          <w:b/>
          <w:sz w:val="28"/>
          <w:szCs w:val="28"/>
        </w:rPr>
        <w:t>з</w:t>
      </w:r>
      <w:r w:rsidR="00F2330A" w:rsidRPr="008D05BB">
        <w:rPr>
          <w:rFonts w:ascii="Times New Roman" w:hAnsi="Times New Roman"/>
          <w:sz w:val="28"/>
          <w:szCs w:val="28"/>
        </w:rPr>
        <w:t>алучено до декларування 425 громадян</w:t>
      </w:r>
      <w:r w:rsidR="00F2330A" w:rsidRPr="008D05BB">
        <w:rPr>
          <w:rFonts w:ascii="Times New Roman" w:hAnsi="Times New Roman"/>
          <w:b/>
          <w:sz w:val="28"/>
          <w:szCs w:val="28"/>
        </w:rPr>
        <w:t>,</w:t>
      </w:r>
      <w:r w:rsidR="00F2330A" w:rsidRPr="008D05BB">
        <w:rPr>
          <w:rFonts w:ascii="Times New Roman" w:hAnsi="Times New Roman"/>
          <w:sz w:val="28"/>
          <w:szCs w:val="28"/>
        </w:rPr>
        <w:t xml:space="preserve"> які використовують земельні ділянки (паї) самостійно, подано 425 декларацій на загальну суму задекларованого доходу 2</w:t>
      </w:r>
      <w:r w:rsidR="00F2330A" w:rsidRPr="008D05BB">
        <w:rPr>
          <w:rFonts w:ascii="Times New Roman" w:hAnsi="Times New Roman"/>
          <w:b/>
          <w:sz w:val="28"/>
          <w:szCs w:val="28"/>
        </w:rPr>
        <w:t xml:space="preserve"> </w:t>
      </w:r>
      <w:r w:rsidR="00F2330A" w:rsidRPr="008D05BB">
        <w:rPr>
          <w:rFonts w:ascii="Times New Roman" w:hAnsi="Times New Roman"/>
          <w:sz w:val="28"/>
          <w:szCs w:val="28"/>
        </w:rPr>
        <w:t>814,00  тис.</w:t>
      </w:r>
      <w:r w:rsidR="00F2330A" w:rsidRPr="008D05BB">
        <w:rPr>
          <w:rFonts w:ascii="Times New Roman" w:hAnsi="Times New Roman"/>
          <w:b/>
          <w:sz w:val="28"/>
          <w:szCs w:val="28"/>
        </w:rPr>
        <w:t xml:space="preserve"> </w:t>
      </w:r>
      <w:r w:rsidR="0007424F">
        <w:rPr>
          <w:rFonts w:ascii="Times New Roman" w:hAnsi="Times New Roman"/>
          <w:sz w:val="28"/>
          <w:szCs w:val="28"/>
        </w:rPr>
        <w:t>грн.;</w:t>
      </w:r>
      <w:r w:rsidR="00F2330A" w:rsidRPr="008D05BB">
        <w:rPr>
          <w:rFonts w:ascii="Times New Roman" w:hAnsi="Times New Roman"/>
          <w:sz w:val="28"/>
          <w:szCs w:val="28"/>
        </w:rPr>
        <w:t xml:space="preserve"> </w:t>
      </w:r>
      <w:r w:rsidR="0007424F">
        <w:rPr>
          <w:rFonts w:ascii="Times New Roman" w:hAnsi="Times New Roman"/>
          <w:sz w:val="28"/>
          <w:szCs w:val="28"/>
          <w:lang w:val="uk-UA"/>
        </w:rPr>
        <w:t>з</w:t>
      </w:r>
      <w:r w:rsidR="0007424F" w:rsidRPr="008D05BB">
        <w:rPr>
          <w:rFonts w:ascii="Times New Roman" w:hAnsi="Times New Roman"/>
          <w:sz w:val="28"/>
          <w:szCs w:val="28"/>
          <w:lang w:val="uk-UA"/>
        </w:rPr>
        <w:t>ареєстровані нові договори без паїв у кількі</w:t>
      </w:r>
      <w:proofErr w:type="gramStart"/>
      <w:r w:rsidR="0007424F" w:rsidRPr="008D05BB">
        <w:rPr>
          <w:rFonts w:ascii="Times New Roman" w:hAnsi="Times New Roman"/>
          <w:sz w:val="28"/>
          <w:szCs w:val="28"/>
          <w:lang w:val="uk-UA"/>
        </w:rPr>
        <w:t>ст</w:t>
      </w:r>
      <w:proofErr w:type="gramEnd"/>
      <w:r w:rsidR="0007424F" w:rsidRPr="008D05BB">
        <w:rPr>
          <w:rFonts w:ascii="Times New Roman" w:hAnsi="Times New Roman"/>
          <w:sz w:val="28"/>
          <w:szCs w:val="28"/>
          <w:lang w:val="uk-UA"/>
        </w:rPr>
        <w:t xml:space="preserve">і 30 договорів, нові договори оренди паїв з громадянами </w:t>
      </w:r>
      <w:r w:rsidR="0007424F">
        <w:rPr>
          <w:rFonts w:ascii="Times New Roman" w:hAnsi="Times New Roman"/>
          <w:sz w:val="28"/>
          <w:szCs w:val="28"/>
          <w:lang w:val="uk-UA"/>
        </w:rPr>
        <w:t>у кількісті 202 договору.</w:t>
      </w:r>
    </w:p>
    <w:p w:rsidR="0007424F" w:rsidRDefault="0007424F" w:rsidP="0007424F">
      <w:pPr>
        <w:pStyle w:val="a7"/>
        <w:ind w:firstLine="567"/>
        <w:jc w:val="both"/>
        <w:rPr>
          <w:rFonts w:ascii="Times New Roman" w:hAnsi="Times New Roman"/>
          <w:sz w:val="28"/>
          <w:szCs w:val="28"/>
          <w:lang w:val="uk-UA"/>
        </w:rPr>
      </w:pPr>
    </w:p>
    <w:p w:rsidR="0007424F" w:rsidRDefault="0007424F" w:rsidP="0007424F">
      <w:pPr>
        <w:spacing w:line="240" w:lineRule="auto"/>
        <w:ind w:firstLine="708"/>
        <w:jc w:val="both"/>
        <w:rPr>
          <w:rFonts w:ascii="Times New Roman" w:hAnsi="Times New Roman" w:cs="Times New Roman"/>
          <w:sz w:val="28"/>
          <w:szCs w:val="28"/>
          <w:lang w:val="ru-RU"/>
        </w:rPr>
      </w:pPr>
      <w:r w:rsidRPr="008D05BB">
        <w:rPr>
          <w:rFonts w:ascii="Times New Roman" w:hAnsi="Times New Roman" w:cs="Times New Roman"/>
          <w:sz w:val="28"/>
          <w:szCs w:val="28"/>
        </w:rPr>
        <w:t>За 2016 рік в рамках операції «Урожай-2016» було видано розпоряджень голови райдержадміністрації про надання дозволів на розробку документацій із землеустрою щодо надання в оренду земельних часток (паїв</w:t>
      </w:r>
      <w:r>
        <w:rPr>
          <w:rFonts w:ascii="Times New Roman" w:hAnsi="Times New Roman" w:cs="Times New Roman"/>
          <w:sz w:val="28"/>
          <w:szCs w:val="28"/>
        </w:rPr>
        <w:t>) загальною площею 1027,7753 га</w:t>
      </w:r>
      <w:r>
        <w:rPr>
          <w:rFonts w:ascii="Times New Roman" w:hAnsi="Times New Roman" w:cs="Times New Roman"/>
          <w:sz w:val="28"/>
          <w:szCs w:val="28"/>
          <w:lang w:val="ru-RU"/>
        </w:rPr>
        <w:t xml:space="preserve">. </w:t>
      </w:r>
      <w:r w:rsidRPr="008D05BB">
        <w:rPr>
          <w:rFonts w:ascii="Times New Roman" w:hAnsi="Times New Roman" w:cs="Times New Roman"/>
          <w:sz w:val="28"/>
          <w:szCs w:val="28"/>
        </w:rPr>
        <w:t>Зокрема, з цих дозволів затверджено документацій із землеустрою щодо надання в оренду земельних часток (паїв</w:t>
      </w:r>
      <w:r>
        <w:rPr>
          <w:rFonts w:ascii="Times New Roman" w:hAnsi="Times New Roman" w:cs="Times New Roman"/>
          <w:sz w:val="28"/>
          <w:szCs w:val="28"/>
        </w:rPr>
        <w:t>) на загальну площу 573,8463 га</w:t>
      </w:r>
      <w:r>
        <w:rPr>
          <w:rFonts w:ascii="Times New Roman" w:hAnsi="Times New Roman" w:cs="Times New Roman"/>
          <w:sz w:val="28"/>
          <w:szCs w:val="28"/>
          <w:lang w:val="ru-RU"/>
        </w:rPr>
        <w:t>.</w:t>
      </w:r>
      <w:r w:rsidRPr="008D05BB">
        <w:rPr>
          <w:rFonts w:ascii="Times New Roman" w:hAnsi="Times New Roman" w:cs="Times New Roman"/>
          <w:sz w:val="28"/>
          <w:szCs w:val="28"/>
        </w:rPr>
        <w:t xml:space="preserve"> За затвердженими документаціями укладені 38 договорів оренд</w:t>
      </w:r>
      <w:r>
        <w:rPr>
          <w:rFonts w:ascii="Times New Roman" w:hAnsi="Times New Roman" w:cs="Times New Roman"/>
          <w:sz w:val="28"/>
          <w:szCs w:val="28"/>
        </w:rPr>
        <w:t>и на загальну площу 347,5463 га</w:t>
      </w:r>
      <w:r>
        <w:rPr>
          <w:rFonts w:ascii="Times New Roman" w:hAnsi="Times New Roman" w:cs="Times New Roman"/>
          <w:sz w:val="28"/>
          <w:szCs w:val="28"/>
          <w:lang w:val="ru-RU"/>
        </w:rPr>
        <w:t>.,</w:t>
      </w:r>
      <w:r w:rsidRPr="008D05BB">
        <w:rPr>
          <w:rFonts w:ascii="Times New Roman" w:hAnsi="Times New Roman" w:cs="Times New Roman"/>
          <w:sz w:val="28"/>
          <w:szCs w:val="28"/>
        </w:rPr>
        <w:t xml:space="preserve">  за якими вже надходять кошти до місцевих бюджетів загальною сумою 267тис. 234 грн. 11 коп. на рік.</w:t>
      </w:r>
    </w:p>
    <w:p w:rsidR="00356188" w:rsidRDefault="00356188" w:rsidP="0007424F">
      <w:pPr>
        <w:spacing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За </w:t>
      </w:r>
      <w:r w:rsidRPr="00356188">
        <w:rPr>
          <w:rFonts w:ascii="Times New Roman" w:hAnsi="Times New Roman" w:cs="Times New Roman"/>
          <w:sz w:val="28"/>
          <w:szCs w:val="28"/>
        </w:rPr>
        <w:t>даними</w:t>
      </w:r>
      <w:proofErr w:type="gramStart"/>
      <w:r>
        <w:rPr>
          <w:rFonts w:ascii="Times New Roman" w:hAnsi="Times New Roman" w:cs="Times New Roman"/>
          <w:sz w:val="28"/>
          <w:szCs w:val="28"/>
          <w:lang w:val="ru-RU"/>
        </w:rPr>
        <w:t xml:space="preserve"> В</w:t>
      </w:r>
      <w:proofErr w:type="gramEnd"/>
      <w:r>
        <w:rPr>
          <w:rFonts w:ascii="Times New Roman" w:hAnsi="Times New Roman" w:cs="Times New Roman"/>
          <w:sz w:val="28"/>
          <w:szCs w:val="28"/>
          <w:lang w:val="ru-RU"/>
        </w:rPr>
        <w:t>ільнянської ОДПІ</w:t>
      </w:r>
      <w:r w:rsidR="00D04ED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ДФС у </w:t>
      </w:r>
      <w:r w:rsidRPr="00356188">
        <w:rPr>
          <w:rFonts w:ascii="Times New Roman" w:hAnsi="Times New Roman" w:cs="Times New Roman"/>
          <w:sz w:val="28"/>
          <w:szCs w:val="28"/>
        </w:rPr>
        <w:t>Запорізької</w:t>
      </w:r>
      <w:r>
        <w:rPr>
          <w:rFonts w:ascii="Times New Roman" w:hAnsi="Times New Roman" w:cs="Times New Roman"/>
          <w:sz w:val="28"/>
          <w:szCs w:val="28"/>
          <w:lang w:val="ru-RU"/>
        </w:rPr>
        <w:t xml:space="preserve"> </w:t>
      </w:r>
      <w:r w:rsidRPr="00356188">
        <w:rPr>
          <w:rFonts w:ascii="Times New Roman" w:hAnsi="Times New Roman" w:cs="Times New Roman"/>
          <w:sz w:val="28"/>
          <w:szCs w:val="28"/>
        </w:rPr>
        <w:t>області</w:t>
      </w:r>
      <w:r>
        <w:rPr>
          <w:rFonts w:ascii="Times New Roman" w:hAnsi="Times New Roman" w:cs="Times New Roman"/>
          <w:sz w:val="28"/>
          <w:szCs w:val="28"/>
          <w:lang w:val="ru-RU"/>
        </w:rPr>
        <w:t xml:space="preserve"> за результатами </w:t>
      </w:r>
      <w:r w:rsidRPr="00CB79A5">
        <w:rPr>
          <w:rFonts w:ascii="Times New Roman" w:hAnsi="Times New Roman" w:cs="Times New Roman"/>
          <w:sz w:val="28"/>
          <w:szCs w:val="28"/>
        </w:rPr>
        <w:t>проведеної</w:t>
      </w:r>
      <w:r>
        <w:rPr>
          <w:rFonts w:ascii="Times New Roman" w:hAnsi="Times New Roman" w:cs="Times New Roman"/>
          <w:sz w:val="28"/>
          <w:szCs w:val="28"/>
          <w:lang w:val="ru-RU"/>
        </w:rPr>
        <w:t xml:space="preserve"> </w:t>
      </w:r>
      <w:r w:rsidRPr="00CB79A5">
        <w:rPr>
          <w:rFonts w:ascii="Times New Roman" w:hAnsi="Times New Roman" w:cs="Times New Roman"/>
          <w:sz w:val="28"/>
          <w:szCs w:val="28"/>
        </w:rPr>
        <w:t>роботи</w:t>
      </w:r>
      <w:r>
        <w:rPr>
          <w:rFonts w:ascii="Times New Roman" w:hAnsi="Times New Roman" w:cs="Times New Roman"/>
          <w:sz w:val="28"/>
          <w:szCs w:val="28"/>
          <w:lang w:val="ru-RU"/>
        </w:rPr>
        <w:t xml:space="preserve"> в </w:t>
      </w:r>
      <w:r w:rsidRPr="00CB79A5">
        <w:rPr>
          <w:rFonts w:ascii="Times New Roman" w:hAnsi="Times New Roman" w:cs="Times New Roman"/>
          <w:sz w:val="28"/>
          <w:szCs w:val="28"/>
        </w:rPr>
        <w:t>ході</w:t>
      </w:r>
      <w:r>
        <w:rPr>
          <w:rFonts w:ascii="Times New Roman" w:hAnsi="Times New Roman" w:cs="Times New Roman"/>
          <w:sz w:val="28"/>
          <w:szCs w:val="28"/>
          <w:lang w:val="ru-RU"/>
        </w:rPr>
        <w:t xml:space="preserve"> </w:t>
      </w:r>
      <w:r w:rsidRPr="00CB79A5">
        <w:rPr>
          <w:rFonts w:ascii="Times New Roman" w:hAnsi="Times New Roman" w:cs="Times New Roman"/>
          <w:sz w:val="28"/>
          <w:szCs w:val="28"/>
        </w:rPr>
        <w:t>операції</w:t>
      </w:r>
      <w:r>
        <w:rPr>
          <w:rFonts w:ascii="Times New Roman" w:hAnsi="Times New Roman" w:cs="Times New Roman"/>
          <w:sz w:val="28"/>
          <w:szCs w:val="28"/>
          <w:lang w:val="ru-RU"/>
        </w:rPr>
        <w:t xml:space="preserve"> «Урожай  2016» до бюджету  </w:t>
      </w:r>
      <w:r w:rsidRPr="00CB79A5">
        <w:rPr>
          <w:rFonts w:ascii="Times New Roman" w:hAnsi="Times New Roman" w:cs="Times New Roman"/>
          <w:sz w:val="28"/>
          <w:szCs w:val="28"/>
        </w:rPr>
        <w:t>надійшло</w:t>
      </w:r>
      <w:r>
        <w:rPr>
          <w:rFonts w:ascii="Times New Roman" w:hAnsi="Times New Roman" w:cs="Times New Roman"/>
          <w:sz w:val="28"/>
          <w:szCs w:val="28"/>
          <w:lang w:val="ru-RU"/>
        </w:rPr>
        <w:t xml:space="preserve"> </w:t>
      </w:r>
      <w:r w:rsidRPr="00CB79A5">
        <w:rPr>
          <w:rFonts w:ascii="Times New Roman" w:hAnsi="Times New Roman" w:cs="Times New Roman"/>
          <w:sz w:val="28"/>
          <w:szCs w:val="28"/>
        </w:rPr>
        <w:t>додатково</w:t>
      </w:r>
      <w:r>
        <w:rPr>
          <w:rFonts w:ascii="Times New Roman" w:hAnsi="Times New Roman" w:cs="Times New Roman"/>
          <w:sz w:val="28"/>
          <w:szCs w:val="28"/>
          <w:lang w:val="ru-RU"/>
        </w:rPr>
        <w:t>:</w:t>
      </w:r>
    </w:p>
    <w:p w:rsidR="00356188" w:rsidRDefault="00356188" w:rsidP="001D38AC">
      <w:pPr>
        <w:spacing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CB79A5">
        <w:rPr>
          <w:rFonts w:ascii="Times New Roman" w:hAnsi="Times New Roman" w:cs="Times New Roman"/>
          <w:sz w:val="28"/>
          <w:szCs w:val="28"/>
        </w:rPr>
        <w:t>податку</w:t>
      </w:r>
      <w:r>
        <w:rPr>
          <w:rFonts w:ascii="Times New Roman" w:hAnsi="Times New Roman" w:cs="Times New Roman"/>
          <w:sz w:val="28"/>
          <w:szCs w:val="28"/>
          <w:lang w:val="ru-RU"/>
        </w:rPr>
        <w:t xml:space="preserve"> на доходи </w:t>
      </w:r>
      <w:r w:rsidRPr="00CB79A5">
        <w:rPr>
          <w:rFonts w:ascii="Times New Roman" w:hAnsi="Times New Roman" w:cs="Times New Roman"/>
          <w:sz w:val="28"/>
          <w:szCs w:val="28"/>
        </w:rPr>
        <w:t>фізичних</w:t>
      </w:r>
      <w:r>
        <w:rPr>
          <w:rFonts w:ascii="Times New Roman" w:hAnsi="Times New Roman" w:cs="Times New Roman"/>
          <w:sz w:val="28"/>
          <w:szCs w:val="28"/>
          <w:lang w:val="ru-RU"/>
        </w:rPr>
        <w:t xml:space="preserve"> </w:t>
      </w:r>
      <w:r w:rsidRPr="00CB79A5">
        <w:rPr>
          <w:rFonts w:ascii="Times New Roman" w:hAnsi="Times New Roman" w:cs="Times New Roman"/>
          <w:sz w:val="28"/>
          <w:szCs w:val="28"/>
        </w:rPr>
        <w:t>осіб</w:t>
      </w:r>
      <w:r>
        <w:rPr>
          <w:rFonts w:ascii="Times New Roman" w:hAnsi="Times New Roman" w:cs="Times New Roman"/>
          <w:sz w:val="28"/>
          <w:szCs w:val="28"/>
          <w:lang w:val="ru-RU"/>
        </w:rPr>
        <w:t xml:space="preserve">  324,4 тис</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рн.;</w:t>
      </w:r>
    </w:p>
    <w:p w:rsidR="00356188" w:rsidRDefault="00356188" w:rsidP="001D38AC">
      <w:pPr>
        <w:spacing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CB79A5">
        <w:rPr>
          <w:rFonts w:ascii="Times New Roman" w:hAnsi="Times New Roman" w:cs="Times New Roman"/>
          <w:sz w:val="28"/>
          <w:szCs w:val="28"/>
        </w:rPr>
        <w:t>військового</w:t>
      </w:r>
      <w:r>
        <w:rPr>
          <w:rFonts w:ascii="Times New Roman" w:hAnsi="Times New Roman" w:cs="Times New Roman"/>
          <w:sz w:val="28"/>
          <w:szCs w:val="28"/>
          <w:lang w:val="ru-RU"/>
        </w:rPr>
        <w:t xml:space="preserve"> сбору  27,0 тис</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рн.;</w:t>
      </w:r>
    </w:p>
    <w:p w:rsidR="00356188" w:rsidRDefault="00356188" w:rsidP="001D38AC">
      <w:pPr>
        <w:spacing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единого </w:t>
      </w:r>
      <w:proofErr w:type="gramStart"/>
      <w:r w:rsidRPr="00CB79A5">
        <w:rPr>
          <w:rFonts w:ascii="Times New Roman" w:hAnsi="Times New Roman" w:cs="Times New Roman"/>
          <w:sz w:val="28"/>
          <w:szCs w:val="28"/>
        </w:rPr>
        <w:t>соц</w:t>
      </w:r>
      <w:proofErr w:type="gramEnd"/>
      <w:r w:rsidRPr="00CB79A5">
        <w:rPr>
          <w:rFonts w:ascii="Times New Roman" w:hAnsi="Times New Roman" w:cs="Times New Roman"/>
          <w:sz w:val="28"/>
          <w:szCs w:val="28"/>
        </w:rPr>
        <w:t>іального</w:t>
      </w:r>
      <w:r>
        <w:rPr>
          <w:rFonts w:ascii="Times New Roman" w:hAnsi="Times New Roman" w:cs="Times New Roman"/>
          <w:sz w:val="28"/>
          <w:szCs w:val="28"/>
          <w:lang w:val="ru-RU"/>
        </w:rPr>
        <w:t xml:space="preserve"> </w:t>
      </w:r>
      <w:r w:rsidRPr="00CB79A5">
        <w:rPr>
          <w:rFonts w:ascii="Times New Roman" w:hAnsi="Times New Roman" w:cs="Times New Roman"/>
          <w:sz w:val="28"/>
          <w:szCs w:val="28"/>
        </w:rPr>
        <w:t>внеску</w:t>
      </w:r>
      <w:r>
        <w:rPr>
          <w:rFonts w:ascii="Times New Roman" w:hAnsi="Times New Roman" w:cs="Times New Roman"/>
          <w:sz w:val="28"/>
          <w:szCs w:val="28"/>
          <w:lang w:val="ru-RU"/>
        </w:rPr>
        <w:t xml:space="preserve"> 396,7 тис. грн.;</w:t>
      </w:r>
    </w:p>
    <w:p w:rsidR="00356188" w:rsidRDefault="00356188" w:rsidP="001D38AC">
      <w:pPr>
        <w:spacing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земельного </w:t>
      </w:r>
      <w:r w:rsidRPr="00CB79A5">
        <w:rPr>
          <w:rFonts w:ascii="Times New Roman" w:hAnsi="Times New Roman" w:cs="Times New Roman"/>
          <w:sz w:val="28"/>
          <w:szCs w:val="28"/>
        </w:rPr>
        <w:t>податку</w:t>
      </w:r>
      <w:r>
        <w:rPr>
          <w:rFonts w:ascii="Times New Roman" w:hAnsi="Times New Roman" w:cs="Times New Roman"/>
          <w:sz w:val="28"/>
          <w:szCs w:val="28"/>
          <w:lang w:val="ru-RU"/>
        </w:rPr>
        <w:t xml:space="preserve"> 1 774,3 тис</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рн.;</w:t>
      </w:r>
    </w:p>
    <w:p w:rsidR="00356188" w:rsidRDefault="00356188" w:rsidP="001D38AC">
      <w:pPr>
        <w:spacing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CB79A5">
        <w:rPr>
          <w:rFonts w:ascii="Times New Roman" w:hAnsi="Times New Roman" w:cs="Times New Roman"/>
          <w:sz w:val="28"/>
          <w:szCs w:val="28"/>
        </w:rPr>
        <w:t>рентної</w:t>
      </w:r>
      <w:r>
        <w:rPr>
          <w:rFonts w:ascii="Times New Roman" w:hAnsi="Times New Roman" w:cs="Times New Roman"/>
          <w:sz w:val="28"/>
          <w:szCs w:val="28"/>
          <w:lang w:val="ru-RU"/>
        </w:rPr>
        <w:t xml:space="preserve"> плати за </w:t>
      </w:r>
      <w:r w:rsidRPr="00CB79A5">
        <w:rPr>
          <w:rFonts w:ascii="Times New Roman" w:hAnsi="Times New Roman" w:cs="Times New Roman"/>
          <w:sz w:val="28"/>
          <w:szCs w:val="28"/>
        </w:rPr>
        <w:t>спеціальне</w:t>
      </w:r>
      <w:r>
        <w:rPr>
          <w:rFonts w:ascii="Times New Roman" w:hAnsi="Times New Roman" w:cs="Times New Roman"/>
          <w:sz w:val="28"/>
          <w:szCs w:val="28"/>
          <w:lang w:val="ru-RU"/>
        </w:rPr>
        <w:t xml:space="preserve"> </w:t>
      </w:r>
      <w:r w:rsidRPr="00CB79A5">
        <w:rPr>
          <w:rFonts w:ascii="Times New Roman" w:hAnsi="Times New Roman" w:cs="Times New Roman"/>
          <w:sz w:val="28"/>
          <w:szCs w:val="28"/>
        </w:rPr>
        <w:t>використання</w:t>
      </w:r>
      <w:r>
        <w:rPr>
          <w:rFonts w:ascii="Times New Roman" w:hAnsi="Times New Roman" w:cs="Times New Roman"/>
          <w:sz w:val="28"/>
          <w:szCs w:val="28"/>
          <w:lang w:val="ru-RU"/>
        </w:rPr>
        <w:t xml:space="preserve"> </w:t>
      </w:r>
      <w:r w:rsidRPr="00CB79A5">
        <w:rPr>
          <w:rFonts w:ascii="Times New Roman" w:hAnsi="Times New Roman" w:cs="Times New Roman"/>
          <w:sz w:val="28"/>
          <w:szCs w:val="28"/>
        </w:rPr>
        <w:t>водних</w:t>
      </w:r>
      <w:r>
        <w:rPr>
          <w:rFonts w:ascii="Times New Roman" w:hAnsi="Times New Roman" w:cs="Times New Roman"/>
          <w:sz w:val="28"/>
          <w:szCs w:val="28"/>
          <w:lang w:val="ru-RU"/>
        </w:rPr>
        <w:t xml:space="preserve"> </w:t>
      </w:r>
      <w:r w:rsidRPr="00CB79A5">
        <w:rPr>
          <w:rFonts w:ascii="Times New Roman" w:hAnsi="Times New Roman" w:cs="Times New Roman"/>
          <w:sz w:val="28"/>
          <w:szCs w:val="28"/>
        </w:rPr>
        <w:t>ресурсів</w:t>
      </w:r>
      <w:r>
        <w:rPr>
          <w:rFonts w:ascii="Times New Roman" w:hAnsi="Times New Roman" w:cs="Times New Roman"/>
          <w:sz w:val="28"/>
          <w:szCs w:val="28"/>
          <w:lang w:val="ru-RU"/>
        </w:rPr>
        <w:t xml:space="preserve"> 25,0 тис</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рн.;</w:t>
      </w:r>
    </w:p>
    <w:p w:rsidR="00F2330A" w:rsidRPr="008D05BB" w:rsidRDefault="00356188" w:rsidP="001D38AC">
      <w:pPr>
        <w:spacing w:line="240" w:lineRule="auto"/>
        <w:ind w:firstLine="708"/>
        <w:jc w:val="both"/>
        <w:rPr>
          <w:rFonts w:ascii="Times New Roman" w:hAnsi="Times New Roman"/>
          <w:sz w:val="28"/>
          <w:szCs w:val="28"/>
        </w:rPr>
      </w:pPr>
      <w:r>
        <w:rPr>
          <w:rFonts w:ascii="Times New Roman" w:hAnsi="Times New Roman" w:cs="Times New Roman"/>
          <w:sz w:val="28"/>
          <w:szCs w:val="28"/>
          <w:lang w:val="ru-RU"/>
        </w:rPr>
        <w:t xml:space="preserve">- единого </w:t>
      </w:r>
      <w:r w:rsidRPr="00CB79A5">
        <w:rPr>
          <w:rFonts w:ascii="Times New Roman" w:hAnsi="Times New Roman" w:cs="Times New Roman"/>
          <w:sz w:val="28"/>
          <w:szCs w:val="28"/>
        </w:rPr>
        <w:t>податку</w:t>
      </w:r>
      <w:r>
        <w:rPr>
          <w:rFonts w:ascii="Times New Roman" w:hAnsi="Times New Roman" w:cs="Times New Roman"/>
          <w:sz w:val="28"/>
          <w:szCs w:val="28"/>
          <w:lang w:val="ru-RU"/>
        </w:rPr>
        <w:t xml:space="preserve"> 1 353,3 тис</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w:t>
      </w:r>
      <w:r w:rsidR="00E95E70">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г</w:t>
      </w:r>
      <w:proofErr w:type="gramEnd"/>
      <w:r>
        <w:rPr>
          <w:rFonts w:ascii="Times New Roman" w:hAnsi="Times New Roman" w:cs="Times New Roman"/>
          <w:sz w:val="28"/>
          <w:szCs w:val="28"/>
          <w:lang w:val="ru-RU"/>
        </w:rPr>
        <w:t>рн.</w:t>
      </w:r>
      <w:r w:rsidR="00F2330A" w:rsidRPr="008D05BB">
        <w:rPr>
          <w:rFonts w:ascii="Times New Roman" w:hAnsi="Times New Roman"/>
          <w:sz w:val="28"/>
          <w:szCs w:val="28"/>
        </w:rPr>
        <w:tab/>
      </w:r>
    </w:p>
    <w:p w:rsidR="000426AF" w:rsidRDefault="00846C50" w:rsidP="0079403A">
      <w:pPr>
        <w:pStyle w:val="20"/>
        <w:shd w:val="clear" w:color="auto" w:fill="auto"/>
        <w:spacing w:after="0" w:line="240" w:lineRule="auto"/>
        <w:ind w:firstLine="600"/>
        <w:jc w:val="both"/>
        <w:rPr>
          <w:rStyle w:val="2"/>
          <w:rFonts w:ascii="Times New Roman" w:hAnsi="Times New Roman" w:cs="Times New Roman"/>
          <w:color w:val="000000"/>
          <w:sz w:val="28"/>
          <w:szCs w:val="28"/>
        </w:rPr>
      </w:pPr>
      <w:r w:rsidRPr="008D05BB">
        <w:rPr>
          <w:rStyle w:val="2"/>
          <w:rFonts w:ascii="Times New Roman" w:hAnsi="Times New Roman" w:cs="Times New Roman"/>
          <w:color w:val="000000"/>
          <w:sz w:val="28"/>
          <w:szCs w:val="28"/>
        </w:rPr>
        <w:t>В період проведення операції «Урожай 2016», відповідно до проведених спільних заходів на території оперативного обслуговування Запорізького РВП Дніпровського ВП ГУНП в Запорізькій області були виявлені порушення вимог земельного законодавства України</w:t>
      </w:r>
      <w:r w:rsidR="00E95E70">
        <w:rPr>
          <w:rStyle w:val="2"/>
          <w:rFonts w:ascii="Times New Roman" w:hAnsi="Times New Roman" w:cs="Times New Roman"/>
          <w:color w:val="000000"/>
          <w:sz w:val="28"/>
          <w:szCs w:val="28"/>
        </w:rPr>
        <w:t>,</w:t>
      </w:r>
      <w:r w:rsidRPr="008D05BB">
        <w:rPr>
          <w:rStyle w:val="2"/>
          <w:rFonts w:ascii="Times New Roman" w:hAnsi="Times New Roman" w:cs="Times New Roman"/>
          <w:color w:val="000000"/>
          <w:sz w:val="28"/>
          <w:szCs w:val="28"/>
        </w:rPr>
        <w:t xml:space="preserve"> на підставі чого до Єдиного реєстру досудових розслідувань була внесена інформація про вчинення наступни</w:t>
      </w:r>
      <w:r w:rsidR="005E12E1">
        <w:rPr>
          <w:rStyle w:val="2"/>
          <w:rFonts w:ascii="Times New Roman" w:hAnsi="Times New Roman" w:cs="Times New Roman"/>
          <w:color w:val="000000"/>
          <w:sz w:val="28"/>
          <w:szCs w:val="28"/>
        </w:rPr>
        <w:t>х  8 кримінальних правопорушень.</w:t>
      </w:r>
    </w:p>
    <w:p w:rsidR="005E12E1" w:rsidRDefault="005E12E1" w:rsidP="0079403A">
      <w:pPr>
        <w:pStyle w:val="20"/>
        <w:shd w:val="clear" w:color="auto" w:fill="auto"/>
        <w:spacing w:after="0" w:line="240" w:lineRule="auto"/>
        <w:ind w:firstLine="600"/>
        <w:jc w:val="both"/>
        <w:rPr>
          <w:rStyle w:val="2"/>
          <w:rFonts w:ascii="Times New Roman" w:hAnsi="Times New Roman" w:cs="Times New Roman"/>
          <w:color w:val="000000"/>
          <w:sz w:val="28"/>
          <w:szCs w:val="28"/>
        </w:rPr>
      </w:pPr>
    </w:p>
    <w:p w:rsidR="005E12E1" w:rsidRDefault="005E12E1" w:rsidP="005E12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районі діють 11 промислових підприємств, які формують показники обсягу реалізації промислової продукції.</w:t>
      </w:r>
    </w:p>
    <w:p w:rsidR="008B70A0" w:rsidRDefault="005E12E1" w:rsidP="00E95E70">
      <w:pPr>
        <w:spacing w:after="0" w:line="240" w:lineRule="auto"/>
        <w:ind w:firstLine="709"/>
        <w:jc w:val="both"/>
        <w:rPr>
          <w:rFonts w:ascii="Times New Roman" w:hAnsi="Times New Roman" w:cs="Times New Roman"/>
          <w:sz w:val="28"/>
          <w:szCs w:val="28"/>
        </w:rPr>
      </w:pPr>
      <w:r w:rsidRPr="004121FE">
        <w:rPr>
          <w:rFonts w:ascii="Times New Roman" w:eastAsia="Times New Roman" w:hAnsi="Times New Roman" w:cs="Times New Roman"/>
          <w:sz w:val="28"/>
          <w:szCs w:val="28"/>
        </w:rPr>
        <w:t xml:space="preserve">За статистичними даними, обсяг реалізації промислової продукції </w:t>
      </w:r>
      <w:r>
        <w:rPr>
          <w:rFonts w:ascii="Times New Roman" w:eastAsia="Times New Roman" w:hAnsi="Times New Roman" w:cs="Times New Roman"/>
          <w:sz w:val="28"/>
          <w:szCs w:val="28"/>
        </w:rPr>
        <w:t>по підприємствам Запорізького району</w:t>
      </w:r>
      <w:r w:rsidRPr="004121FE">
        <w:rPr>
          <w:rFonts w:ascii="Times New Roman" w:eastAsia="Times New Roman" w:hAnsi="Times New Roman" w:cs="Times New Roman"/>
          <w:sz w:val="28"/>
          <w:szCs w:val="28"/>
        </w:rPr>
        <w:t xml:space="preserve"> за 201</w:t>
      </w:r>
      <w:r>
        <w:rPr>
          <w:rFonts w:ascii="Times New Roman" w:eastAsia="Times New Roman" w:hAnsi="Times New Roman" w:cs="Times New Roman"/>
          <w:sz w:val="28"/>
          <w:szCs w:val="28"/>
        </w:rPr>
        <w:t>6</w:t>
      </w:r>
      <w:r w:rsidRPr="004121FE">
        <w:rPr>
          <w:rFonts w:ascii="Times New Roman" w:eastAsia="Times New Roman" w:hAnsi="Times New Roman" w:cs="Times New Roman"/>
          <w:sz w:val="28"/>
          <w:szCs w:val="28"/>
        </w:rPr>
        <w:t xml:space="preserve"> рік склав </w:t>
      </w:r>
      <w:r>
        <w:rPr>
          <w:rFonts w:ascii="Times New Roman" w:eastAsia="Times New Roman" w:hAnsi="Times New Roman" w:cs="Times New Roman"/>
          <w:sz w:val="28"/>
          <w:szCs w:val="28"/>
        </w:rPr>
        <w:t>1 813 192,4</w:t>
      </w:r>
      <w:r w:rsidRPr="004121FE">
        <w:rPr>
          <w:rFonts w:ascii="Times New Roman" w:eastAsia="Times New Roman" w:hAnsi="Times New Roman" w:cs="Times New Roman"/>
          <w:sz w:val="28"/>
          <w:szCs w:val="28"/>
        </w:rPr>
        <w:t xml:space="preserve">  тис.</w:t>
      </w:r>
      <w:r>
        <w:rPr>
          <w:rFonts w:ascii="Times New Roman" w:eastAsia="Times New Roman" w:hAnsi="Times New Roman" w:cs="Times New Roman"/>
          <w:sz w:val="28"/>
          <w:szCs w:val="28"/>
        </w:rPr>
        <w:t xml:space="preserve"> </w:t>
      </w:r>
      <w:r w:rsidRPr="004121FE">
        <w:rPr>
          <w:rFonts w:ascii="Times New Roman" w:eastAsia="Times New Roman" w:hAnsi="Times New Roman" w:cs="Times New Roman"/>
          <w:sz w:val="28"/>
          <w:szCs w:val="28"/>
        </w:rPr>
        <w:t>грн., що становить 1</w:t>
      </w:r>
      <w:r>
        <w:rPr>
          <w:rFonts w:ascii="Times New Roman" w:eastAsia="Times New Roman" w:hAnsi="Times New Roman" w:cs="Times New Roman"/>
          <w:sz w:val="28"/>
          <w:szCs w:val="28"/>
        </w:rPr>
        <w:t>40,6%</w:t>
      </w:r>
      <w:r w:rsidRPr="004121FE">
        <w:rPr>
          <w:rFonts w:ascii="Times New Roman" w:eastAsia="Times New Roman" w:hAnsi="Times New Roman" w:cs="Times New Roman"/>
          <w:sz w:val="28"/>
          <w:szCs w:val="28"/>
        </w:rPr>
        <w:t xml:space="preserve"> до  річної програми.</w:t>
      </w:r>
      <w:r w:rsidR="00E95E70">
        <w:rPr>
          <w:rFonts w:ascii="Times New Roman" w:eastAsia="Times New Roman" w:hAnsi="Times New Roman" w:cs="Times New Roman"/>
          <w:sz w:val="28"/>
          <w:szCs w:val="28"/>
        </w:rPr>
        <w:t xml:space="preserve"> </w:t>
      </w:r>
      <w:r w:rsidRPr="004121FE">
        <w:rPr>
          <w:rFonts w:ascii="Times New Roman" w:hAnsi="Times New Roman" w:cs="Times New Roman"/>
          <w:sz w:val="28"/>
          <w:szCs w:val="28"/>
        </w:rPr>
        <w:t xml:space="preserve">В порівнянні з відповідним періодом минулого року обсяг реалізації промислової продукції збільшено на </w:t>
      </w:r>
      <w:r>
        <w:rPr>
          <w:rFonts w:ascii="Times New Roman" w:hAnsi="Times New Roman" w:cs="Times New Roman"/>
          <w:sz w:val="28"/>
          <w:szCs w:val="28"/>
        </w:rPr>
        <w:t>19,1%</w:t>
      </w:r>
      <w:r w:rsidRPr="004121FE">
        <w:rPr>
          <w:rFonts w:ascii="Times New Roman" w:hAnsi="Times New Roman" w:cs="Times New Roman"/>
          <w:sz w:val="28"/>
          <w:szCs w:val="28"/>
        </w:rPr>
        <w:t xml:space="preserve"> (+</w:t>
      </w:r>
      <w:r>
        <w:rPr>
          <w:rFonts w:ascii="Times New Roman" w:hAnsi="Times New Roman" w:cs="Times New Roman"/>
          <w:sz w:val="28"/>
          <w:szCs w:val="28"/>
        </w:rPr>
        <w:t>291</w:t>
      </w:r>
      <w:r w:rsidR="0069134A">
        <w:rPr>
          <w:rFonts w:ascii="Times New Roman" w:hAnsi="Times New Roman" w:cs="Times New Roman"/>
          <w:sz w:val="28"/>
          <w:szCs w:val="28"/>
        </w:rPr>
        <w:t xml:space="preserve"> </w:t>
      </w:r>
      <w:r>
        <w:rPr>
          <w:rFonts w:ascii="Times New Roman" w:hAnsi="Times New Roman" w:cs="Times New Roman"/>
          <w:sz w:val="28"/>
          <w:szCs w:val="28"/>
        </w:rPr>
        <w:t>402,6</w:t>
      </w:r>
      <w:r w:rsidRPr="004121FE">
        <w:rPr>
          <w:rFonts w:ascii="Times New Roman" w:hAnsi="Times New Roman" w:cs="Times New Roman"/>
          <w:sz w:val="28"/>
          <w:szCs w:val="28"/>
        </w:rPr>
        <w:t xml:space="preserve">  тис.</w:t>
      </w:r>
      <w:r>
        <w:rPr>
          <w:rFonts w:ascii="Times New Roman" w:hAnsi="Times New Roman" w:cs="Times New Roman"/>
          <w:sz w:val="28"/>
          <w:szCs w:val="28"/>
        </w:rPr>
        <w:t xml:space="preserve"> </w:t>
      </w:r>
      <w:r w:rsidRPr="004121FE">
        <w:rPr>
          <w:rFonts w:ascii="Times New Roman" w:hAnsi="Times New Roman" w:cs="Times New Roman"/>
          <w:sz w:val="28"/>
          <w:szCs w:val="28"/>
        </w:rPr>
        <w:t xml:space="preserve">грн.). </w:t>
      </w:r>
      <w:r w:rsidR="00235DD3" w:rsidRPr="00235DD3">
        <w:rPr>
          <w:rFonts w:ascii="Times New Roman" w:hAnsi="Times New Roman" w:cs="Times New Roman"/>
          <w:sz w:val="28"/>
          <w:szCs w:val="28"/>
        </w:rPr>
        <w:t xml:space="preserve">Найбільшу частку показника обсягу реалізованої промислової продукції району складає обсяг реалізації підприємств: </w:t>
      </w:r>
      <w:r w:rsidR="00235DD3" w:rsidRPr="00235DD3">
        <w:rPr>
          <w:rFonts w:ascii="Times New Roman" w:eastAsia="Calibri" w:hAnsi="Times New Roman" w:cs="Times New Roman"/>
          <w:sz w:val="28"/>
          <w:szCs w:val="28"/>
        </w:rPr>
        <w:t xml:space="preserve">ФІЛІЯ №4 ТОВ «Українська </w:t>
      </w:r>
      <w:proofErr w:type="spellStart"/>
      <w:r w:rsidR="00235DD3" w:rsidRPr="00235DD3">
        <w:rPr>
          <w:rFonts w:ascii="Times New Roman" w:eastAsia="Calibri" w:hAnsi="Times New Roman" w:cs="Times New Roman"/>
          <w:sz w:val="28"/>
          <w:szCs w:val="28"/>
        </w:rPr>
        <w:t>дистрибуційна</w:t>
      </w:r>
      <w:proofErr w:type="spellEnd"/>
      <w:r w:rsidR="00235DD3" w:rsidRPr="00235DD3">
        <w:rPr>
          <w:rFonts w:ascii="Times New Roman" w:eastAsia="Calibri" w:hAnsi="Times New Roman" w:cs="Times New Roman"/>
          <w:sz w:val="28"/>
          <w:szCs w:val="28"/>
        </w:rPr>
        <w:t xml:space="preserve"> компанія» в Запорізькій області, ТОВ «НВО «Радуга»,</w:t>
      </w:r>
      <w:r w:rsidR="005D5399">
        <w:rPr>
          <w:rFonts w:ascii="Times New Roman" w:eastAsia="Calibri" w:hAnsi="Times New Roman" w:cs="Times New Roman"/>
          <w:sz w:val="28"/>
          <w:szCs w:val="28"/>
        </w:rPr>
        <w:t xml:space="preserve"> </w:t>
      </w:r>
      <w:r w:rsidR="00235DD3" w:rsidRPr="00235DD3">
        <w:rPr>
          <w:rFonts w:ascii="Times New Roman" w:hAnsi="Times New Roman" w:cs="Times New Roman"/>
          <w:sz w:val="28"/>
          <w:szCs w:val="28"/>
        </w:rPr>
        <w:t>ПП «ЕЛТІЗ».</w:t>
      </w:r>
    </w:p>
    <w:p w:rsidR="00E95E70" w:rsidRPr="008D05BB" w:rsidRDefault="00E95E70" w:rsidP="00E95E70">
      <w:pPr>
        <w:spacing w:after="0" w:line="240" w:lineRule="auto"/>
        <w:ind w:firstLine="709"/>
        <w:jc w:val="both"/>
        <w:rPr>
          <w:rStyle w:val="2"/>
          <w:rFonts w:ascii="Times New Roman" w:hAnsi="Times New Roman" w:cs="Times New Roman"/>
          <w:color w:val="000000"/>
          <w:sz w:val="28"/>
          <w:szCs w:val="28"/>
        </w:rPr>
      </w:pPr>
    </w:p>
    <w:p w:rsidR="006A348F" w:rsidRDefault="006A348F" w:rsidP="0079403A">
      <w:pPr>
        <w:pStyle w:val="20"/>
        <w:shd w:val="clear" w:color="auto" w:fill="auto"/>
        <w:spacing w:after="0" w:line="240" w:lineRule="auto"/>
        <w:ind w:firstLine="600"/>
        <w:jc w:val="both"/>
        <w:rPr>
          <w:rFonts w:ascii="Times New Roman" w:hAnsi="Times New Roman" w:cs="Times New Roman"/>
          <w:b w:val="0"/>
          <w:sz w:val="28"/>
          <w:szCs w:val="28"/>
        </w:rPr>
      </w:pPr>
      <w:r w:rsidRPr="008D05BB">
        <w:rPr>
          <w:rStyle w:val="2"/>
          <w:rFonts w:ascii="Times New Roman" w:hAnsi="Times New Roman" w:cs="Times New Roman"/>
          <w:color w:val="000000"/>
          <w:sz w:val="28"/>
          <w:szCs w:val="28"/>
        </w:rPr>
        <w:t xml:space="preserve">На території району протягом  2016 року було реалізований ряд </w:t>
      </w:r>
      <w:r w:rsidRPr="008D05BB">
        <w:rPr>
          <w:rFonts w:ascii="Times New Roman" w:hAnsi="Times New Roman" w:cs="Times New Roman"/>
          <w:b w:val="0"/>
          <w:sz w:val="28"/>
          <w:szCs w:val="28"/>
        </w:rPr>
        <w:t>соціально - інфраструктурних проектів:</w:t>
      </w:r>
    </w:p>
    <w:p w:rsidR="00E95E70" w:rsidRPr="008D05BB" w:rsidRDefault="00E95E70" w:rsidP="0079403A">
      <w:pPr>
        <w:pStyle w:val="20"/>
        <w:shd w:val="clear" w:color="auto" w:fill="auto"/>
        <w:spacing w:after="0" w:line="240" w:lineRule="auto"/>
        <w:ind w:firstLine="600"/>
        <w:jc w:val="both"/>
        <w:rPr>
          <w:rStyle w:val="2"/>
          <w:rFonts w:ascii="Times New Roman" w:hAnsi="Times New Roman" w:cs="Times New Roman"/>
          <w:color w:val="000000"/>
          <w:sz w:val="28"/>
          <w:szCs w:val="28"/>
        </w:rPr>
      </w:pPr>
    </w:p>
    <w:p w:rsidR="006A348F" w:rsidRPr="008D05BB" w:rsidRDefault="006A348F" w:rsidP="0079403A">
      <w:pPr>
        <w:spacing w:line="240" w:lineRule="auto"/>
        <w:ind w:firstLine="709"/>
        <w:jc w:val="both"/>
        <w:rPr>
          <w:rFonts w:ascii="Times New Roman" w:hAnsi="Times New Roman" w:cs="Times New Roman"/>
          <w:sz w:val="28"/>
          <w:szCs w:val="28"/>
        </w:rPr>
      </w:pPr>
      <w:r w:rsidRPr="008D05BB">
        <w:rPr>
          <w:rFonts w:ascii="Times New Roman" w:hAnsi="Times New Roman" w:cs="Times New Roman"/>
          <w:sz w:val="28"/>
          <w:szCs w:val="28"/>
        </w:rPr>
        <w:t xml:space="preserve">Завершено будівництво поліклініки на 250 відвідувань по вул. Партизанській/Зоряній в смт. Кушугум Запорізького району. Протягом  третього та четвертого кварталу 2016 року по даному об’єкту освоєно 20 211,2 тис. грн. асигнувань з бюджетів різних рівнів.  </w:t>
      </w:r>
    </w:p>
    <w:p w:rsidR="006A348F" w:rsidRPr="008D05BB" w:rsidRDefault="006A348F" w:rsidP="0079403A">
      <w:pPr>
        <w:spacing w:line="240" w:lineRule="auto"/>
        <w:ind w:firstLine="561"/>
        <w:jc w:val="both"/>
        <w:rPr>
          <w:rFonts w:ascii="Times New Roman" w:hAnsi="Times New Roman" w:cs="Times New Roman"/>
          <w:sz w:val="28"/>
          <w:szCs w:val="28"/>
        </w:rPr>
      </w:pPr>
      <w:r w:rsidRPr="008D05BB">
        <w:rPr>
          <w:rFonts w:ascii="Times New Roman" w:hAnsi="Times New Roman" w:cs="Times New Roman"/>
          <w:sz w:val="28"/>
          <w:szCs w:val="28"/>
        </w:rPr>
        <w:t>У 2016 році за рахунок державного фонду регіонального розвитку на умовах співфінансування з місцевих бюджетів виділені кошти для забезпечення водопостачання населених пунктів с. Малишівка, с. Лукашеве, с. Зоряне в сумі 14</w:t>
      </w:r>
      <w:r w:rsidR="00DB6A50" w:rsidRPr="008D05BB">
        <w:rPr>
          <w:rFonts w:ascii="Times New Roman" w:hAnsi="Times New Roman" w:cs="Times New Roman"/>
          <w:sz w:val="28"/>
          <w:szCs w:val="28"/>
        </w:rPr>
        <w:t xml:space="preserve"> </w:t>
      </w:r>
      <w:r w:rsidRPr="008D05BB">
        <w:rPr>
          <w:rFonts w:ascii="Times New Roman" w:hAnsi="Times New Roman" w:cs="Times New Roman"/>
          <w:sz w:val="28"/>
          <w:szCs w:val="28"/>
        </w:rPr>
        <w:t xml:space="preserve">885,15 тис. грн. </w:t>
      </w:r>
      <w:r w:rsidR="00DB6A50" w:rsidRPr="008D05BB">
        <w:rPr>
          <w:rFonts w:ascii="Times New Roman" w:hAnsi="Times New Roman" w:cs="Times New Roman"/>
          <w:sz w:val="28"/>
          <w:szCs w:val="28"/>
        </w:rPr>
        <w:t xml:space="preserve">Роботи </w:t>
      </w:r>
      <w:r w:rsidRPr="008D05BB">
        <w:rPr>
          <w:rFonts w:ascii="Times New Roman" w:hAnsi="Times New Roman" w:cs="Times New Roman"/>
          <w:sz w:val="28"/>
          <w:szCs w:val="28"/>
        </w:rPr>
        <w:t xml:space="preserve"> </w:t>
      </w:r>
      <w:r w:rsidR="00DB6A50" w:rsidRPr="008D05BB">
        <w:rPr>
          <w:rFonts w:ascii="Times New Roman" w:hAnsi="Times New Roman" w:cs="Times New Roman"/>
          <w:sz w:val="28"/>
          <w:szCs w:val="28"/>
        </w:rPr>
        <w:t>п</w:t>
      </w:r>
      <w:r w:rsidRPr="008D05BB">
        <w:rPr>
          <w:rFonts w:ascii="Times New Roman" w:hAnsi="Times New Roman" w:cs="Times New Roman"/>
          <w:sz w:val="28"/>
          <w:szCs w:val="28"/>
        </w:rPr>
        <w:t xml:space="preserve">ланується </w:t>
      </w:r>
      <w:r w:rsidR="00DB6A50" w:rsidRPr="008D05BB">
        <w:rPr>
          <w:rFonts w:ascii="Times New Roman" w:hAnsi="Times New Roman" w:cs="Times New Roman"/>
          <w:sz w:val="28"/>
          <w:szCs w:val="28"/>
        </w:rPr>
        <w:t xml:space="preserve">завершити </w:t>
      </w:r>
      <w:r w:rsidR="0054138F">
        <w:rPr>
          <w:rFonts w:ascii="Times New Roman" w:hAnsi="Times New Roman" w:cs="Times New Roman"/>
          <w:sz w:val="28"/>
          <w:szCs w:val="28"/>
        </w:rPr>
        <w:t xml:space="preserve"> до кінця  2017 року</w:t>
      </w:r>
      <w:r w:rsidRPr="008D05BB">
        <w:rPr>
          <w:rFonts w:ascii="Times New Roman" w:hAnsi="Times New Roman" w:cs="Times New Roman"/>
          <w:sz w:val="28"/>
          <w:szCs w:val="28"/>
        </w:rPr>
        <w:t>.</w:t>
      </w:r>
    </w:p>
    <w:p w:rsidR="006A348F" w:rsidRPr="008D05BB" w:rsidRDefault="006A348F" w:rsidP="0079403A">
      <w:pPr>
        <w:spacing w:line="240" w:lineRule="auto"/>
        <w:ind w:firstLine="560"/>
        <w:jc w:val="both"/>
        <w:rPr>
          <w:rFonts w:ascii="Times New Roman" w:hAnsi="Times New Roman" w:cs="Times New Roman"/>
          <w:sz w:val="28"/>
          <w:szCs w:val="28"/>
        </w:rPr>
      </w:pPr>
      <w:r w:rsidRPr="008D05BB">
        <w:rPr>
          <w:rFonts w:ascii="Times New Roman" w:hAnsi="Times New Roman" w:cs="Times New Roman"/>
          <w:sz w:val="28"/>
          <w:szCs w:val="28"/>
        </w:rPr>
        <w:t>Також у 2016 році виділялися кошти обласного бюджету на завершення будівельних робіт</w:t>
      </w:r>
      <w:r w:rsidR="00DB6A50" w:rsidRPr="008D05BB">
        <w:rPr>
          <w:rFonts w:ascii="Times New Roman" w:hAnsi="Times New Roman" w:cs="Times New Roman"/>
          <w:sz w:val="28"/>
          <w:szCs w:val="28"/>
        </w:rPr>
        <w:t xml:space="preserve">,  розпочатих у 2015 році – будівництво </w:t>
      </w:r>
      <w:r w:rsidRPr="008D05BB">
        <w:rPr>
          <w:rFonts w:ascii="Times New Roman" w:hAnsi="Times New Roman" w:cs="Times New Roman"/>
          <w:sz w:val="28"/>
          <w:szCs w:val="28"/>
        </w:rPr>
        <w:t xml:space="preserve"> мережі</w:t>
      </w:r>
      <w:r w:rsidR="00DB6A50" w:rsidRPr="008D05BB">
        <w:rPr>
          <w:rFonts w:ascii="Times New Roman" w:hAnsi="Times New Roman" w:cs="Times New Roman"/>
          <w:sz w:val="28"/>
          <w:szCs w:val="28"/>
        </w:rPr>
        <w:t xml:space="preserve"> </w:t>
      </w:r>
      <w:r w:rsidR="00DB6A50" w:rsidRPr="008D05BB">
        <w:rPr>
          <w:rFonts w:ascii="Times New Roman" w:hAnsi="Times New Roman" w:cs="Times New Roman"/>
          <w:sz w:val="28"/>
          <w:szCs w:val="28"/>
        </w:rPr>
        <w:lastRenderedPageBreak/>
        <w:t>в</w:t>
      </w:r>
      <w:r w:rsidRPr="008D05BB">
        <w:rPr>
          <w:rFonts w:ascii="Times New Roman" w:hAnsi="Times New Roman" w:cs="Times New Roman"/>
          <w:sz w:val="28"/>
          <w:szCs w:val="28"/>
        </w:rPr>
        <w:t>одопостачання с. Біленьке</w:t>
      </w:r>
      <w:r w:rsidR="00DB6A50" w:rsidRPr="008D05BB">
        <w:rPr>
          <w:rFonts w:ascii="Times New Roman" w:hAnsi="Times New Roman" w:cs="Times New Roman"/>
          <w:sz w:val="28"/>
          <w:szCs w:val="28"/>
        </w:rPr>
        <w:t>,</w:t>
      </w:r>
      <w:r w:rsidRPr="008D05BB">
        <w:rPr>
          <w:rFonts w:ascii="Times New Roman" w:hAnsi="Times New Roman" w:cs="Times New Roman"/>
          <w:sz w:val="28"/>
          <w:szCs w:val="28"/>
        </w:rPr>
        <w:t xml:space="preserve">  освоєні кошти в сумі 419,4 тис.</w:t>
      </w:r>
      <w:r w:rsidR="00DB6A50" w:rsidRPr="008D05BB">
        <w:rPr>
          <w:rFonts w:ascii="Times New Roman" w:hAnsi="Times New Roman" w:cs="Times New Roman"/>
          <w:sz w:val="28"/>
          <w:szCs w:val="28"/>
        </w:rPr>
        <w:t xml:space="preserve"> </w:t>
      </w:r>
      <w:r w:rsidRPr="008D05BB">
        <w:rPr>
          <w:rFonts w:ascii="Times New Roman" w:hAnsi="Times New Roman" w:cs="Times New Roman"/>
          <w:sz w:val="28"/>
          <w:szCs w:val="28"/>
        </w:rPr>
        <w:t>грн.</w:t>
      </w:r>
      <w:r w:rsidR="00DB6A50" w:rsidRPr="008D05BB">
        <w:rPr>
          <w:rFonts w:ascii="Times New Roman" w:hAnsi="Times New Roman" w:cs="Times New Roman"/>
          <w:sz w:val="28"/>
          <w:szCs w:val="28"/>
        </w:rPr>
        <w:t>,</w:t>
      </w:r>
      <w:r w:rsidRPr="008D05BB">
        <w:rPr>
          <w:rFonts w:ascii="Times New Roman" w:hAnsi="Times New Roman" w:cs="Times New Roman"/>
          <w:sz w:val="28"/>
          <w:szCs w:val="28"/>
        </w:rPr>
        <w:t xml:space="preserve"> </w:t>
      </w:r>
      <w:r w:rsidR="00142B56" w:rsidRPr="008D05BB">
        <w:rPr>
          <w:rFonts w:ascii="Times New Roman" w:hAnsi="Times New Roman" w:cs="Times New Roman"/>
          <w:sz w:val="28"/>
          <w:szCs w:val="28"/>
        </w:rPr>
        <w:t xml:space="preserve">об’єкт </w:t>
      </w:r>
      <w:r w:rsidR="00DB6A50" w:rsidRPr="008D05BB">
        <w:rPr>
          <w:rFonts w:ascii="Times New Roman" w:hAnsi="Times New Roman" w:cs="Times New Roman"/>
          <w:sz w:val="28"/>
          <w:szCs w:val="28"/>
        </w:rPr>
        <w:t>п</w:t>
      </w:r>
      <w:r w:rsidRPr="008D05BB">
        <w:rPr>
          <w:rFonts w:ascii="Times New Roman" w:hAnsi="Times New Roman" w:cs="Times New Roman"/>
          <w:sz w:val="28"/>
          <w:szCs w:val="28"/>
        </w:rPr>
        <w:t>ланується до завершення у 2017 році.</w:t>
      </w:r>
    </w:p>
    <w:p w:rsidR="006A348F" w:rsidRPr="008D05BB" w:rsidRDefault="006A348F" w:rsidP="0079403A">
      <w:pPr>
        <w:spacing w:line="240" w:lineRule="auto"/>
        <w:ind w:firstLine="560"/>
        <w:jc w:val="both"/>
        <w:rPr>
          <w:rFonts w:ascii="Times New Roman" w:hAnsi="Times New Roman" w:cs="Times New Roman"/>
          <w:sz w:val="28"/>
          <w:szCs w:val="28"/>
        </w:rPr>
      </w:pPr>
      <w:r w:rsidRPr="008D05BB">
        <w:rPr>
          <w:rFonts w:ascii="Times New Roman" w:hAnsi="Times New Roman" w:cs="Times New Roman"/>
          <w:sz w:val="28"/>
          <w:szCs w:val="28"/>
        </w:rPr>
        <w:t xml:space="preserve">Крім того, у 2016 році </w:t>
      </w:r>
      <w:r w:rsidR="000426AF" w:rsidRPr="008D05BB">
        <w:rPr>
          <w:rFonts w:ascii="Times New Roman" w:hAnsi="Times New Roman" w:cs="Times New Roman"/>
          <w:sz w:val="28"/>
          <w:szCs w:val="28"/>
        </w:rPr>
        <w:t xml:space="preserve">з </w:t>
      </w:r>
      <w:r w:rsidRPr="008D05BB">
        <w:rPr>
          <w:rFonts w:ascii="Times New Roman" w:hAnsi="Times New Roman" w:cs="Times New Roman"/>
          <w:sz w:val="28"/>
          <w:szCs w:val="28"/>
        </w:rPr>
        <w:t xml:space="preserve"> обласного бюджету</w:t>
      </w:r>
      <w:r w:rsidR="000426AF" w:rsidRPr="008D05BB">
        <w:rPr>
          <w:rFonts w:ascii="Times New Roman" w:hAnsi="Times New Roman" w:cs="Times New Roman"/>
          <w:sz w:val="28"/>
          <w:szCs w:val="28"/>
        </w:rPr>
        <w:t xml:space="preserve"> району були </w:t>
      </w:r>
      <w:r w:rsidR="00AD3156" w:rsidRPr="008D05BB">
        <w:rPr>
          <w:rFonts w:ascii="Times New Roman" w:hAnsi="Times New Roman" w:cs="Times New Roman"/>
          <w:sz w:val="28"/>
          <w:szCs w:val="28"/>
        </w:rPr>
        <w:t>виділені</w:t>
      </w:r>
      <w:r w:rsidR="000426AF" w:rsidRPr="008D05BB">
        <w:rPr>
          <w:rFonts w:ascii="Times New Roman" w:hAnsi="Times New Roman" w:cs="Times New Roman"/>
          <w:sz w:val="28"/>
          <w:szCs w:val="28"/>
        </w:rPr>
        <w:t xml:space="preserve"> кошти </w:t>
      </w:r>
      <w:r w:rsidRPr="008D05BB">
        <w:rPr>
          <w:rFonts w:ascii="Times New Roman" w:hAnsi="Times New Roman" w:cs="Times New Roman"/>
          <w:sz w:val="28"/>
          <w:szCs w:val="28"/>
        </w:rPr>
        <w:t xml:space="preserve"> для наступних об’єктів:</w:t>
      </w:r>
    </w:p>
    <w:p w:rsidR="006A348F" w:rsidRPr="008D05BB" w:rsidRDefault="006A348F" w:rsidP="0079403A">
      <w:pPr>
        <w:spacing w:line="240" w:lineRule="auto"/>
        <w:ind w:firstLine="560"/>
        <w:jc w:val="both"/>
        <w:rPr>
          <w:rFonts w:ascii="Times New Roman" w:hAnsi="Times New Roman" w:cs="Times New Roman"/>
          <w:sz w:val="28"/>
          <w:szCs w:val="28"/>
        </w:rPr>
      </w:pPr>
      <w:r w:rsidRPr="008D05BB">
        <w:rPr>
          <w:rFonts w:ascii="Times New Roman" w:hAnsi="Times New Roman" w:cs="Times New Roman"/>
          <w:sz w:val="28"/>
          <w:szCs w:val="28"/>
        </w:rPr>
        <w:t>- реконструкція дитячого садка «Теремок»</w:t>
      </w:r>
      <w:r w:rsidR="00AE3DBF">
        <w:rPr>
          <w:rFonts w:ascii="Times New Roman" w:hAnsi="Times New Roman" w:cs="Times New Roman"/>
          <w:sz w:val="28"/>
          <w:szCs w:val="28"/>
        </w:rPr>
        <w:t xml:space="preserve"> у смт. Балабине в сумі 6 300,0</w:t>
      </w:r>
      <w:r w:rsidRPr="008D05BB">
        <w:rPr>
          <w:rFonts w:ascii="Times New Roman" w:hAnsi="Times New Roman" w:cs="Times New Roman"/>
          <w:sz w:val="28"/>
          <w:szCs w:val="28"/>
        </w:rPr>
        <w:t xml:space="preserve"> тис.</w:t>
      </w:r>
      <w:r w:rsidR="008D05BB">
        <w:rPr>
          <w:rFonts w:ascii="Times New Roman" w:hAnsi="Times New Roman" w:cs="Times New Roman"/>
          <w:sz w:val="28"/>
          <w:szCs w:val="28"/>
        </w:rPr>
        <w:t xml:space="preserve"> </w:t>
      </w:r>
      <w:r w:rsidRPr="008D05BB">
        <w:rPr>
          <w:rFonts w:ascii="Times New Roman" w:hAnsi="Times New Roman" w:cs="Times New Roman"/>
          <w:sz w:val="28"/>
          <w:szCs w:val="28"/>
        </w:rPr>
        <w:t xml:space="preserve">грн.(залишок кошторисної вартості </w:t>
      </w:r>
      <w:r w:rsidR="00AE3DBF">
        <w:rPr>
          <w:rFonts w:ascii="Times New Roman" w:hAnsi="Times New Roman" w:cs="Times New Roman"/>
          <w:sz w:val="28"/>
          <w:szCs w:val="28"/>
        </w:rPr>
        <w:t>– 4 027,9</w:t>
      </w:r>
      <w:r w:rsidR="000426AF" w:rsidRPr="008D05BB">
        <w:rPr>
          <w:rFonts w:ascii="Times New Roman" w:hAnsi="Times New Roman" w:cs="Times New Roman"/>
          <w:sz w:val="28"/>
          <w:szCs w:val="28"/>
        </w:rPr>
        <w:t xml:space="preserve"> тис.</w:t>
      </w:r>
      <w:r w:rsidR="00AD3156" w:rsidRPr="008D05BB">
        <w:rPr>
          <w:rFonts w:ascii="Times New Roman" w:hAnsi="Times New Roman" w:cs="Times New Roman"/>
          <w:sz w:val="28"/>
          <w:szCs w:val="28"/>
        </w:rPr>
        <w:t xml:space="preserve"> </w:t>
      </w:r>
      <w:r w:rsidR="000426AF" w:rsidRPr="008D05BB">
        <w:rPr>
          <w:rFonts w:ascii="Times New Roman" w:hAnsi="Times New Roman" w:cs="Times New Roman"/>
          <w:sz w:val="28"/>
          <w:szCs w:val="28"/>
        </w:rPr>
        <w:t>грн</w:t>
      </w:r>
      <w:r w:rsidRPr="008D05BB">
        <w:rPr>
          <w:rFonts w:ascii="Times New Roman" w:hAnsi="Times New Roman" w:cs="Times New Roman"/>
          <w:sz w:val="28"/>
          <w:szCs w:val="28"/>
        </w:rPr>
        <w:t>.</w:t>
      </w:r>
      <w:r w:rsidR="000426AF" w:rsidRPr="008D05BB">
        <w:rPr>
          <w:rFonts w:ascii="Times New Roman" w:hAnsi="Times New Roman" w:cs="Times New Roman"/>
          <w:sz w:val="28"/>
          <w:szCs w:val="28"/>
        </w:rPr>
        <w:t>, п</w:t>
      </w:r>
      <w:r w:rsidRPr="008D05BB">
        <w:rPr>
          <w:rFonts w:ascii="Times New Roman" w:hAnsi="Times New Roman" w:cs="Times New Roman"/>
          <w:sz w:val="28"/>
          <w:szCs w:val="28"/>
        </w:rPr>
        <w:t>ланується до завершення у 2017 році</w:t>
      </w:r>
      <w:r w:rsidR="000426AF" w:rsidRPr="008D05BB">
        <w:rPr>
          <w:rFonts w:ascii="Times New Roman" w:hAnsi="Times New Roman" w:cs="Times New Roman"/>
          <w:sz w:val="28"/>
          <w:szCs w:val="28"/>
        </w:rPr>
        <w:t>)</w:t>
      </w:r>
      <w:r w:rsidRPr="008D05BB">
        <w:rPr>
          <w:rFonts w:ascii="Times New Roman" w:hAnsi="Times New Roman" w:cs="Times New Roman"/>
          <w:sz w:val="28"/>
          <w:szCs w:val="28"/>
        </w:rPr>
        <w:t>;</w:t>
      </w:r>
    </w:p>
    <w:p w:rsidR="006A348F" w:rsidRPr="008D05BB" w:rsidRDefault="0054138F" w:rsidP="0079403A">
      <w:pPr>
        <w:tabs>
          <w:tab w:val="left" w:pos="709"/>
        </w:tabs>
        <w:spacing w:line="240" w:lineRule="auto"/>
        <w:ind w:firstLine="561"/>
        <w:jc w:val="both"/>
        <w:rPr>
          <w:rFonts w:ascii="Times New Roman" w:hAnsi="Times New Roman" w:cs="Times New Roman"/>
          <w:sz w:val="28"/>
          <w:szCs w:val="28"/>
        </w:rPr>
      </w:pPr>
      <w:r>
        <w:rPr>
          <w:rFonts w:ascii="Times New Roman" w:hAnsi="Times New Roman" w:cs="Times New Roman"/>
          <w:sz w:val="28"/>
          <w:szCs w:val="28"/>
        </w:rPr>
        <w:t xml:space="preserve">- капітальний ремонт спортивного залу </w:t>
      </w:r>
      <w:r w:rsidR="006A348F" w:rsidRPr="008D05BB">
        <w:rPr>
          <w:rFonts w:ascii="Times New Roman" w:hAnsi="Times New Roman" w:cs="Times New Roman"/>
          <w:sz w:val="28"/>
          <w:szCs w:val="28"/>
        </w:rPr>
        <w:t xml:space="preserve"> гімназії «Престиж», смт. </w:t>
      </w:r>
      <w:r w:rsidR="000426AF" w:rsidRPr="008D05BB">
        <w:rPr>
          <w:rFonts w:ascii="Times New Roman" w:hAnsi="Times New Roman" w:cs="Times New Roman"/>
          <w:sz w:val="28"/>
          <w:szCs w:val="28"/>
        </w:rPr>
        <w:t>Балабине</w:t>
      </w:r>
      <w:r w:rsidR="00E95E70">
        <w:rPr>
          <w:rFonts w:ascii="Times New Roman" w:hAnsi="Times New Roman" w:cs="Times New Roman"/>
          <w:sz w:val="28"/>
          <w:szCs w:val="28"/>
        </w:rPr>
        <w:t xml:space="preserve"> в  сумі 555,6</w:t>
      </w:r>
      <w:r w:rsidR="006A348F" w:rsidRPr="008D05BB">
        <w:rPr>
          <w:rFonts w:ascii="Times New Roman" w:hAnsi="Times New Roman" w:cs="Times New Roman"/>
          <w:sz w:val="28"/>
          <w:szCs w:val="28"/>
        </w:rPr>
        <w:t xml:space="preserve"> тис</w:t>
      </w:r>
      <w:r w:rsidR="008D05BB">
        <w:rPr>
          <w:rFonts w:ascii="Times New Roman" w:hAnsi="Times New Roman" w:cs="Times New Roman"/>
          <w:sz w:val="28"/>
          <w:szCs w:val="28"/>
        </w:rPr>
        <w:t xml:space="preserve"> </w:t>
      </w:r>
      <w:r w:rsidR="006A348F" w:rsidRPr="008D05BB">
        <w:rPr>
          <w:rFonts w:ascii="Times New Roman" w:hAnsi="Times New Roman" w:cs="Times New Roman"/>
          <w:sz w:val="28"/>
          <w:szCs w:val="28"/>
        </w:rPr>
        <w:t>.грн.</w:t>
      </w:r>
      <w:r w:rsidR="000426AF" w:rsidRPr="008D05BB">
        <w:rPr>
          <w:rFonts w:ascii="Times New Roman" w:hAnsi="Times New Roman" w:cs="Times New Roman"/>
          <w:sz w:val="28"/>
          <w:szCs w:val="28"/>
        </w:rPr>
        <w:t>, р</w:t>
      </w:r>
      <w:r w:rsidR="006A348F" w:rsidRPr="008D05BB">
        <w:rPr>
          <w:rFonts w:ascii="Times New Roman" w:hAnsi="Times New Roman" w:cs="Times New Roman"/>
          <w:sz w:val="28"/>
          <w:szCs w:val="28"/>
        </w:rPr>
        <w:t>оботи завершені;</w:t>
      </w:r>
    </w:p>
    <w:p w:rsidR="006A348F" w:rsidRPr="008D05BB" w:rsidRDefault="006A348F" w:rsidP="0079403A">
      <w:pPr>
        <w:tabs>
          <w:tab w:val="left" w:pos="709"/>
        </w:tabs>
        <w:spacing w:line="240" w:lineRule="auto"/>
        <w:ind w:firstLine="561"/>
        <w:jc w:val="both"/>
        <w:rPr>
          <w:rFonts w:ascii="Times New Roman" w:hAnsi="Times New Roman" w:cs="Times New Roman"/>
          <w:sz w:val="28"/>
          <w:szCs w:val="28"/>
        </w:rPr>
      </w:pPr>
      <w:r w:rsidRPr="008D05BB">
        <w:rPr>
          <w:rFonts w:ascii="Times New Roman" w:hAnsi="Times New Roman" w:cs="Times New Roman"/>
          <w:sz w:val="28"/>
          <w:szCs w:val="28"/>
        </w:rPr>
        <w:t>- установка котла  НВК «Інтелект», смт.   Кушугум. (залишок кошторисної вартос</w:t>
      </w:r>
      <w:r w:rsidR="00E95E70">
        <w:rPr>
          <w:rFonts w:ascii="Times New Roman" w:hAnsi="Times New Roman" w:cs="Times New Roman"/>
          <w:sz w:val="28"/>
          <w:szCs w:val="28"/>
        </w:rPr>
        <w:t>ті – 17,3</w:t>
      </w:r>
      <w:r w:rsidR="00AD3156" w:rsidRPr="008D05BB">
        <w:rPr>
          <w:rFonts w:ascii="Times New Roman" w:hAnsi="Times New Roman" w:cs="Times New Roman"/>
          <w:sz w:val="28"/>
          <w:szCs w:val="28"/>
        </w:rPr>
        <w:t xml:space="preserve"> тис</w:t>
      </w:r>
      <w:r w:rsidR="008D05BB">
        <w:rPr>
          <w:rFonts w:ascii="Times New Roman" w:hAnsi="Times New Roman" w:cs="Times New Roman"/>
          <w:sz w:val="28"/>
          <w:szCs w:val="28"/>
        </w:rPr>
        <w:t xml:space="preserve"> </w:t>
      </w:r>
      <w:r w:rsidR="00AD3156" w:rsidRPr="008D05BB">
        <w:rPr>
          <w:rFonts w:ascii="Times New Roman" w:hAnsi="Times New Roman" w:cs="Times New Roman"/>
          <w:sz w:val="28"/>
          <w:szCs w:val="28"/>
        </w:rPr>
        <w:t>.грн</w:t>
      </w:r>
      <w:r w:rsidRPr="008D05BB">
        <w:rPr>
          <w:rFonts w:ascii="Times New Roman" w:hAnsi="Times New Roman" w:cs="Times New Roman"/>
          <w:sz w:val="28"/>
          <w:szCs w:val="28"/>
        </w:rPr>
        <w:t>.</w:t>
      </w:r>
      <w:r w:rsidR="00AD3156" w:rsidRPr="008D05BB">
        <w:rPr>
          <w:rFonts w:ascii="Times New Roman" w:hAnsi="Times New Roman" w:cs="Times New Roman"/>
          <w:sz w:val="28"/>
          <w:szCs w:val="28"/>
        </w:rPr>
        <w:t>, п</w:t>
      </w:r>
      <w:r w:rsidRPr="008D05BB">
        <w:rPr>
          <w:rFonts w:ascii="Times New Roman" w:hAnsi="Times New Roman" w:cs="Times New Roman"/>
          <w:sz w:val="28"/>
          <w:szCs w:val="28"/>
        </w:rPr>
        <w:t>ланується до завершення у 2017 році</w:t>
      </w:r>
      <w:r w:rsidR="00AD3156" w:rsidRPr="008D05BB">
        <w:rPr>
          <w:rFonts w:ascii="Times New Roman" w:hAnsi="Times New Roman" w:cs="Times New Roman"/>
          <w:sz w:val="28"/>
          <w:szCs w:val="28"/>
        </w:rPr>
        <w:t>)</w:t>
      </w:r>
      <w:r w:rsidRPr="008D05BB">
        <w:rPr>
          <w:rFonts w:ascii="Times New Roman" w:hAnsi="Times New Roman" w:cs="Times New Roman"/>
          <w:sz w:val="28"/>
          <w:szCs w:val="28"/>
        </w:rPr>
        <w:t>;</w:t>
      </w:r>
    </w:p>
    <w:p w:rsidR="006A348F" w:rsidRPr="008D05BB" w:rsidRDefault="006A348F" w:rsidP="0079403A">
      <w:pPr>
        <w:tabs>
          <w:tab w:val="left" w:pos="709"/>
        </w:tabs>
        <w:spacing w:line="240" w:lineRule="auto"/>
        <w:ind w:firstLine="561"/>
        <w:jc w:val="both"/>
        <w:rPr>
          <w:rFonts w:ascii="Times New Roman" w:hAnsi="Times New Roman" w:cs="Times New Roman"/>
          <w:sz w:val="28"/>
          <w:szCs w:val="28"/>
        </w:rPr>
      </w:pPr>
      <w:r w:rsidRPr="008D05BB">
        <w:rPr>
          <w:rFonts w:ascii="Times New Roman" w:hAnsi="Times New Roman" w:cs="Times New Roman"/>
          <w:sz w:val="28"/>
          <w:szCs w:val="28"/>
        </w:rPr>
        <w:t>- капітальний ремонт котельні с. Біленьке  – 341,0 тис.</w:t>
      </w:r>
      <w:r w:rsidR="008D05BB">
        <w:rPr>
          <w:rFonts w:ascii="Times New Roman" w:hAnsi="Times New Roman" w:cs="Times New Roman"/>
          <w:sz w:val="28"/>
          <w:szCs w:val="28"/>
        </w:rPr>
        <w:t xml:space="preserve"> </w:t>
      </w:r>
      <w:r w:rsidRPr="008D05BB">
        <w:rPr>
          <w:rFonts w:ascii="Times New Roman" w:hAnsi="Times New Roman" w:cs="Times New Roman"/>
          <w:sz w:val="28"/>
          <w:szCs w:val="28"/>
        </w:rPr>
        <w:t>грн. (залишок коштори</w:t>
      </w:r>
      <w:r w:rsidR="00E95E70">
        <w:rPr>
          <w:rFonts w:ascii="Times New Roman" w:hAnsi="Times New Roman" w:cs="Times New Roman"/>
          <w:sz w:val="28"/>
          <w:szCs w:val="28"/>
        </w:rPr>
        <w:t>сної вартості – 141,0</w:t>
      </w:r>
      <w:r w:rsidR="00AD3156" w:rsidRPr="008D05BB">
        <w:rPr>
          <w:rFonts w:ascii="Times New Roman" w:hAnsi="Times New Roman" w:cs="Times New Roman"/>
          <w:sz w:val="28"/>
          <w:szCs w:val="28"/>
        </w:rPr>
        <w:t xml:space="preserve"> тис. грн., п</w:t>
      </w:r>
      <w:r w:rsidRPr="008D05BB">
        <w:rPr>
          <w:rFonts w:ascii="Times New Roman" w:hAnsi="Times New Roman" w:cs="Times New Roman"/>
          <w:sz w:val="28"/>
          <w:szCs w:val="28"/>
        </w:rPr>
        <w:t>ланується до завершення у 2017 році</w:t>
      </w:r>
      <w:r w:rsidR="008F03A6" w:rsidRPr="008D05BB">
        <w:rPr>
          <w:rFonts w:ascii="Times New Roman" w:hAnsi="Times New Roman" w:cs="Times New Roman"/>
          <w:sz w:val="28"/>
          <w:szCs w:val="28"/>
          <w:lang w:val="ru-RU"/>
        </w:rPr>
        <w:t>)</w:t>
      </w:r>
      <w:r w:rsidRPr="008D05BB">
        <w:rPr>
          <w:rFonts w:ascii="Times New Roman" w:hAnsi="Times New Roman" w:cs="Times New Roman"/>
          <w:sz w:val="28"/>
          <w:szCs w:val="28"/>
        </w:rPr>
        <w:t>.</w:t>
      </w:r>
    </w:p>
    <w:p w:rsidR="006A348F" w:rsidRPr="008D05BB" w:rsidRDefault="006A348F" w:rsidP="0079403A">
      <w:pPr>
        <w:tabs>
          <w:tab w:val="left" w:pos="709"/>
        </w:tabs>
        <w:spacing w:line="240" w:lineRule="auto"/>
        <w:ind w:firstLine="561"/>
        <w:jc w:val="both"/>
        <w:rPr>
          <w:rFonts w:ascii="Times New Roman" w:hAnsi="Times New Roman" w:cs="Times New Roman"/>
          <w:sz w:val="28"/>
          <w:szCs w:val="28"/>
        </w:rPr>
      </w:pPr>
      <w:r w:rsidRPr="008D05BB">
        <w:rPr>
          <w:rFonts w:ascii="Times New Roman" w:hAnsi="Times New Roman" w:cs="Times New Roman"/>
          <w:sz w:val="28"/>
          <w:szCs w:val="28"/>
        </w:rPr>
        <w:t xml:space="preserve">За рахунок субвенції з державного бюджету виконано поточний ремонт дороги </w:t>
      </w:r>
      <w:r w:rsidR="00AD3156" w:rsidRPr="008D05BB">
        <w:rPr>
          <w:rFonts w:ascii="Times New Roman" w:hAnsi="Times New Roman" w:cs="Times New Roman"/>
          <w:sz w:val="28"/>
          <w:szCs w:val="28"/>
        </w:rPr>
        <w:t xml:space="preserve">по вул. Садова </w:t>
      </w:r>
      <w:r w:rsidRPr="008D05BB">
        <w:rPr>
          <w:rFonts w:ascii="Times New Roman" w:hAnsi="Times New Roman" w:cs="Times New Roman"/>
          <w:sz w:val="28"/>
          <w:szCs w:val="28"/>
        </w:rPr>
        <w:t xml:space="preserve">в с. </w:t>
      </w:r>
      <w:proofErr w:type="spellStart"/>
      <w:r w:rsidRPr="008D05BB">
        <w:rPr>
          <w:rFonts w:ascii="Times New Roman" w:hAnsi="Times New Roman" w:cs="Times New Roman"/>
          <w:sz w:val="28"/>
          <w:szCs w:val="28"/>
        </w:rPr>
        <w:t>Червонодніпровка</w:t>
      </w:r>
      <w:proofErr w:type="spellEnd"/>
      <w:r w:rsidRPr="008D05BB">
        <w:rPr>
          <w:rFonts w:ascii="Times New Roman" w:hAnsi="Times New Roman" w:cs="Times New Roman"/>
          <w:sz w:val="28"/>
          <w:szCs w:val="28"/>
        </w:rPr>
        <w:t xml:space="preserve"> Запорізького ра</w:t>
      </w:r>
      <w:r w:rsidR="00E95E70">
        <w:rPr>
          <w:rFonts w:ascii="Times New Roman" w:hAnsi="Times New Roman" w:cs="Times New Roman"/>
          <w:sz w:val="28"/>
          <w:szCs w:val="28"/>
        </w:rPr>
        <w:t>йону (кошторисна вартість 57,7</w:t>
      </w:r>
      <w:r w:rsidRPr="008D05BB">
        <w:rPr>
          <w:rFonts w:ascii="Times New Roman" w:hAnsi="Times New Roman" w:cs="Times New Roman"/>
          <w:sz w:val="28"/>
          <w:szCs w:val="28"/>
        </w:rPr>
        <w:t xml:space="preserve"> тис.</w:t>
      </w:r>
      <w:r w:rsidR="00AD3156" w:rsidRPr="008D05BB">
        <w:rPr>
          <w:rFonts w:ascii="Times New Roman" w:hAnsi="Times New Roman" w:cs="Times New Roman"/>
          <w:sz w:val="28"/>
          <w:szCs w:val="28"/>
        </w:rPr>
        <w:t xml:space="preserve"> </w:t>
      </w:r>
      <w:r w:rsidRPr="008D05BB">
        <w:rPr>
          <w:rFonts w:ascii="Times New Roman" w:hAnsi="Times New Roman" w:cs="Times New Roman"/>
          <w:sz w:val="28"/>
          <w:szCs w:val="28"/>
        </w:rPr>
        <w:t xml:space="preserve">грн.). </w:t>
      </w:r>
    </w:p>
    <w:p w:rsidR="006A348F" w:rsidRPr="008D05BB" w:rsidRDefault="006A348F" w:rsidP="0079403A">
      <w:pPr>
        <w:tabs>
          <w:tab w:val="left" w:pos="709"/>
        </w:tabs>
        <w:spacing w:line="240" w:lineRule="auto"/>
        <w:ind w:firstLine="561"/>
        <w:jc w:val="both"/>
        <w:rPr>
          <w:rFonts w:ascii="Times New Roman" w:hAnsi="Times New Roman" w:cs="Times New Roman"/>
          <w:sz w:val="28"/>
          <w:szCs w:val="28"/>
        </w:rPr>
      </w:pPr>
      <w:r w:rsidRPr="008D05BB">
        <w:rPr>
          <w:rFonts w:ascii="Times New Roman" w:hAnsi="Times New Roman" w:cs="Times New Roman"/>
          <w:sz w:val="28"/>
          <w:szCs w:val="28"/>
        </w:rPr>
        <w:t xml:space="preserve">Також за рахунок субвенції з державного бюджету у 2016 році </w:t>
      </w:r>
      <w:r w:rsidR="00AD3156" w:rsidRPr="008D05BB">
        <w:rPr>
          <w:rFonts w:ascii="Times New Roman" w:hAnsi="Times New Roman" w:cs="Times New Roman"/>
          <w:sz w:val="28"/>
          <w:szCs w:val="28"/>
        </w:rPr>
        <w:t xml:space="preserve">придбане обладнання на суму </w:t>
      </w:r>
      <w:r w:rsidRPr="008D05BB">
        <w:rPr>
          <w:rFonts w:ascii="Times New Roman" w:hAnsi="Times New Roman" w:cs="Times New Roman"/>
          <w:sz w:val="28"/>
          <w:szCs w:val="28"/>
        </w:rPr>
        <w:t>1</w:t>
      </w:r>
      <w:r w:rsidR="00AD3156" w:rsidRPr="008D05BB">
        <w:rPr>
          <w:rFonts w:ascii="Times New Roman" w:hAnsi="Times New Roman" w:cs="Times New Roman"/>
          <w:sz w:val="28"/>
          <w:szCs w:val="28"/>
        </w:rPr>
        <w:t xml:space="preserve"> </w:t>
      </w:r>
      <w:r w:rsidRPr="008D05BB">
        <w:rPr>
          <w:rFonts w:ascii="Times New Roman" w:hAnsi="Times New Roman" w:cs="Times New Roman"/>
          <w:sz w:val="28"/>
          <w:szCs w:val="28"/>
        </w:rPr>
        <w:t>500,0 тис.</w:t>
      </w:r>
      <w:r w:rsidR="00AD3156" w:rsidRPr="008D05BB">
        <w:rPr>
          <w:rFonts w:ascii="Times New Roman" w:hAnsi="Times New Roman" w:cs="Times New Roman"/>
          <w:sz w:val="28"/>
          <w:szCs w:val="28"/>
        </w:rPr>
        <w:t xml:space="preserve"> </w:t>
      </w:r>
      <w:r w:rsidRPr="008D05BB">
        <w:rPr>
          <w:rFonts w:ascii="Times New Roman" w:hAnsi="Times New Roman" w:cs="Times New Roman"/>
          <w:sz w:val="28"/>
          <w:szCs w:val="28"/>
        </w:rPr>
        <w:t>грн.</w:t>
      </w:r>
      <w:r w:rsidR="00AD3156" w:rsidRPr="008D05BB">
        <w:rPr>
          <w:rFonts w:ascii="Times New Roman" w:hAnsi="Times New Roman" w:cs="Times New Roman"/>
          <w:sz w:val="28"/>
          <w:szCs w:val="28"/>
        </w:rPr>
        <w:t xml:space="preserve">, у тому числі </w:t>
      </w:r>
      <w:r w:rsidRPr="008D05BB">
        <w:rPr>
          <w:rFonts w:ascii="Times New Roman" w:hAnsi="Times New Roman" w:cs="Times New Roman"/>
          <w:sz w:val="28"/>
          <w:szCs w:val="28"/>
        </w:rPr>
        <w:t xml:space="preserve"> </w:t>
      </w:r>
      <w:r w:rsidR="00AD3156" w:rsidRPr="008D05BB">
        <w:rPr>
          <w:rFonts w:ascii="Times New Roman" w:hAnsi="Times New Roman" w:cs="Times New Roman"/>
          <w:sz w:val="28"/>
          <w:szCs w:val="28"/>
        </w:rPr>
        <w:t xml:space="preserve">медичне обладнання для КЗ Центральна районна лікарня Запорізької районної ради на суму 300,0 тис. грн.; комп’ютерна  техніка  для закладів освіти району на суму 1 200,0 тис. грн.( комп’ютери, ноутбуки, мультимедійні проектори, </w:t>
      </w:r>
      <w:proofErr w:type="spellStart"/>
      <w:r w:rsidR="00AD3156" w:rsidRPr="008D05BB">
        <w:rPr>
          <w:rFonts w:ascii="Times New Roman" w:hAnsi="Times New Roman" w:cs="Times New Roman"/>
          <w:sz w:val="28"/>
          <w:szCs w:val="28"/>
        </w:rPr>
        <w:t>смартдошки</w:t>
      </w:r>
      <w:proofErr w:type="spellEnd"/>
      <w:r w:rsidR="00AD3156" w:rsidRPr="008D05BB">
        <w:rPr>
          <w:rFonts w:ascii="Times New Roman" w:hAnsi="Times New Roman" w:cs="Times New Roman"/>
          <w:sz w:val="28"/>
          <w:szCs w:val="28"/>
        </w:rPr>
        <w:t xml:space="preserve"> )</w:t>
      </w:r>
    </w:p>
    <w:p w:rsidR="00724AA5" w:rsidRDefault="00724AA5" w:rsidP="00724AA5">
      <w:pPr>
        <w:tabs>
          <w:tab w:val="left" w:pos="709"/>
        </w:tabs>
        <w:spacing w:line="240" w:lineRule="auto"/>
        <w:ind w:firstLine="561"/>
        <w:jc w:val="both"/>
        <w:rPr>
          <w:rFonts w:ascii="Times New Roman" w:hAnsi="Times New Roman"/>
          <w:sz w:val="28"/>
          <w:szCs w:val="28"/>
        </w:rPr>
      </w:pPr>
      <w:r>
        <w:rPr>
          <w:rFonts w:ascii="Times New Roman" w:hAnsi="Times New Roman"/>
          <w:sz w:val="28"/>
          <w:szCs w:val="28"/>
        </w:rPr>
        <w:t>За 2016 рік підприємствами та організаціями району за рахунок усіх джерел фінансування освоєно 149</w:t>
      </w:r>
      <w:r w:rsidR="0069134A">
        <w:rPr>
          <w:rFonts w:ascii="Times New Roman" w:hAnsi="Times New Roman"/>
          <w:sz w:val="28"/>
          <w:szCs w:val="28"/>
        </w:rPr>
        <w:t> </w:t>
      </w:r>
      <w:r>
        <w:rPr>
          <w:rFonts w:ascii="Times New Roman" w:hAnsi="Times New Roman"/>
          <w:sz w:val="28"/>
          <w:szCs w:val="28"/>
        </w:rPr>
        <w:t>862</w:t>
      </w:r>
      <w:r w:rsidR="0069134A">
        <w:rPr>
          <w:rFonts w:ascii="Times New Roman" w:hAnsi="Times New Roman"/>
          <w:sz w:val="28"/>
          <w:szCs w:val="28"/>
        </w:rPr>
        <w:t xml:space="preserve"> </w:t>
      </w:r>
      <w:r>
        <w:rPr>
          <w:rFonts w:ascii="Times New Roman" w:hAnsi="Times New Roman"/>
          <w:sz w:val="28"/>
          <w:szCs w:val="28"/>
        </w:rPr>
        <w:t xml:space="preserve"> тис. грн. капітальних інвестицій, що в 2,3 рази більше ніж у відповідному періоді минулого року (+83</w:t>
      </w:r>
      <w:r w:rsidR="0069134A">
        <w:rPr>
          <w:rFonts w:ascii="Times New Roman" w:hAnsi="Times New Roman"/>
          <w:sz w:val="28"/>
          <w:szCs w:val="28"/>
        </w:rPr>
        <w:t xml:space="preserve"> </w:t>
      </w:r>
      <w:r>
        <w:rPr>
          <w:rFonts w:ascii="Times New Roman" w:hAnsi="Times New Roman"/>
          <w:sz w:val="28"/>
          <w:szCs w:val="28"/>
        </w:rPr>
        <w:t>270 тис. грн.).</w:t>
      </w:r>
    </w:p>
    <w:p w:rsidR="00A623AF" w:rsidRDefault="008F03A6" w:rsidP="00A623AF">
      <w:pPr>
        <w:tabs>
          <w:tab w:val="left" w:pos="709"/>
        </w:tabs>
        <w:spacing w:line="240" w:lineRule="auto"/>
        <w:ind w:firstLine="561"/>
        <w:jc w:val="both"/>
        <w:rPr>
          <w:rFonts w:ascii="Times New Roman" w:hAnsi="Times New Roman" w:cs="Times New Roman"/>
          <w:sz w:val="28"/>
          <w:szCs w:val="28"/>
        </w:rPr>
      </w:pPr>
      <w:r w:rsidRPr="008D05BB">
        <w:rPr>
          <w:rFonts w:ascii="Times New Roman" w:hAnsi="Times New Roman" w:cs="Times New Roman"/>
          <w:sz w:val="28"/>
          <w:szCs w:val="28"/>
        </w:rPr>
        <w:t xml:space="preserve">Протягом 2016 року </w:t>
      </w:r>
      <w:r w:rsidR="00B275A1" w:rsidRPr="008D05BB">
        <w:rPr>
          <w:rFonts w:ascii="Times New Roman" w:hAnsi="Times New Roman" w:cs="Times New Roman"/>
          <w:sz w:val="28"/>
          <w:szCs w:val="28"/>
        </w:rPr>
        <w:t>була продовжена</w:t>
      </w:r>
      <w:r w:rsidR="006A348F" w:rsidRPr="008D05BB">
        <w:rPr>
          <w:rFonts w:ascii="Times New Roman" w:hAnsi="Times New Roman" w:cs="Times New Roman"/>
          <w:sz w:val="28"/>
          <w:szCs w:val="28"/>
        </w:rPr>
        <w:t xml:space="preserve"> реалізація інвестиційного проекту - будівництво перевантажувального терміналу компанії </w:t>
      </w:r>
      <w:r w:rsidR="00724AA5">
        <w:rPr>
          <w:rFonts w:ascii="Times New Roman" w:hAnsi="Times New Roman" w:cs="Times New Roman"/>
          <w:sz w:val="28"/>
          <w:szCs w:val="28"/>
        </w:rPr>
        <w:t>«НІБУЛОН» об’</w:t>
      </w:r>
      <w:r w:rsidR="00724AA5" w:rsidRPr="008D05BB">
        <w:rPr>
          <w:rFonts w:ascii="Times New Roman" w:hAnsi="Times New Roman" w:cs="Times New Roman"/>
          <w:sz w:val="28"/>
          <w:szCs w:val="28"/>
        </w:rPr>
        <w:t>ємом</w:t>
      </w:r>
      <w:r w:rsidRPr="008D05BB">
        <w:rPr>
          <w:rFonts w:ascii="Times New Roman" w:hAnsi="Times New Roman" w:cs="Times New Roman"/>
          <w:sz w:val="28"/>
          <w:szCs w:val="28"/>
        </w:rPr>
        <w:t xml:space="preserve"> 100 тисяч т</w:t>
      </w:r>
      <w:r w:rsidRPr="00A1397A">
        <w:rPr>
          <w:rFonts w:ascii="Times New Roman" w:hAnsi="Times New Roman" w:cs="Times New Roman"/>
          <w:sz w:val="28"/>
          <w:szCs w:val="28"/>
        </w:rPr>
        <w:t>.</w:t>
      </w:r>
      <w:r w:rsidR="006A348F" w:rsidRPr="008D05BB">
        <w:rPr>
          <w:rFonts w:ascii="Times New Roman" w:hAnsi="Times New Roman" w:cs="Times New Roman"/>
          <w:sz w:val="28"/>
          <w:szCs w:val="28"/>
        </w:rPr>
        <w:t xml:space="preserve"> з відвантаження зернових та олійних культур на рі</w:t>
      </w:r>
      <w:r w:rsidRPr="008D05BB">
        <w:rPr>
          <w:rFonts w:ascii="Times New Roman" w:hAnsi="Times New Roman" w:cs="Times New Roman"/>
          <w:sz w:val="28"/>
          <w:szCs w:val="28"/>
        </w:rPr>
        <w:t>чковий транспорт в с. Біленьке</w:t>
      </w:r>
      <w:r w:rsidRPr="00A1397A">
        <w:rPr>
          <w:rFonts w:ascii="Times New Roman" w:hAnsi="Times New Roman" w:cs="Times New Roman"/>
          <w:sz w:val="28"/>
          <w:szCs w:val="28"/>
        </w:rPr>
        <w:t>, як</w:t>
      </w:r>
      <w:r w:rsidR="00B275A1" w:rsidRPr="008D05BB">
        <w:rPr>
          <w:rFonts w:ascii="Times New Roman" w:hAnsi="Times New Roman" w:cs="Times New Roman"/>
          <w:sz w:val="28"/>
          <w:szCs w:val="28"/>
        </w:rPr>
        <w:t>і</w:t>
      </w:r>
      <w:r w:rsidRPr="00A1397A">
        <w:rPr>
          <w:rFonts w:ascii="Times New Roman" w:hAnsi="Times New Roman" w:cs="Times New Roman"/>
          <w:sz w:val="28"/>
          <w:szCs w:val="28"/>
        </w:rPr>
        <w:t xml:space="preserve">й </w:t>
      </w:r>
      <w:r w:rsidR="00B275A1" w:rsidRPr="008D05BB">
        <w:rPr>
          <w:rFonts w:ascii="Times New Roman" w:hAnsi="Times New Roman" w:cs="Times New Roman"/>
          <w:sz w:val="28"/>
          <w:szCs w:val="28"/>
        </w:rPr>
        <w:t xml:space="preserve"> планується ввести</w:t>
      </w:r>
      <w:r w:rsidR="006A348F" w:rsidRPr="008D05BB">
        <w:rPr>
          <w:rFonts w:ascii="Times New Roman" w:hAnsi="Times New Roman" w:cs="Times New Roman"/>
          <w:sz w:val="28"/>
          <w:szCs w:val="28"/>
        </w:rPr>
        <w:t xml:space="preserve"> в </w:t>
      </w:r>
      <w:r w:rsidR="00A623AF">
        <w:rPr>
          <w:rFonts w:ascii="Times New Roman" w:hAnsi="Times New Roman" w:cs="Times New Roman"/>
          <w:sz w:val="28"/>
          <w:szCs w:val="28"/>
        </w:rPr>
        <w:t xml:space="preserve">експлуатацію у травні 2017 </w:t>
      </w:r>
      <w:r w:rsidR="00EB21FE">
        <w:rPr>
          <w:rFonts w:ascii="Times New Roman" w:hAnsi="Times New Roman" w:cs="Times New Roman"/>
          <w:sz w:val="28"/>
          <w:szCs w:val="28"/>
        </w:rPr>
        <w:t xml:space="preserve"> </w:t>
      </w:r>
      <w:r w:rsidR="00A623AF">
        <w:rPr>
          <w:rFonts w:ascii="Times New Roman" w:hAnsi="Times New Roman" w:cs="Times New Roman"/>
          <w:sz w:val="28"/>
          <w:szCs w:val="28"/>
        </w:rPr>
        <w:t>року</w:t>
      </w:r>
      <w:r w:rsidR="0069134A">
        <w:rPr>
          <w:rFonts w:ascii="Times New Roman" w:hAnsi="Times New Roman" w:cs="Times New Roman"/>
          <w:sz w:val="28"/>
          <w:szCs w:val="28"/>
        </w:rPr>
        <w:t xml:space="preserve">. </w:t>
      </w:r>
      <w:r w:rsidR="0069134A">
        <w:rPr>
          <w:rFonts w:ascii="Times New Roman" w:hAnsi="Times New Roman"/>
          <w:sz w:val="28"/>
          <w:szCs w:val="28"/>
        </w:rPr>
        <w:t xml:space="preserve"> Орієнтовна вартість інвестиційного проекту складає 200,0 млн. грн.</w:t>
      </w:r>
    </w:p>
    <w:p w:rsidR="006A348F" w:rsidRPr="008D05BB" w:rsidRDefault="00A623AF" w:rsidP="00A623AF">
      <w:pPr>
        <w:tabs>
          <w:tab w:val="left" w:pos="709"/>
        </w:tabs>
        <w:spacing w:line="240" w:lineRule="auto"/>
        <w:ind w:firstLine="561"/>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sz w:val="28"/>
          <w:szCs w:val="28"/>
        </w:rPr>
        <w:tab/>
        <w:t xml:space="preserve">Компанією «НІБУЛОН» </w:t>
      </w:r>
      <w:r w:rsidR="0069134A">
        <w:rPr>
          <w:rFonts w:ascii="Times New Roman" w:hAnsi="Times New Roman"/>
          <w:sz w:val="28"/>
          <w:szCs w:val="28"/>
        </w:rPr>
        <w:t xml:space="preserve">у березні 2016 року </w:t>
      </w:r>
      <w:r>
        <w:rPr>
          <w:rFonts w:ascii="Times New Roman" w:hAnsi="Times New Roman"/>
          <w:sz w:val="28"/>
          <w:szCs w:val="28"/>
        </w:rPr>
        <w:t>будуть завершені роботи з будівництва каналізаційних очисних споруд в с. Біленьке</w:t>
      </w:r>
      <w:r w:rsidR="0069134A">
        <w:rPr>
          <w:rFonts w:ascii="Times New Roman" w:hAnsi="Times New Roman"/>
          <w:sz w:val="28"/>
          <w:szCs w:val="28"/>
        </w:rPr>
        <w:t>,</w:t>
      </w:r>
      <w:r>
        <w:rPr>
          <w:rFonts w:ascii="Times New Roman" w:hAnsi="Times New Roman"/>
          <w:sz w:val="28"/>
          <w:szCs w:val="28"/>
        </w:rPr>
        <w:t xml:space="preserve"> до яких будуть підключені школа, дитячий садок</w:t>
      </w:r>
      <w:r w:rsidR="00EB21FE">
        <w:rPr>
          <w:rFonts w:ascii="Times New Roman" w:hAnsi="Times New Roman"/>
          <w:sz w:val="28"/>
          <w:szCs w:val="28"/>
        </w:rPr>
        <w:t>, лікарня</w:t>
      </w:r>
      <w:r>
        <w:rPr>
          <w:rFonts w:ascii="Times New Roman" w:hAnsi="Times New Roman"/>
          <w:sz w:val="28"/>
          <w:szCs w:val="28"/>
        </w:rPr>
        <w:t xml:space="preserve"> та житлові будинки. Термінал планується ввести в експлуатацію в березні 2017 року. </w:t>
      </w:r>
      <w:r w:rsidR="006A348F" w:rsidRPr="008D05BB">
        <w:rPr>
          <w:rFonts w:ascii="Times New Roman" w:hAnsi="Times New Roman" w:cs="Times New Roman"/>
          <w:sz w:val="28"/>
          <w:szCs w:val="28"/>
        </w:rPr>
        <w:t xml:space="preserve"> </w:t>
      </w:r>
    </w:p>
    <w:p w:rsidR="006A348F" w:rsidRPr="008D05BB" w:rsidRDefault="006A348F" w:rsidP="0079403A">
      <w:pPr>
        <w:pStyle w:val="a8"/>
        <w:spacing w:after="0"/>
        <w:ind w:firstLine="539"/>
        <w:rPr>
          <w:sz w:val="28"/>
          <w:szCs w:val="28"/>
        </w:rPr>
      </w:pPr>
      <w:r w:rsidRPr="008D05BB">
        <w:rPr>
          <w:sz w:val="28"/>
          <w:szCs w:val="28"/>
        </w:rPr>
        <w:t>На виконання робіт з будівництва, реконструкції, капітальних та поточних середніх ремонтів автомобільних доріг комунальної власності Запорізького району в 2016 році за рахунок місцеви</w:t>
      </w:r>
      <w:r w:rsidR="00922F5E" w:rsidRPr="008D05BB">
        <w:rPr>
          <w:sz w:val="28"/>
          <w:szCs w:val="28"/>
        </w:rPr>
        <w:t>х бюджетів було освоєно коштів на суму</w:t>
      </w:r>
      <w:r w:rsidRPr="008D05BB">
        <w:rPr>
          <w:sz w:val="28"/>
          <w:szCs w:val="28"/>
        </w:rPr>
        <w:t xml:space="preserve"> 5</w:t>
      </w:r>
      <w:r w:rsidR="00F85C6F" w:rsidRPr="008D05BB">
        <w:rPr>
          <w:sz w:val="28"/>
          <w:szCs w:val="28"/>
        </w:rPr>
        <w:t xml:space="preserve"> </w:t>
      </w:r>
      <w:r w:rsidRPr="008D05BB">
        <w:rPr>
          <w:sz w:val="28"/>
          <w:szCs w:val="28"/>
        </w:rPr>
        <w:t>272,4 тис.</w:t>
      </w:r>
      <w:r w:rsidR="00F85C6F" w:rsidRPr="008D05BB">
        <w:rPr>
          <w:sz w:val="28"/>
          <w:szCs w:val="28"/>
        </w:rPr>
        <w:t xml:space="preserve"> </w:t>
      </w:r>
      <w:r w:rsidRPr="008D05BB">
        <w:rPr>
          <w:sz w:val="28"/>
          <w:szCs w:val="28"/>
        </w:rPr>
        <w:t>грн.</w:t>
      </w:r>
    </w:p>
    <w:p w:rsidR="006A348F" w:rsidRPr="008D05BB" w:rsidRDefault="006A348F" w:rsidP="0079403A">
      <w:pPr>
        <w:pStyle w:val="a8"/>
        <w:spacing w:after="0"/>
        <w:ind w:firstLine="539"/>
        <w:rPr>
          <w:sz w:val="28"/>
          <w:szCs w:val="28"/>
        </w:rPr>
      </w:pPr>
      <w:r w:rsidRPr="008D05BB">
        <w:rPr>
          <w:sz w:val="28"/>
          <w:szCs w:val="28"/>
        </w:rPr>
        <w:t xml:space="preserve">У жовтні місяці 2016 року райдержадміністрація надала до облдержадміністрації перелік найважливіших об’єктів капітального </w:t>
      </w:r>
      <w:r w:rsidRPr="008D05BB">
        <w:rPr>
          <w:sz w:val="28"/>
          <w:szCs w:val="28"/>
        </w:rPr>
        <w:lastRenderedPageBreak/>
        <w:t>будівництва, фінансування яких передбачає залучення коштів обласного та державного бюджетів у 2017 році.</w:t>
      </w:r>
    </w:p>
    <w:p w:rsidR="006A348F" w:rsidRPr="008D05BB" w:rsidRDefault="006A348F" w:rsidP="0079403A">
      <w:pPr>
        <w:pStyle w:val="a8"/>
        <w:spacing w:after="0"/>
        <w:ind w:firstLine="539"/>
        <w:rPr>
          <w:sz w:val="28"/>
          <w:szCs w:val="28"/>
        </w:rPr>
      </w:pPr>
      <w:r w:rsidRPr="008D05BB">
        <w:rPr>
          <w:sz w:val="28"/>
          <w:szCs w:val="28"/>
        </w:rPr>
        <w:t>Будівництво даних об’єктів забезпечить вирішення соціально-економічних проблем населення Запорізького району на загальну суму – 54123,996 тис. грн., в тому числі освітлення населених пунктів, водовідведення, водопостачання та розвиток об’єктів соціальної сфери.</w:t>
      </w:r>
    </w:p>
    <w:p w:rsidR="0079403A" w:rsidRPr="008D05BB" w:rsidRDefault="0079403A" w:rsidP="0079403A">
      <w:pPr>
        <w:pStyle w:val="a8"/>
        <w:spacing w:after="0"/>
        <w:ind w:firstLine="539"/>
        <w:rPr>
          <w:sz w:val="28"/>
          <w:szCs w:val="28"/>
        </w:rPr>
      </w:pPr>
    </w:p>
    <w:p w:rsidR="00C3356E" w:rsidRPr="008D05BB" w:rsidRDefault="00436E25" w:rsidP="0079403A">
      <w:pPr>
        <w:spacing w:line="240" w:lineRule="auto"/>
        <w:ind w:firstLine="540"/>
        <w:jc w:val="both"/>
        <w:rPr>
          <w:rFonts w:ascii="Times New Roman" w:hAnsi="Times New Roman" w:cs="Times New Roman"/>
          <w:sz w:val="28"/>
          <w:szCs w:val="28"/>
        </w:rPr>
      </w:pPr>
      <w:r w:rsidRPr="008D05BB">
        <w:rPr>
          <w:rFonts w:ascii="Times New Roman" w:hAnsi="Times New Roman" w:cs="Times New Roman"/>
          <w:sz w:val="28"/>
          <w:szCs w:val="28"/>
        </w:rPr>
        <w:t>У районі забезпечена стабільна робота Центру надання адміністративних послуг при райдержадміністрації та сектор</w:t>
      </w:r>
      <w:r w:rsidR="0079403A" w:rsidRPr="008D05BB">
        <w:rPr>
          <w:rFonts w:ascii="Times New Roman" w:hAnsi="Times New Roman" w:cs="Times New Roman"/>
          <w:sz w:val="28"/>
          <w:szCs w:val="28"/>
        </w:rPr>
        <w:t>у з питань державної реєстрації.</w:t>
      </w:r>
      <w:r w:rsidR="0033305B" w:rsidRPr="008D05BB">
        <w:rPr>
          <w:rFonts w:ascii="Times New Roman" w:hAnsi="Times New Roman" w:cs="Times New Roman"/>
          <w:sz w:val="28"/>
          <w:szCs w:val="28"/>
        </w:rPr>
        <w:t xml:space="preserve"> </w:t>
      </w:r>
      <w:r w:rsidR="0079403A" w:rsidRPr="008D05BB">
        <w:rPr>
          <w:rFonts w:ascii="Times New Roman" w:hAnsi="Times New Roman" w:cs="Times New Roman"/>
          <w:sz w:val="28"/>
          <w:szCs w:val="28"/>
        </w:rPr>
        <w:t>С</w:t>
      </w:r>
      <w:r w:rsidRPr="008D05BB">
        <w:rPr>
          <w:rFonts w:ascii="Times New Roman" w:hAnsi="Times New Roman" w:cs="Times New Roman"/>
          <w:sz w:val="28"/>
          <w:szCs w:val="28"/>
        </w:rPr>
        <w:t>таном на 01.01.2017 року</w:t>
      </w:r>
      <w:r w:rsidR="00C3356E" w:rsidRPr="008D05BB">
        <w:rPr>
          <w:rFonts w:ascii="Times New Roman" w:hAnsi="Times New Roman" w:cs="Times New Roman"/>
          <w:sz w:val="28"/>
          <w:szCs w:val="28"/>
        </w:rPr>
        <w:t xml:space="preserve"> надане </w:t>
      </w:r>
      <w:r w:rsidRPr="008D05BB">
        <w:rPr>
          <w:rFonts w:ascii="Times New Roman" w:hAnsi="Times New Roman" w:cs="Times New Roman"/>
          <w:sz w:val="28"/>
          <w:szCs w:val="28"/>
        </w:rPr>
        <w:t xml:space="preserve"> 3 075 адміністративних послуг, в тому числі 5 адміністративних послуг Дозвільного центру,  прийнято та виконано 3 730 заяв з питань державної реєстрації речових прав на нерухоме майно, 1083 заяв</w:t>
      </w:r>
      <w:r w:rsidR="00C3356E" w:rsidRPr="008D05BB">
        <w:rPr>
          <w:rFonts w:ascii="Times New Roman" w:hAnsi="Times New Roman" w:cs="Times New Roman"/>
          <w:sz w:val="28"/>
          <w:szCs w:val="28"/>
        </w:rPr>
        <w:t>а</w:t>
      </w:r>
      <w:r w:rsidRPr="008D05BB">
        <w:rPr>
          <w:rFonts w:ascii="Times New Roman" w:hAnsi="Times New Roman" w:cs="Times New Roman"/>
          <w:sz w:val="28"/>
          <w:szCs w:val="28"/>
        </w:rPr>
        <w:t xml:space="preserve"> з питань державної реєстрації юридичних та фізичних осіб підприємців</w:t>
      </w:r>
      <w:r w:rsidR="00C3356E" w:rsidRPr="008D05BB">
        <w:rPr>
          <w:rFonts w:ascii="Times New Roman" w:hAnsi="Times New Roman" w:cs="Times New Roman"/>
          <w:sz w:val="28"/>
          <w:szCs w:val="28"/>
        </w:rPr>
        <w:t>, опрацьовано 350 запитів про надання витягів з державного реєстру.</w:t>
      </w:r>
    </w:p>
    <w:p w:rsidR="0033305B" w:rsidRPr="00A1397A" w:rsidRDefault="0033305B" w:rsidP="00775D8F">
      <w:pPr>
        <w:tabs>
          <w:tab w:val="left" w:leader="underscore" w:pos="466"/>
        </w:tabs>
        <w:spacing w:line="240" w:lineRule="auto"/>
        <w:ind w:firstLine="720"/>
        <w:jc w:val="both"/>
        <w:rPr>
          <w:rFonts w:ascii="Times New Roman" w:hAnsi="Times New Roman" w:cs="Times New Roman"/>
          <w:sz w:val="28"/>
          <w:szCs w:val="28"/>
        </w:rPr>
      </w:pPr>
      <w:r w:rsidRPr="008D05BB">
        <w:rPr>
          <w:rFonts w:ascii="Times New Roman" w:hAnsi="Times New Roman" w:cs="Times New Roman"/>
          <w:sz w:val="28"/>
          <w:szCs w:val="28"/>
        </w:rPr>
        <w:t>У рамках програми «Сільське подвір’я» з мешканцями району укладено 269 кредитних договорів на загальну суму 3 320,8 тис. грн. Реалізація програми на території Запорізького району дала можливість 64 сім’ям добудувати або придбати житлові будинки, 353 сім’ям газифікувати власні оселі, 21 сім’ї придбати сільськогосподарську техніку і молодняк худоби.</w:t>
      </w:r>
    </w:p>
    <w:p w:rsidR="006C7AF2" w:rsidRPr="008D05BB" w:rsidRDefault="006C7AF2" w:rsidP="00775D8F">
      <w:pPr>
        <w:tabs>
          <w:tab w:val="left" w:pos="709"/>
        </w:tabs>
        <w:spacing w:line="240" w:lineRule="auto"/>
        <w:jc w:val="both"/>
        <w:rPr>
          <w:rFonts w:ascii="Times New Roman" w:hAnsi="Times New Roman" w:cs="Times New Roman"/>
          <w:sz w:val="28"/>
          <w:szCs w:val="28"/>
        </w:rPr>
      </w:pPr>
      <w:r w:rsidRPr="008D05BB">
        <w:rPr>
          <w:rFonts w:ascii="Times New Roman" w:hAnsi="Times New Roman" w:cs="Times New Roman"/>
        </w:rPr>
        <w:tab/>
        <w:t xml:space="preserve"> </w:t>
      </w:r>
      <w:r w:rsidRPr="008D05BB">
        <w:rPr>
          <w:rFonts w:ascii="Times New Roman" w:hAnsi="Times New Roman" w:cs="Times New Roman"/>
          <w:sz w:val="28"/>
          <w:szCs w:val="28"/>
        </w:rPr>
        <w:t>Запорізькою райдержадміністрацією здійснюються заходи з метою покращення</w:t>
      </w:r>
      <w:r w:rsidRPr="008D05BB">
        <w:rPr>
          <w:rFonts w:ascii="Times New Roman" w:hAnsi="Times New Roman" w:cs="Times New Roman"/>
          <w:sz w:val="28"/>
          <w:szCs w:val="28"/>
          <w:lang w:val="ru-RU"/>
        </w:rPr>
        <w:t xml:space="preserve">  </w:t>
      </w:r>
      <w:r w:rsidRPr="008D05BB">
        <w:rPr>
          <w:rFonts w:ascii="Times New Roman" w:hAnsi="Times New Roman" w:cs="Times New Roman"/>
          <w:sz w:val="28"/>
          <w:szCs w:val="28"/>
        </w:rPr>
        <w:t>ефективності</w:t>
      </w:r>
      <w:r w:rsidRPr="008D05BB">
        <w:rPr>
          <w:rFonts w:ascii="Times New Roman" w:hAnsi="Times New Roman" w:cs="Times New Roman"/>
          <w:sz w:val="28"/>
          <w:szCs w:val="28"/>
          <w:lang w:val="ru-RU"/>
        </w:rPr>
        <w:t xml:space="preserve"> </w:t>
      </w:r>
      <w:r w:rsidRPr="008D05BB">
        <w:rPr>
          <w:rFonts w:ascii="Times New Roman" w:hAnsi="Times New Roman" w:cs="Times New Roman"/>
          <w:sz w:val="28"/>
          <w:szCs w:val="28"/>
        </w:rPr>
        <w:t>занятості</w:t>
      </w:r>
      <w:r w:rsidRPr="008D05BB">
        <w:rPr>
          <w:rFonts w:ascii="Times New Roman" w:hAnsi="Times New Roman" w:cs="Times New Roman"/>
          <w:sz w:val="28"/>
          <w:szCs w:val="28"/>
          <w:lang w:val="ru-RU"/>
        </w:rPr>
        <w:t xml:space="preserve"> та </w:t>
      </w:r>
      <w:r w:rsidRPr="008D05BB">
        <w:rPr>
          <w:rFonts w:ascii="Times New Roman" w:hAnsi="Times New Roman" w:cs="Times New Roman"/>
          <w:sz w:val="28"/>
          <w:szCs w:val="28"/>
        </w:rPr>
        <w:t>зростання</w:t>
      </w:r>
      <w:r w:rsidRPr="008D05BB">
        <w:rPr>
          <w:rFonts w:ascii="Times New Roman" w:hAnsi="Times New Roman" w:cs="Times New Roman"/>
          <w:sz w:val="28"/>
          <w:szCs w:val="28"/>
          <w:lang w:val="ru-RU"/>
        </w:rPr>
        <w:t xml:space="preserve"> </w:t>
      </w:r>
      <w:r w:rsidRPr="008D05BB">
        <w:rPr>
          <w:rFonts w:ascii="Times New Roman" w:hAnsi="Times New Roman" w:cs="Times New Roman"/>
          <w:sz w:val="28"/>
          <w:szCs w:val="28"/>
        </w:rPr>
        <w:t>доходів</w:t>
      </w:r>
      <w:r w:rsidRPr="008D05BB">
        <w:rPr>
          <w:rFonts w:ascii="Times New Roman" w:hAnsi="Times New Roman" w:cs="Times New Roman"/>
          <w:sz w:val="28"/>
          <w:szCs w:val="28"/>
          <w:lang w:val="ru-RU"/>
        </w:rPr>
        <w:t xml:space="preserve"> </w:t>
      </w:r>
      <w:r w:rsidRPr="008D05BB">
        <w:rPr>
          <w:rFonts w:ascii="Times New Roman" w:hAnsi="Times New Roman" w:cs="Times New Roman"/>
          <w:sz w:val="28"/>
          <w:szCs w:val="28"/>
        </w:rPr>
        <w:t xml:space="preserve">населення району. </w:t>
      </w:r>
      <w:r w:rsidRPr="008D05BB">
        <w:rPr>
          <w:rFonts w:ascii="Times New Roman" w:hAnsi="Times New Roman" w:cs="Times New Roman"/>
          <w:sz w:val="28"/>
          <w:szCs w:val="28"/>
          <w:lang w:val="ru-RU"/>
        </w:rPr>
        <w:t xml:space="preserve"> </w:t>
      </w:r>
    </w:p>
    <w:p w:rsidR="006C7AF2" w:rsidRDefault="006C7AF2" w:rsidP="006C7AF2">
      <w:pPr>
        <w:pStyle w:val="21"/>
        <w:widowControl w:val="0"/>
        <w:tabs>
          <w:tab w:val="left" w:pos="709"/>
        </w:tabs>
        <w:spacing w:after="0" w:line="240" w:lineRule="auto"/>
        <w:ind w:left="0" w:firstLine="709"/>
        <w:jc w:val="both"/>
        <w:rPr>
          <w:sz w:val="28"/>
          <w:szCs w:val="28"/>
        </w:rPr>
      </w:pPr>
      <w:r w:rsidRPr="008D05BB">
        <w:rPr>
          <w:sz w:val="28"/>
          <w:szCs w:val="28"/>
        </w:rPr>
        <w:t>Станом на 01.01.2017 року за статистичними даними заборгованість із заробітної плати в Запорізькому районі складала 79,0 тис. грн. по підприємству ТОВ «Запорізький індустріально- механічний завод». За даними державного реєстратора дане підприємство на при кінці жовтня 2016 року вибуло в Ужгородський район Закарпатської області.</w:t>
      </w:r>
    </w:p>
    <w:p w:rsidR="006C7AF2" w:rsidRPr="008D05BB" w:rsidRDefault="006C7AF2" w:rsidP="006C7AF2">
      <w:pPr>
        <w:pStyle w:val="21"/>
        <w:widowControl w:val="0"/>
        <w:tabs>
          <w:tab w:val="left" w:pos="709"/>
        </w:tabs>
        <w:spacing w:after="0" w:line="240" w:lineRule="auto"/>
        <w:ind w:left="0" w:firstLine="709"/>
        <w:jc w:val="both"/>
        <w:rPr>
          <w:sz w:val="28"/>
          <w:szCs w:val="28"/>
        </w:rPr>
      </w:pPr>
      <w:r w:rsidRPr="008D05BB">
        <w:rPr>
          <w:sz w:val="28"/>
          <w:szCs w:val="28"/>
        </w:rPr>
        <w:t>Середньомісячна заробітна плата штатних працівників підприємств Запорізького району станом на 01.</w:t>
      </w:r>
      <w:r w:rsidRPr="008D05BB">
        <w:rPr>
          <w:sz w:val="28"/>
          <w:szCs w:val="28"/>
          <w:lang w:val="ru-RU"/>
        </w:rPr>
        <w:t>10</w:t>
      </w:r>
      <w:r w:rsidRPr="008D05BB">
        <w:rPr>
          <w:sz w:val="28"/>
          <w:szCs w:val="28"/>
        </w:rPr>
        <w:t xml:space="preserve">.2016 року склала </w:t>
      </w:r>
      <w:r w:rsidRPr="008D05BB">
        <w:rPr>
          <w:sz w:val="28"/>
          <w:szCs w:val="28"/>
          <w:lang w:val="ru-RU"/>
        </w:rPr>
        <w:t>3</w:t>
      </w:r>
      <w:r w:rsidR="001903BE" w:rsidRPr="008D05BB">
        <w:rPr>
          <w:sz w:val="28"/>
          <w:szCs w:val="28"/>
          <w:lang w:val="ru-RU"/>
        </w:rPr>
        <w:t xml:space="preserve"> </w:t>
      </w:r>
      <w:r w:rsidRPr="008D05BB">
        <w:rPr>
          <w:sz w:val="28"/>
          <w:szCs w:val="28"/>
          <w:lang w:val="ru-RU"/>
        </w:rPr>
        <w:t>691,84</w:t>
      </w:r>
      <w:r w:rsidRPr="008D05BB">
        <w:rPr>
          <w:sz w:val="28"/>
          <w:szCs w:val="28"/>
        </w:rPr>
        <w:t xml:space="preserve"> грн. та у порівнянні з відповідним періодом 2015 року (</w:t>
      </w:r>
      <w:r w:rsidRPr="008D05BB">
        <w:rPr>
          <w:sz w:val="28"/>
          <w:szCs w:val="28"/>
          <w:lang w:val="ru-RU"/>
        </w:rPr>
        <w:t>2895,27</w:t>
      </w:r>
      <w:r w:rsidRPr="008D05BB">
        <w:rPr>
          <w:sz w:val="28"/>
          <w:szCs w:val="28"/>
        </w:rPr>
        <w:t xml:space="preserve"> грн.) збільшилась на 2</w:t>
      </w:r>
      <w:r w:rsidRPr="008D05BB">
        <w:rPr>
          <w:sz w:val="28"/>
          <w:szCs w:val="28"/>
          <w:lang w:val="ru-RU"/>
        </w:rPr>
        <w:t>7</w:t>
      </w:r>
      <w:r w:rsidRPr="008D05BB">
        <w:rPr>
          <w:sz w:val="28"/>
          <w:szCs w:val="28"/>
        </w:rPr>
        <w:t>,</w:t>
      </w:r>
      <w:r w:rsidRPr="008D05BB">
        <w:rPr>
          <w:sz w:val="28"/>
          <w:szCs w:val="28"/>
          <w:lang w:val="ru-RU"/>
        </w:rPr>
        <w:t>5</w:t>
      </w:r>
      <w:r w:rsidRPr="008D05BB">
        <w:rPr>
          <w:sz w:val="28"/>
          <w:szCs w:val="28"/>
        </w:rPr>
        <w:t xml:space="preserve"> %.  </w:t>
      </w:r>
    </w:p>
    <w:p w:rsidR="006C7AF2" w:rsidRPr="008D05BB" w:rsidRDefault="006C7AF2" w:rsidP="008D05BB">
      <w:pPr>
        <w:tabs>
          <w:tab w:val="left" w:pos="709"/>
        </w:tabs>
        <w:spacing w:line="240" w:lineRule="auto"/>
        <w:jc w:val="both"/>
        <w:rPr>
          <w:rFonts w:ascii="Times New Roman" w:hAnsi="Times New Roman" w:cs="Times New Roman"/>
          <w:sz w:val="28"/>
          <w:szCs w:val="28"/>
          <w:lang w:val="ru-RU"/>
        </w:rPr>
      </w:pPr>
      <w:r w:rsidRPr="008D05BB">
        <w:rPr>
          <w:rFonts w:ascii="Times New Roman" w:hAnsi="Times New Roman" w:cs="Times New Roman"/>
          <w:b/>
          <w:sz w:val="28"/>
          <w:szCs w:val="28"/>
          <w:lang w:val="ru-RU"/>
        </w:rPr>
        <w:tab/>
      </w:r>
      <w:r w:rsidRPr="008D05BB">
        <w:rPr>
          <w:rFonts w:ascii="Times New Roman" w:hAnsi="Times New Roman" w:cs="Times New Roman"/>
          <w:sz w:val="28"/>
          <w:szCs w:val="28"/>
          <w:lang w:val="ru-RU"/>
        </w:rPr>
        <w:tab/>
      </w:r>
      <w:r w:rsidR="001903BE" w:rsidRPr="008D05BB">
        <w:rPr>
          <w:rFonts w:ascii="Times New Roman" w:hAnsi="Times New Roman" w:cs="Times New Roman"/>
          <w:sz w:val="28"/>
          <w:szCs w:val="28"/>
        </w:rPr>
        <w:t>Протягом</w:t>
      </w:r>
      <w:r w:rsidR="001903BE" w:rsidRPr="008D05BB">
        <w:rPr>
          <w:rFonts w:ascii="Times New Roman" w:hAnsi="Times New Roman" w:cs="Times New Roman"/>
          <w:sz w:val="28"/>
          <w:szCs w:val="28"/>
          <w:lang w:val="ru-RU"/>
        </w:rPr>
        <w:t xml:space="preserve"> 2016 року</w:t>
      </w:r>
      <w:r w:rsidRPr="008D05BB">
        <w:rPr>
          <w:rFonts w:ascii="Times New Roman" w:hAnsi="Times New Roman" w:cs="Times New Roman"/>
          <w:sz w:val="28"/>
          <w:szCs w:val="28"/>
          <w:lang w:val="ru-RU"/>
        </w:rPr>
        <w:t xml:space="preserve"> 3</w:t>
      </w:r>
      <w:r w:rsidR="001903BE" w:rsidRPr="008D05BB">
        <w:rPr>
          <w:rFonts w:ascii="Times New Roman" w:hAnsi="Times New Roman" w:cs="Times New Roman"/>
          <w:sz w:val="28"/>
          <w:szCs w:val="28"/>
          <w:lang w:val="ru-RU"/>
        </w:rPr>
        <w:t xml:space="preserve"> </w:t>
      </w:r>
      <w:r w:rsidRPr="008D05BB">
        <w:rPr>
          <w:rFonts w:ascii="Times New Roman" w:hAnsi="Times New Roman" w:cs="Times New Roman"/>
          <w:sz w:val="28"/>
          <w:szCs w:val="28"/>
          <w:lang w:val="ru-RU"/>
        </w:rPr>
        <w:t>907</w:t>
      </w:r>
      <w:r w:rsidRPr="008D05BB">
        <w:rPr>
          <w:rFonts w:ascii="Times New Roman" w:hAnsi="Times New Roman" w:cs="Times New Roman"/>
          <w:sz w:val="28"/>
          <w:szCs w:val="28"/>
        </w:rPr>
        <w:t xml:space="preserve"> сім’ям з дітьми, інвалідам з дитинства, малозабезпеченим сім’ям</w:t>
      </w:r>
      <w:r w:rsidR="001903BE" w:rsidRPr="008D05BB">
        <w:rPr>
          <w:rFonts w:ascii="Times New Roman" w:hAnsi="Times New Roman" w:cs="Times New Roman"/>
          <w:sz w:val="28"/>
          <w:szCs w:val="28"/>
        </w:rPr>
        <w:t xml:space="preserve"> призначено та виплачене</w:t>
      </w:r>
      <w:r w:rsidRPr="008D05BB">
        <w:rPr>
          <w:rFonts w:ascii="Times New Roman" w:hAnsi="Times New Roman" w:cs="Times New Roman"/>
          <w:sz w:val="28"/>
          <w:szCs w:val="28"/>
        </w:rPr>
        <w:t xml:space="preserve"> державну соціальну допомогу на загальну суму </w:t>
      </w:r>
      <w:r w:rsidRPr="008D05BB">
        <w:rPr>
          <w:rFonts w:ascii="Times New Roman" w:hAnsi="Times New Roman" w:cs="Times New Roman"/>
          <w:sz w:val="28"/>
          <w:szCs w:val="28"/>
          <w:lang w:val="ru-RU"/>
        </w:rPr>
        <w:t>68,6</w:t>
      </w:r>
      <w:r w:rsidRPr="008D05BB">
        <w:rPr>
          <w:rFonts w:ascii="Times New Roman" w:hAnsi="Times New Roman" w:cs="Times New Roman"/>
          <w:sz w:val="28"/>
          <w:szCs w:val="28"/>
        </w:rPr>
        <w:t xml:space="preserve"> млн. грн., у відповідний період 2015 року</w:t>
      </w:r>
      <w:r w:rsidRPr="008D05BB">
        <w:rPr>
          <w:rFonts w:ascii="Times New Roman" w:hAnsi="Times New Roman" w:cs="Times New Roman"/>
          <w:sz w:val="28"/>
          <w:szCs w:val="28"/>
          <w:lang w:val="ru-RU"/>
        </w:rPr>
        <w:t xml:space="preserve"> 4468 </w:t>
      </w:r>
      <w:r w:rsidRPr="008D05BB">
        <w:rPr>
          <w:rFonts w:ascii="Times New Roman" w:hAnsi="Times New Roman" w:cs="Times New Roman"/>
          <w:sz w:val="28"/>
          <w:szCs w:val="28"/>
        </w:rPr>
        <w:t>сім’ям</w:t>
      </w:r>
      <w:r w:rsidRPr="008D05BB">
        <w:rPr>
          <w:rFonts w:ascii="Times New Roman" w:hAnsi="Times New Roman" w:cs="Times New Roman"/>
          <w:sz w:val="28"/>
          <w:szCs w:val="28"/>
          <w:lang w:val="ru-RU"/>
        </w:rPr>
        <w:t xml:space="preserve"> </w:t>
      </w:r>
      <w:r w:rsidR="001903BE" w:rsidRPr="008D05BB">
        <w:rPr>
          <w:rFonts w:ascii="Times New Roman" w:hAnsi="Times New Roman" w:cs="Times New Roman"/>
          <w:sz w:val="28"/>
          <w:szCs w:val="28"/>
        </w:rPr>
        <w:t>виплачене</w:t>
      </w:r>
      <w:r w:rsidRPr="008D05BB">
        <w:rPr>
          <w:rFonts w:ascii="Times New Roman" w:hAnsi="Times New Roman" w:cs="Times New Roman"/>
          <w:sz w:val="28"/>
          <w:szCs w:val="28"/>
        </w:rPr>
        <w:t xml:space="preserve"> допомогу</w:t>
      </w:r>
      <w:r w:rsidRPr="008D05BB">
        <w:rPr>
          <w:rFonts w:ascii="Times New Roman" w:hAnsi="Times New Roman" w:cs="Times New Roman"/>
          <w:sz w:val="28"/>
          <w:szCs w:val="28"/>
          <w:lang w:val="ru-RU"/>
        </w:rPr>
        <w:t xml:space="preserve"> на суму 62,4 млн. </w:t>
      </w:r>
      <w:r w:rsidRPr="008D05BB">
        <w:rPr>
          <w:rFonts w:ascii="Times New Roman" w:hAnsi="Times New Roman" w:cs="Times New Roman"/>
          <w:sz w:val="28"/>
          <w:szCs w:val="28"/>
        </w:rPr>
        <w:t>грн</w:t>
      </w:r>
      <w:r w:rsidRPr="008D05BB">
        <w:rPr>
          <w:rFonts w:ascii="Times New Roman" w:hAnsi="Times New Roman" w:cs="Times New Roman"/>
          <w:sz w:val="28"/>
          <w:szCs w:val="28"/>
          <w:lang w:val="ru-RU"/>
        </w:rPr>
        <w:t xml:space="preserve">. </w:t>
      </w:r>
    </w:p>
    <w:p w:rsidR="006C7AF2" w:rsidRPr="008D05BB" w:rsidRDefault="006C7AF2" w:rsidP="00775D8F">
      <w:pPr>
        <w:tabs>
          <w:tab w:val="left" w:pos="709"/>
        </w:tabs>
        <w:spacing w:line="240" w:lineRule="auto"/>
        <w:ind w:firstLine="708"/>
        <w:jc w:val="both"/>
        <w:rPr>
          <w:rFonts w:ascii="Times New Roman" w:hAnsi="Times New Roman" w:cs="Times New Roman"/>
          <w:b/>
        </w:rPr>
      </w:pPr>
      <w:r w:rsidRPr="008D05BB">
        <w:rPr>
          <w:rFonts w:ascii="Times New Roman" w:hAnsi="Times New Roman" w:cs="Times New Roman"/>
          <w:sz w:val="28"/>
          <w:szCs w:val="28"/>
        </w:rPr>
        <w:t>Призначено субсидій 12</w:t>
      </w:r>
      <w:r w:rsidR="001903BE" w:rsidRPr="008D05BB">
        <w:rPr>
          <w:rFonts w:ascii="Times New Roman" w:hAnsi="Times New Roman" w:cs="Times New Roman"/>
          <w:sz w:val="28"/>
          <w:szCs w:val="28"/>
        </w:rPr>
        <w:t xml:space="preserve"> </w:t>
      </w:r>
      <w:r w:rsidRPr="008D05BB">
        <w:rPr>
          <w:rFonts w:ascii="Times New Roman" w:hAnsi="Times New Roman" w:cs="Times New Roman"/>
          <w:sz w:val="28"/>
          <w:szCs w:val="28"/>
        </w:rPr>
        <w:t>439 домогосподарств</w:t>
      </w:r>
      <w:r w:rsidR="001903BE" w:rsidRPr="008D05BB">
        <w:rPr>
          <w:rFonts w:ascii="Times New Roman" w:hAnsi="Times New Roman" w:cs="Times New Roman"/>
          <w:sz w:val="28"/>
          <w:szCs w:val="28"/>
        </w:rPr>
        <w:t>ам</w:t>
      </w:r>
      <w:r w:rsidRPr="008D05BB">
        <w:rPr>
          <w:rFonts w:ascii="Times New Roman" w:hAnsi="Times New Roman" w:cs="Times New Roman"/>
          <w:sz w:val="28"/>
          <w:szCs w:val="28"/>
        </w:rPr>
        <w:t xml:space="preserve"> на суму 71,6 млн. грн.</w:t>
      </w:r>
      <w:r w:rsidR="001903BE" w:rsidRPr="008D05BB">
        <w:rPr>
          <w:rFonts w:ascii="Times New Roman" w:hAnsi="Times New Roman" w:cs="Times New Roman"/>
          <w:sz w:val="28"/>
          <w:szCs w:val="28"/>
        </w:rPr>
        <w:t xml:space="preserve"> на житлово-комунальні послуги </w:t>
      </w:r>
      <w:r w:rsidRPr="008D05BB">
        <w:rPr>
          <w:rFonts w:ascii="Times New Roman" w:hAnsi="Times New Roman" w:cs="Times New Roman"/>
          <w:sz w:val="28"/>
          <w:szCs w:val="28"/>
        </w:rPr>
        <w:t xml:space="preserve"> </w:t>
      </w:r>
      <w:r w:rsidR="001903BE" w:rsidRPr="008D05BB">
        <w:rPr>
          <w:rFonts w:ascii="Times New Roman" w:hAnsi="Times New Roman" w:cs="Times New Roman"/>
          <w:sz w:val="28"/>
          <w:szCs w:val="28"/>
        </w:rPr>
        <w:t xml:space="preserve">та 1,8 млн. грн. на </w:t>
      </w:r>
      <w:r w:rsidRPr="008D05BB">
        <w:rPr>
          <w:rFonts w:ascii="Times New Roman" w:hAnsi="Times New Roman" w:cs="Times New Roman"/>
          <w:sz w:val="28"/>
          <w:szCs w:val="28"/>
        </w:rPr>
        <w:t>тверде паливо</w:t>
      </w:r>
      <w:r w:rsidR="001903BE" w:rsidRPr="008D05BB">
        <w:rPr>
          <w:rFonts w:ascii="Times New Roman" w:hAnsi="Times New Roman" w:cs="Times New Roman"/>
          <w:sz w:val="28"/>
          <w:szCs w:val="28"/>
        </w:rPr>
        <w:t>.</w:t>
      </w:r>
      <w:r w:rsidRPr="008D05BB">
        <w:rPr>
          <w:rFonts w:ascii="Times New Roman" w:hAnsi="Times New Roman" w:cs="Times New Roman"/>
          <w:sz w:val="28"/>
          <w:szCs w:val="28"/>
        </w:rPr>
        <w:t xml:space="preserve"> </w:t>
      </w:r>
      <w:r w:rsidRPr="008D05BB">
        <w:rPr>
          <w:rFonts w:ascii="Times New Roman" w:hAnsi="Times New Roman" w:cs="Times New Roman"/>
          <w:b/>
          <w:lang w:val="ru-RU"/>
        </w:rPr>
        <w:tab/>
      </w:r>
    </w:p>
    <w:p w:rsidR="006C7AF2" w:rsidRPr="008D05BB" w:rsidRDefault="006C7AF2" w:rsidP="008D05BB">
      <w:pPr>
        <w:tabs>
          <w:tab w:val="left" w:pos="709"/>
        </w:tabs>
        <w:spacing w:line="240" w:lineRule="auto"/>
        <w:ind w:firstLine="709"/>
        <w:jc w:val="both"/>
        <w:rPr>
          <w:rFonts w:ascii="Times New Roman" w:hAnsi="Times New Roman" w:cs="Times New Roman"/>
          <w:b/>
          <w:sz w:val="28"/>
          <w:szCs w:val="28"/>
        </w:rPr>
      </w:pPr>
      <w:r w:rsidRPr="008D05BB">
        <w:rPr>
          <w:rFonts w:ascii="Times New Roman" w:hAnsi="Times New Roman" w:cs="Times New Roman"/>
          <w:sz w:val="28"/>
          <w:szCs w:val="28"/>
          <w:lang w:val="ru-RU"/>
        </w:rPr>
        <w:t>В</w:t>
      </w:r>
      <w:r w:rsidRPr="008D05BB">
        <w:rPr>
          <w:rFonts w:ascii="Times New Roman" w:hAnsi="Times New Roman" w:cs="Times New Roman"/>
          <w:sz w:val="28"/>
          <w:szCs w:val="28"/>
        </w:rPr>
        <w:t xml:space="preserve"> Запорізькому районі на </w:t>
      </w:r>
      <w:proofErr w:type="gramStart"/>
      <w:r w:rsidRPr="008D05BB">
        <w:rPr>
          <w:rFonts w:ascii="Times New Roman" w:hAnsi="Times New Roman" w:cs="Times New Roman"/>
          <w:sz w:val="28"/>
          <w:szCs w:val="28"/>
        </w:rPr>
        <w:t>обл</w:t>
      </w:r>
      <w:proofErr w:type="gramEnd"/>
      <w:r w:rsidRPr="008D05BB">
        <w:rPr>
          <w:rFonts w:ascii="Times New Roman" w:hAnsi="Times New Roman" w:cs="Times New Roman"/>
          <w:sz w:val="28"/>
          <w:szCs w:val="28"/>
        </w:rPr>
        <w:t xml:space="preserve">іку знаходяться </w:t>
      </w:r>
      <w:r w:rsidRPr="008D05BB">
        <w:rPr>
          <w:rFonts w:ascii="Times New Roman" w:hAnsi="Times New Roman" w:cs="Times New Roman"/>
          <w:sz w:val="28"/>
          <w:szCs w:val="28"/>
          <w:lang w:val="ru-RU"/>
        </w:rPr>
        <w:t xml:space="preserve">611 </w:t>
      </w:r>
      <w:r w:rsidRPr="008D05BB">
        <w:rPr>
          <w:rFonts w:ascii="Times New Roman" w:hAnsi="Times New Roman" w:cs="Times New Roman"/>
          <w:sz w:val="28"/>
          <w:szCs w:val="28"/>
        </w:rPr>
        <w:t>вимушено переміщених осіб</w:t>
      </w:r>
      <w:r w:rsidRPr="008D05BB">
        <w:rPr>
          <w:rFonts w:ascii="Times New Roman" w:hAnsi="Times New Roman" w:cs="Times New Roman"/>
          <w:sz w:val="28"/>
          <w:szCs w:val="28"/>
          <w:lang w:val="ru-RU"/>
        </w:rPr>
        <w:t>, щ</w:t>
      </w:r>
      <w:proofErr w:type="spellStart"/>
      <w:r w:rsidRPr="008D05BB">
        <w:rPr>
          <w:rFonts w:ascii="Times New Roman" w:hAnsi="Times New Roman" w:cs="Times New Roman"/>
          <w:sz w:val="28"/>
          <w:szCs w:val="28"/>
        </w:rPr>
        <w:t>омісячну</w:t>
      </w:r>
      <w:proofErr w:type="spellEnd"/>
      <w:r w:rsidRPr="008D05BB">
        <w:rPr>
          <w:rFonts w:ascii="Times New Roman" w:hAnsi="Times New Roman" w:cs="Times New Roman"/>
          <w:sz w:val="28"/>
          <w:szCs w:val="28"/>
        </w:rPr>
        <w:t xml:space="preserve"> адресну допомогу для покриття витрат на проживання, у тому числі на оплату житлово-комунальних послуг, призначено</w:t>
      </w:r>
      <w:r w:rsidR="001903BE" w:rsidRPr="008D05BB">
        <w:rPr>
          <w:rFonts w:ascii="Times New Roman" w:hAnsi="Times New Roman" w:cs="Times New Roman"/>
          <w:sz w:val="28"/>
          <w:szCs w:val="28"/>
        </w:rPr>
        <w:t xml:space="preserve"> </w:t>
      </w:r>
      <w:r w:rsidRPr="008D05BB">
        <w:rPr>
          <w:rFonts w:ascii="Times New Roman" w:hAnsi="Times New Roman" w:cs="Times New Roman"/>
          <w:sz w:val="28"/>
          <w:szCs w:val="28"/>
        </w:rPr>
        <w:t>10</w:t>
      </w:r>
      <w:r w:rsidRPr="008D05BB">
        <w:rPr>
          <w:rFonts w:ascii="Times New Roman" w:hAnsi="Times New Roman" w:cs="Times New Roman"/>
          <w:sz w:val="28"/>
          <w:szCs w:val="28"/>
          <w:lang w:val="ru-RU"/>
        </w:rPr>
        <w:t>5</w:t>
      </w:r>
      <w:r w:rsidRPr="008D05BB">
        <w:rPr>
          <w:rFonts w:ascii="Times New Roman" w:hAnsi="Times New Roman" w:cs="Times New Roman"/>
          <w:sz w:val="28"/>
          <w:szCs w:val="28"/>
        </w:rPr>
        <w:t xml:space="preserve"> сім’ям</w:t>
      </w:r>
      <w:r w:rsidRPr="008D05BB">
        <w:rPr>
          <w:rFonts w:ascii="Times New Roman" w:hAnsi="Times New Roman" w:cs="Times New Roman"/>
          <w:sz w:val="28"/>
          <w:szCs w:val="28"/>
          <w:lang w:val="ru-RU"/>
        </w:rPr>
        <w:t>, с</w:t>
      </w:r>
      <w:r w:rsidRPr="008D05BB">
        <w:rPr>
          <w:rFonts w:ascii="Times New Roman" w:hAnsi="Times New Roman" w:cs="Times New Roman"/>
          <w:sz w:val="28"/>
          <w:szCs w:val="28"/>
        </w:rPr>
        <w:t>ума витрат за 2016 рік</w:t>
      </w:r>
      <w:r w:rsidRPr="008D05BB">
        <w:rPr>
          <w:rFonts w:ascii="Times New Roman" w:hAnsi="Times New Roman" w:cs="Times New Roman"/>
          <w:sz w:val="28"/>
          <w:szCs w:val="28"/>
          <w:lang w:val="ru-RU"/>
        </w:rPr>
        <w:t xml:space="preserve"> </w:t>
      </w:r>
      <w:r w:rsidRPr="008D05BB">
        <w:rPr>
          <w:rFonts w:ascii="Times New Roman" w:hAnsi="Times New Roman" w:cs="Times New Roman"/>
          <w:sz w:val="28"/>
          <w:szCs w:val="28"/>
        </w:rPr>
        <w:t>склала 1,6 млн. грн.</w:t>
      </w:r>
      <w:r w:rsidRPr="008D05BB">
        <w:rPr>
          <w:rFonts w:ascii="Times New Roman" w:hAnsi="Times New Roman" w:cs="Times New Roman"/>
          <w:b/>
          <w:sz w:val="28"/>
          <w:szCs w:val="28"/>
          <w:lang w:val="ru-RU"/>
        </w:rPr>
        <w:tab/>
      </w:r>
      <w:r w:rsidRPr="008D05BB">
        <w:rPr>
          <w:rFonts w:ascii="Times New Roman" w:hAnsi="Times New Roman" w:cs="Times New Roman"/>
          <w:b/>
          <w:sz w:val="28"/>
          <w:szCs w:val="28"/>
        </w:rPr>
        <w:t xml:space="preserve"> </w:t>
      </w:r>
    </w:p>
    <w:p w:rsidR="006C7AF2" w:rsidRPr="008D05BB" w:rsidRDefault="006C7AF2" w:rsidP="008D05BB">
      <w:pPr>
        <w:tabs>
          <w:tab w:val="left" w:pos="709"/>
        </w:tabs>
        <w:spacing w:line="240" w:lineRule="auto"/>
        <w:ind w:firstLine="708"/>
        <w:contextualSpacing/>
        <w:jc w:val="both"/>
        <w:rPr>
          <w:rFonts w:ascii="Times New Roman" w:hAnsi="Times New Roman" w:cs="Times New Roman"/>
          <w:color w:val="000000"/>
          <w:sz w:val="28"/>
          <w:szCs w:val="28"/>
        </w:rPr>
      </w:pPr>
      <w:r w:rsidRPr="008D05BB">
        <w:rPr>
          <w:rFonts w:ascii="Times New Roman" w:hAnsi="Times New Roman" w:cs="Times New Roman"/>
          <w:color w:val="000000"/>
          <w:sz w:val="28"/>
          <w:szCs w:val="28"/>
        </w:rPr>
        <w:t xml:space="preserve">Влітку 2016 року </w:t>
      </w:r>
      <w:r w:rsidRPr="008D05BB">
        <w:rPr>
          <w:rFonts w:ascii="Times New Roman" w:hAnsi="Times New Roman" w:cs="Times New Roman"/>
          <w:sz w:val="28"/>
          <w:szCs w:val="28"/>
        </w:rPr>
        <w:t>по</w:t>
      </w:r>
      <w:r w:rsidRPr="008D05BB">
        <w:rPr>
          <w:rFonts w:ascii="Times New Roman" w:hAnsi="Times New Roman" w:cs="Times New Roman"/>
          <w:color w:val="000000"/>
          <w:sz w:val="28"/>
          <w:szCs w:val="28"/>
        </w:rPr>
        <w:t xml:space="preserve">слугами по оздоровленню та відпочинку було охоплено 5373 дітей району , що складає 91,2 % від загальної чисельності </w:t>
      </w:r>
      <w:r w:rsidRPr="008D05BB">
        <w:rPr>
          <w:rFonts w:ascii="Times New Roman" w:hAnsi="Times New Roman" w:cs="Times New Roman"/>
          <w:sz w:val="28"/>
          <w:szCs w:val="28"/>
        </w:rPr>
        <w:t>дітей</w:t>
      </w:r>
      <w:r w:rsidRPr="008D05BB">
        <w:rPr>
          <w:rFonts w:ascii="Times New Roman" w:hAnsi="Times New Roman" w:cs="Times New Roman"/>
          <w:color w:val="000000"/>
          <w:sz w:val="28"/>
          <w:szCs w:val="28"/>
        </w:rPr>
        <w:t xml:space="preserve"> </w:t>
      </w:r>
      <w:r w:rsidRPr="008D05BB">
        <w:rPr>
          <w:rFonts w:ascii="Times New Roman" w:hAnsi="Times New Roman" w:cs="Times New Roman"/>
          <w:color w:val="000000"/>
          <w:sz w:val="28"/>
          <w:szCs w:val="28"/>
        </w:rPr>
        <w:lastRenderedPageBreak/>
        <w:t xml:space="preserve">шкільного віку (2015 - 91,0%), в т.ч.: оздоровленням – 1838 дітей (31,2%,), відпочинком – 3535 дітей (60%). </w:t>
      </w:r>
    </w:p>
    <w:p w:rsidR="006C7AF2" w:rsidRPr="008D05BB" w:rsidRDefault="006C7AF2" w:rsidP="008D05BB">
      <w:pPr>
        <w:tabs>
          <w:tab w:val="left" w:pos="709"/>
        </w:tabs>
        <w:spacing w:line="240" w:lineRule="auto"/>
        <w:ind w:firstLine="709"/>
        <w:jc w:val="both"/>
        <w:rPr>
          <w:rFonts w:ascii="Times New Roman" w:hAnsi="Times New Roman" w:cs="Times New Roman"/>
          <w:sz w:val="28"/>
          <w:szCs w:val="28"/>
        </w:rPr>
      </w:pPr>
      <w:r w:rsidRPr="008D05BB">
        <w:rPr>
          <w:rFonts w:ascii="Times New Roman" w:hAnsi="Times New Roman" w:cs="Times New Roman"/>
          <w:sz w:val="28"/>
          <w:szCs w:val="28"/>
        </w:rPr>
        <w:t xml:space="preserve">Оздоровленням та відпочинком охоплено: 94 дитини учасників АТО, в т.ч.: оздоровленням – 35, відпочинком – 59; 17 дітей внутрішньо переміщених осіб, в т.ч.: оздоровленням – 3, відпочинком – 14.Всього на оздоровчу кампанію влітку 2016 року </w:t>
      </w:r>
      <w:r w:rsidRPr="008D05BB">
        <w:rPr>
          <w:rFonts w:ascii="Times New Roman" w:hAnsi="Times New Roman" w:cs="Times New Roman"/>
          <w:color w:val="000000"/>
          <w:sz w:val="28"/>
          <w:szCs w:val="28"/>
        </w:rPr>
        <w:t xml:space="preserve">з місцевих бюджетів району </w:t>
      </w:r>
      <w:r w:rsidRPr="008D05BB">
        <w:rPr>
          <w:rFonts w:ascii="Times New Roman" w:hAnsi="Times New Roman" w:cs="Times New Roman"/>
          <w:sz w:val="28"/>
          <w:szCs w:val="28"/>
        </w:rPr>
        <w:t>витрачено</w:t>
      </w:r>
      <w:r w:rsidRPr="008D05BB">
        <w:rPr>
          <w:rFonts w:ascii="Times New Roman" w:hAnsi="Times New Roman" w:cs="Times New Roman"/>
          <w:color w:val="000000"/>
          <w:sz w:val="28"/>
          <w:szCs w:val="28"/>
        </w:rPr>
        <w:t xml:space="preserve"> 537,49 тис. грн. (у 2015 році – 355,42 тис.</w:t>
      </w:r>
      <w:r w:rsidR="00FE1A8E" w:rsidRPr="008D05BB">
        <w:rPr>
          <w:rFonts w:ascii="Times New Roman" w:hAnsi="Times New Roman" w:cs="Times New Roman"/>
          <w:color w:val="000000"/>
          <w:sz w:val="28"/>
          <w:szCs w:val="28"/>
        </w:rPr>
        <w:t xml:space="preserve"> </w:t>
      </w:r>
      <w:r w:rsidRPr="008D05BB">
        <w:rPr>
          <w:rFonts w:ascii="Times New Roman" w:hAnsi="Times New Roman" w:cs="Times New Roman"/>
          <w:color w:val="000000"/>
          <w:sz w:val="28"/>
          <w:szCs w:val="28"/>
        </w:rPr>
        <w:t xml:space="preserve">грн.), у тому числі - районного бюджету </w:t>
      </w:r>
      <w:r w:rsidRPr="008D05BB">
        <w:rPr>
          <w:rFonts w:ascii="Times New Roman" w:hAnsi="Times New Roman" w:cs="Times New Roman"/>
          <w:sz w:val="28"/>
          <w:szCs w:val="28"/>
        </w:rPr>
        <w:t>453,5 тис. грн.</w:t>
      </w:r>
    </w:p>
    <w:p w:rsidR="006C7AF2" w:rsidRPr="008D05BB" w:rsidRDefault="006C7AF2" w:rsidP="008D05BB">
      <w:pPr>
        <w:tabs>
          <w:tab w:val="left" w:pos="709"/>
        </w:tabs>
        <w:spacing w:line="240" w:lineRule="auto"/>
        <w:ind w:firstLine="709"/>
        <w:jc w:val="both"/>
        <w:rPr>
          <w:rFonts w:ascii="Times New Roman" w:hAnsi="Times New Roman" w:cs="Times New Roman"/>
          <w:sz w:val="28"/>
          <w:szCs w:val="28"/>
          <w:lang w:val="ru-RU"/>
        </w:rPr>
      </w:pPr>
      <w:r w:rsidRPr="008D05BB">
        <w:rPr>
          <w:rFonts w:ascii="Times New Roman" w:hAnsi="Times New Roman" w:cs="Times New Roman"/>
          <w:sz w:val="28"/>
          <w:szCs w:val="28"/>
        </w:rPr>
        <w:t>На обліку в управлінні соціального захисту населення перебуває 4</w:t>
      </w:r>
      <w:r w:rsidRPr="008D05BB">
        <w:rPr>
          <w:rFonts w:ascii="Times New Roman" w:hAnsi="Times New Roman" w:cs="Times New Roman"/>
          <w:sz w:val="28"/>
          <w:szCs w:val="28"/>
          <w:lang w:val="ru-RU"/>
        </w:rPr>
        <w:t>91</w:t>
      </w:r>
      <w:r w:rsidRPr="008D05BB">
        <w:rPr>
          <w:rFonts w:ascii="Times New Roman" w:hAnsi="Times New Roman" w:cs="Times New Roman"/>
          <w:sz w:val="28"/>
          <w:szCs w:val="28"/>
        </w:rPr>
        <w:t xml:space="preserve"> учасник АТО</w:t>
      </w:r>
      <w:r w:rsidRPr="008D05BB">
        <w:rPr>
          <w:rFonts w:ascii="Times New Roman" w:hAnsi="Times New Roman" w:cs="Times New Roman"/>
          <w:sz w:val="28"/>
          <w:szCs w:val="28"/>
          <w:lang w:val="ru-RU"/>
        </w:rPr>
        <w:t>.</w:t>
      </w:r>
      <w:r w:rsidR="001903BE" w:rsidRPr="008D05BB">
        <w:rPr>
          <w:rFonts w:ascii="Times New Roman" w:hAnsi="Times New Roman" w:cs="Times New Roman"/>
          <w:sz w:val="28"/>
          <w:szCs w:val="28"/>
          <w:lang w:val="ru-RU"/>
        </w:rPr>
        <w:t xml:space="preserve"> </w:t>
      </w:r>
      <w:r w:rsidRPr="008D05BB">
        <w:rPr>
          <w:rFonts w:ascii="Times New Roman" w:hAnsi="Times New Roman" w:cs="Times New Roman"/>
          <w:sz w:val="28"/>
          <w:szCs w:val="28"/>
        </w:rPr>
        <w:t xml:space="preserve">До Дня Незалежності України з районного бюджету виплачено матеріальну допомогу 397 учасникам АТО, 5 інвалідам АТО, 6 </w:t>
      </w:r>
      <w:proofErr w:type="spellStart"/>
      <w:r w:rsidRPr="008D05BB">
        <w:rPr>
          <w:rFonts w:ascii="Times New Roman" w:hAnsi="Times New Roman" w:cs="Times New Roman"/>
          <w:sz w:val="28"/>
          <w:szCs w:val="28"/>
        </w:rPr>
        <w:t>сім»ям</w:t>
      </w:r>
      <w:proofErr w:type="spellEnd"/>
      <w:r w:rsidRPr="008D05BB">
        <w:rPr>
          <w:rFonts w:ascii="Times New Roman" w:hAnsi="Times New Roman" w:cs="Times New Roman"/>
          <w:sz w:val="28"/>
          <w:szCs w:val="28"/>
        </w:rPr>
        <w:t xml:space="preserve"> загиблих учасників АТО , 1 вдові Героя Небесної сотні на суму 222,5 тис. грн.</w:t>
      </w:r>
      <w:r w:rsidR="00FE1A8E" w:rsidRPr="008D05BB">
        <w:rPr>
          <w:rFonts w:ascii="Times New Roman" w:hAnsi="Times New Roman" w:cs="Times New Roman"/>
          <w:sz w:val="28"/>
          <w:szCs w:val="28"/>
        </w:rPr>
        <w:t xml:space="preserve"> </w:t>
      </w:r>
      <w:r w:rsidRPr="008D05BB">
        <w:rPr>
          <w:rFonts w:ascii="Times New Roman" w:hAnsi="Times New Roman" w:cs="Times New Roman"/>
          <w:sz w:val="28"/>
          <w:szCs w:val="28"/>
        </w:rPr>
        <w:t>Санаторно-курортним лікуванням у 2016 році охоплено 8 учасників АТО та 9 учасників АТО пройшли психологічну реабілітацію.</w:t>
      </w:r>
      <w:r w:rsidR="00FE1A8E" w:rsidRPr="008D05BB">
        <w:rPr>
          <w:rFonts w:ascii="Times New Roman" w:hAnsi="Times New Roman" w:cs="Times New Roman"/>
          <w:sz w:val="28"/>
          <w:szCs w:val="28"/>
        </w:rPr>
        <w:t xml:space="preserve"> </w:t>
      </w:r>
      <w:r w:rsidRPr="008D05BB">
        <w:rPr>
          <w:rFonts w:ascii="Times New Roman" w:hAnsi="Times New Roman" w:cs="Times New Roman"/>
          <w:sz w:val="28"/>
          <w:szCs w:val="28"/>
        </w:rPr>
        <w:t xml:space="preserve">На теперішній час 9 учасників  АТО пройшли професійну реабілітацію у Центрі </w:t>
      </w:r>
      <w:r w:rsidRPr="008D05BB">
        <w:rPr>
          <w:rFonts w:ascii="Times New Roman" w:hAnsi="Times New Roman" w:cs="Times New Roman"/>
          <w:bCs/>
          <w:sz w:val="28"/>
          <w:szCs w:val="28"/>
        </w:rPr>
        <w:t xml:space="preserve">«Запорізький державний обласний навчально-курсовий комбінат» </w:t>
      </w:r>
      <w:r w:rsidRPr="008D05BB">
        <w:rPr>
          <w:rFonts w:ascii="Times New Roman" w:hAnsi="Times New Roman" w:cs="Times New Roman"/>
          <w:sz w:val="28"/>
          <w:szCs w:val="28"/>
        </w:rPr>
        <w:t xml:space="preserve">, які набули професію водія категорії «В» </w:t>
      </w:r>
      <w:r w:rsidRPr="008D05BB">
        <w:rPr>
          <w:rFonts w:ascii="Times New Roman" w:hAnsi="Times New Roman" w:cs="Times New Roman"/>
          <w:sz w:val="28"/>
          <w:szCs w:val="28"/>
          <w:lang w:val="ru-RU"/>
        </w:rPr>
        <w:t xml:space="preserve">та 14 </w:t>
      </w:r>
      <w:r w:rsidRPr="008D05BB">
        <w:rPr>
          <w:rFonts w:ascii="Times New Roman" w:hAnsi="Times New Roman" w:cs="Times New Roman"/>
          <w:sz w:val="28"/>
          <w:szCs w:val="28"/>
        </w:rPr>
        <w:t>учасників АТО направлено на навчання</w:t>
      </w:r>
      <w:r w:rsidRPr="008D05BB">
        <w:rPr>
          <w:rFonts w:ascii="Times New Roman" w:hAnsi="Times New Roman" w:cs="Times New Roman"/>
          <w:sz w:val="28"/>
          <w:szCs w:val="28"/>
          <w:lang w:val="ru-RU"/>
        </w:rPr>
        <w:t xml:space="preserve"> </w:t>
      </w:r>
      <w:r w:rsidRPr="008D05BB">
        <w:rPr>
          <w:rFonts w:ascii="Times New Roman" w:hAnsi="Times New Roman" w:cs="Times New Roman"/>
          <w:sz w:val="28"/>
          <w:szCs w:val="28"/>
        </w:rPr>
        <w:t>.</w:t>
      </w:r>
    </w:p>
    <w:p w:rsidR="006C7AF2" w:rsidRPr="008D05BB" w:rsidRDefault="006C7AF2" w:rsidP="008D05BB">
      <w:pPr>
        <w:tabs>
          <w:tab w:val="left" w:pos="709"/>
        </w:tabs>
        <w:spacing w:line="240" w:lineRule="auto"/>
        <w:ind w:firstLine="709"/>
        <w:jc w:val="both"/>
        <w:rPr>
          <w:rFonts w:ascii="Times New Roman" w:hAnsi="Times New Roman" w:cs="Times New Roman"/>
          <w:sz w:val="28"/>
          <w:szCs w:val="28"/>
          <w:u w:val="single"/>
        </w:rPr>
      </w:pPr>
      <w:r w:rsidRPr="008D05BB">
        <w:rPr>
          <w:rFonts w:ascii="Times New Roman" w:hAnsi="Times New Roman" w:cs="Times New Roman"/>
          <w:sz w:val="28"/>
          <w:szCs w:val="28"/>
        </w:rPr>
        <w:t>На обліку в управлінні соціального захисту населення  райдержадміністрації знаходяться 15</w:t>
      </w:r>
      <w:r w:rsidR="001903BE" w:rsidRPr="008D05BB">
        <w:rPr>
          <w:rFonts w:ascii="Times New Roman" w:hAnsi="Times New Roman" w:cs="Times New Roman"/>
          <w:sz w:val="28"/>
          <w:szCs w:val="28"/>
        </w:rPr>
        <w:t xml:space="preserve"> </w:t>
      </w:r>
      <w:r w:rsidRPr="008D05BB">
        <w:rPr>
          <w:rFonts w:ascii="Times New Roman" w:hAnsi="Times New Roman" w:cs="Times New Roman"/>
          <w:sz w:val="28"/>
          <w:szCs w:val="28"/>
        </w:rPr>
        <w:t>317 мешканців, які мають право на пільги на оплату жи</w:t>
      </w:r>
      <w:r w:rsidR="001903BE" w:rsidRPr="008D05BB">
        <w:rPr>
          <w:rFonts w:ascii="Times New Roman" w:hAnsi="Times New Roman" w:cs="Times New Roman"/>
          <w:sz w:val="28"/>
          <w:szCs w:val="28"/>
        </w:rPr>
        <w:t>т</w:t>
      </w:r>
      <w:r w:rsidRPr="008D05BB">
        <w:rPr>
          <w:rFonts w:ascii="Times New Roman" w:hAnsi="Times New Roman" w:cs="Times New Roman"/>
          <w:sz w:val="28"/>
          <w:szCs w:val="28"/>
        </w:rPr>
        <w:t>лово – комунальних послуг відповідно до діючого законодавства</w:t>
      </w:r>
      <w:r w:rsidR="001903BE" w:rsidRPr="008D05BB">
        <w:rPr>
          <w:rFonts w:ascii="Times New Roman" w:hAnsi="Times New Roman" w:cs="Times New Roman"/>
          <w:sz w:val="28"/>
          <w:szCs w:val="28"/>
        </w:rPr>
        <w:t>.</w:t>
      </w:r>
      <w:r w:rsidRPr="008D05BB">
        <w:rPr>
          <w:rFonts w:ascii="Times New Roman" w:hAnsi="Times New Roman" w:cs="Times New Roman"/>
          <w:sz w:val="28"/>
          <w:szCs w:val="28"/>
        </w:rPr>
        <w:t xml:space="preserve"> Загальна сума </w:t>
      </w:r>
      <w:r w:rsidR="001903BE" w:rsidRPr="008D05BB">
        <w:rPr>
          <w:rFonts w:ascii="Times New Roman" w:hAnsi="Times New Roman" w:cs="Times New Roman"/>
          <w:sz w:val="28"/>
          <w:szCs w:val="28"/>
        </w:rPr>
        <w:t>відшкодування</w:t>
      </w:r>
      <w:r w:rsidRPr="008D05BB">
        <w:rPr>
          <w:rFonts w:ascii="Times New Roman" w:hAnsi="Times New Roman" w:cs="Times New Roman"/>
          <w:sz w:val="28"/>
          <w:szCs w:val="28"/>
        </w:rPr>
        <w:t xml:space="preserve"> підприємствам, якими надавались житлово – комунальні послуги пільговий категорії населення Запорізького району станом на 01.01.2017 року складає 11,2 млн. грн.</w:t>
      </w:r>
      <w:r w:rsidR="001903BE" w:rsidRPr="008D05BB">
        <w:rPr>
          <w:rFonts w:ascii="Times New Roman" w:hAnsi="Times New Roman" w:cs="Times New Roman"/>
          <w:sz w:val="28"/>
          <w:szCs w:val="28"/>
        </w:rPr>
        <w:t xml:space="preserve">, на придбання твердого палива </w:t>
      </w:r>
      <w:r w:rsidRPr="008D05BB">
        <w:rPr>
          <w:rFonts w:ascii="Times New Roman" w:hAnsi="Times New Roman" w:cs="Times New Roman"/>
          <w:sz w:val="28"/>
          <w:szCs w:val="28"/>
        </w:rPr>
        <w:t xml:space="preserve"> 516, 4 тис.</w:t>
      </w:r>
      <w:r w:rsidR="001903BE" w:rsidRPr="008D05BB">
        <w:rPr>
          <w:rFonts w:ascii="Times New Roman" w:hAnsi="Times New Roman" w:cs="Times New Roman"/>
          <w:sz w:val="28"/>
          <w:szCs w:val="28"/>
        </w:rPr>
        <w:t xml:space="preserve"> </w:t>
      </w:r>
      <w:r w:rsidRPr="008D05BB">
        <w:rPr>
          <w:rFonts w:ascii="Times New Roman" w:hAnsi="Times New Roman" w:cs="Times New Roman"/>
          <w:sz w:val="28"/>
          <w:szCs w:val="28"/>
        </w:rPr>
        <w:t xml:space="preserve">грн. </w:t>
      </w:r>
    </w:p>
    <w:p w:rsidR="006C7AF2" w:rsidRPr="008D05BB" w:rsidRDefault="006C7AF2" w:rsidP="008D05BB">
      <w:pPr>
        <w:tabs>
          <w:tab w:val="left" w:pos="709"/>
        </w:tabs>
        <w:spacing w:line="240" w:lineRule="auto"/>
        <w:ind w:firstLine="708"/>
        <w:jc w:val="both"/>
        <w:rPr>
          <w:rFonts w:ascii="Times New Roman" w:hAnsi="Times New Roman" w:cs="Times New Roman"/>
          <w:sz w:val="28"/>
          <w:szCs w:val="28"/>
        </w:rPr>
      </w:pPr>
      <w:r w:rsidRPr="008D05BB">
        <w:rPr>
          <w:rFonts w:ascii="Times New Roman" w:hAnsi="Times New Roman" w:cs="Times New Roman"/>
          <w:sz w:val="28"/>
          <w:szCs w:val="28"/>
        </w:rPr>
        <w:t>Відповідно до постанови КМУ від 02.03.2016 № 141 «Деякі питання виплати у 2016 році разової грошової, пер</w:t>
      </w:r>
      <w:r w:rsidR="001903BE" w:rsidRPr="008D05BB">
        <w:rPr>
          <w:rFonts w:ascii="Times New Roman" w:hAnsi="Times New Roman" w:cs="Times New Roman"/>
          <w:sz w:val="28"/>
          <w:szCs w:val="28"/>
        </w:rPr>
        <w:t>едбаченої законами України «Про</w:t>
      </w:r>
      <w:r w:rsidRPr="008D05BB">
        <w:rPr>
          <w:rFonts w:ascii="Times New Roman" w:hAnsi="Times New Roman" w:cs="Times New Roman"/>
          <w:sz w:val="28"/>
          <w:szCs w:val="28"/>
        </w:rPr>
        <w:t xml:space="preserve"> статус ветеранів війни, гарантії їх соціального захисту» і «Про жертви нацис</w:t>
      </w:r>
      <w:r w:rsidR="001903BE" w:rsidRPr="008D05BB">
        <w:rPr>
          <w:rFonts w:ascii="Times New Roman" w:hAnsi="Times New Roman" w:cs="Times New Roman"/>
          <w:sz w:val="28"/>
          <w:szCs w:val="28"/>
        </w:rPr>
        <w:t>тських переслідувань»» виплачене</w:t>
      </w:r>
      <w:r w:rsidRPr="008D05BB">
        <w:rPr>
          <w:rFonts w:ascii="Times New Roman" w:hAnsi="Times New Roman" w:cs="Times New Roman"/>
          <w:sz w:val="28"/>
          <w:szCs w:val="28"/>
        </w:rPr>
        <w:t xml:space="preserve"> 1577 громадян суму 1,1 млн.</w:t>
      </w:r>
      <w:r w:rsidR="001903BE" w:rsidRPr="008D05BB">
        <w:rPr>
          <w:rFonts w:ascii="Times New Roman" w:hAnsi="Times New Roman" w:cs="Times New Roman"/>
          <w:sz w:val="28"/>
          <w:szCs w:val="28"/>
        </w:rPr>
        <w:t xml:space="preserve"> </w:t>
      </w:r>
      <w:r w:rsidRPr="008D05BB">
        <w:rPr>
          <w:rFonts w:ascii="Times New Roman" w:hAnsi="Times New Roman" w:cs="Times New Roman"/>
          <w:sz w:val="28"/>
          <w:szCs w:val="28"/>
        </w:rPr>
        <w:t>грн.</w:t>
      </w:r>
      <w:r w:rsidR="001903BE" w:rsidRPr="008D05BB">
        <w:rPr>
          <w:rFonts w:ascii="Times New Roman" w:hAnsi="Times New Roman" w:cs="Times New Roman"/>
          <w:sz w:val="28"/>
          <w:szCs w:val="28"/>
        </w:rPr>
        <w:t xml:space="preserve">, </w:t>
      </w:r>
      <w:r w:rsidRPr="008D05BB">
        <w:rPr>
          <w:rFonts w:ascii="Times New Roman" w:hAnsi="Times New Roman" w:cs="Times New Roman"/>
          <w:sz w:val="28"/>
          <w:szCs w:val="28"/>
        </w:rPr>
        <w:t>із них 319 учасникам АТО на суму 306,2 тис.</w:t>
      </w:r>
      <w:r w:rsidR="001903BE" w:rsidRPr="008D05BB">
        <w:rPr>
          <w:rFonts w:ascii="Times New Roman" w:hAnsi="Times New Roman" w:cs="Times New Roman"/>
          <w:sz w:val="28"/>
          <w:szCs w:val="28"/>
        </w:rPr>
        <w:t xml:space="preserve"> грн.</w:t>
      </w:r>
    </w:p>
    <w:p w:rsidR="00D44F19" w:rsidRPr="008D05BB" w:rsidRDefault="008B7A8C" w:rsidP="008D05BB">
      <w:pPr>
        <w:tabs>
          <w:tab w:val="left" w:pos="709"/>
        </w:tabs>
        <w:spacing w:line="240" w:lineRule="auto"/>
        <w:ind w:firstLine="708"/>
        <w:jc w:val="both"/>
        <w:rPr>
          <w:rFonts w:ascii="Times New Roman" w:hAnsi="Times New Roman" w:cs="Times New Roman"/>
          <w:lang w:val="ru-RU"/>
        </w:rPr>
      </w:pPr>
      <w:r w:rsidRPr="008D05BB">
        <w:rPr>
          <w:rFonts w:ascii="Times New Roman" w:hAnsi="Times New Roman" w:cs="Times New Roman"/>
          <w:sz w:val="28"/>
          <w:szCs w:val="28"/>
        </w:rPr>
        <w:t>На виконання заходів районної програми « Назустріч людям »</w:t>
      </w:r>
      <w:r w:rsidR="00003268" w:rsidRPr="008D05BB">
        <w:rPr>
          <w:rFonts w:ascii="Times New Roman" w:hAnsi="Times New Roman" w:cs="Times New Roman"/>
          <w:sz w:val="28"/>
          <w:szCs w:val="28"/>
        </w:rPr>
        <w:t xml:space="preserve"> </w:t>
      </w:r>
      <w:r w:rsidRPr="008D05BB">
        <w:rPr>
          <w:rFonts w:ascii="Times New Roman" w:hAnsi="Times New Roman" w:cs="Times New Roman"/>
          <w:sz w:val="28"/>
          <w:szCs w:val="28"/>
        </w:rPr>
        <w:t>м</w:t>
      </w:r>
      <w:r w:rsidR="001903BE" w:rsidRPr="008D05BB">
        <w:rPr>
          <w:rFonts w:ascii="Times New Roman" w:hAnsi="Times New Roman" w:cs="Times New Roman"/>
          <w:sz w:val="28"/>
          <w:szCs w:val="28"/>
        </w:rPr>
        <w:t>ат</w:t>
      </w:r>
      <w:r w:rsidRPr="008D05BB">
        <w:rPr>
          <w:rFonts w:ascii="Times New Roman" w:hAnsi="Times New Roman" w:cs="Times New Roman"/>
          <w:sz w:val="28"/>
          <w:szCs w:val="28"/>
        </w:rPr>
        <w:t>еріальну допомогу за рахунок коштів районного бюджету отримали 790 мешканців району на загальну суму 442,5 тис грн.</w:t>
      </w:r>
    </w:p>
    <w:p w:rsidR="00D44F19" w:rsidRPr="008D05BB" w:rsidRDefault="00D44F19" w:rsidP="008D05BB">
      <w:pPr>
        <w:spacing w:line="240" w:lineRule="auto"/>
        <w:jc w:val="both"/>
        <w:rPr>
          <w:rFonts w:ascii="Times New Roman" w:hAnsi="Times New Roman" w:cs="Times New Roman"/>
          <w:sz w:val="28"/>
          <w:szCs w:val="28"/>
        </w:rPr>
      </w:pPr>
      <w:r w:rsidRPr="008D05BB">
        <w:rPr>
          <w:rFonts w:ascii="Times New Roman" w:hAnsi="Times New Roman" w:cs="Times New Roman"/>
          <w:sz w:val="28"/>
          <w:szCs w:val="28"/>
        </w:rPr>
        <w:t xml:space="preserve">       Особлива увага приділялась роботі щодо соціального захисту прав та законних інтересів дітей, дітей-сиріт та дітей, позбавлених батьківського піклування. Станом на 01.01.2017  року на обліку служби у справах дітей Запорізької райдержадміністрації</w:t>
      </w:r>
      <w:r w:rsidRPr="008D05BB">
        <w:rPr>
          <w:rStyle w:val="ab"/>
          <w:rFonts w:ascii="Times New Roman" w:hAnsi="Times New Roman" w:cs="Times New Roman"/>
          <w:b w:val="0"/>
          <w:bCs w:val="0"/>
          <w:color w:val="000000"/>
          <w:sz w:val="28"/>
          <w:szCs w:val="28"/>
        </w:rPr>
        <w:t xml:space="preserve"> перебувало 160 дітей-сиріт та</w:t>
      </w:r>
      <w:r w:rsidR="008B7A8C" w:rsidRPr="008D05BB">
        <w:rPr>
          <w:rStyle w:val="ab"/>
          <w:rFonts w:ascii="Times New Roman" w:hAnsi="Times New Roman" w:cs="Times New Roman"/>
          <w:b w:val="0"/>
          <w:bCs w:val="0"/>
          <w:color w:val="000000"/>
          <w:sz w:val="28"/>
          <w:szCs w:val="28"/>
        </w:rPr>
        <w:t xml:space="preserve"> дітей,</w:t>
      </w:r>
      <w:r w:rsidRPr="008D05BB">
        <w:rPr>
          <w:rStyle w:val="ab"/>
          <w:rFonts w:ascii="Times New Roman" w:hAnsi="Times New Roman" w:cs="Times New Roman"/>
          <w:b w:val="0"/>
          <w:bCs w:val="0"/>
          <w:color w:val="000000"/>
          <w:sz w:val="28"/>
          <w:szCs w:val="28"/>
        </w:rPr>
        <w:t xml:space="preserve"> позбавлен</w:t>
      </w:r>
      <w:r w:rsidR="008B7A8C" w:rsidRPr="008D05BB">
        <w:rPr>
          <w:rStyle w:val="ab"/>
          <w:rFonts w:ascii="Times New Roman" w:hAnsi="Times New Roman" w:cs="Times New Roman"/>
          <w:b w:val="0"/>
          <w:bCs w:val="0"/>
          <w:color w:val="000000"/>
          <w:sz w:val="28"/>
          <w:szCs w:val="28"/>
        </w:rPr>
        <w:t xml:space="preserve">их </w:t>
      </w:r>
      <w:r w:rsidRPr="008D05BB">
        <w:rPr>
          <w:rStyle w:val="ab"/>
          <w:rFonts w:ascii="Times New Roman" w:hAnsi="Times New Roman" w:cs="Times New Roman"/>
          <w:b w:val="0"/>
          <w:bCs w:val="0"/>
          <w:color w:val="000000"/>
          <w:sz w:val="28"/>
          <w:szCs w:val="28"/>
        </w:rPr>
        <w:t xml:space="preserve">батьківського піклування. </w:t>
      </w:r>
    </w:p>
    <w:p w:rsidR="00D44F19" w:rsidRPr="008D05BB" w:rsidRDefault="00D44F19" w:rsidP="00D44F19">
      <w:pPr>
        <w:pStyle w:val="aa"/>
        <w:spacing w:before="0" w:after="0"/>
        <w:jc w:val="both"/>
        <w:rPr>
          <w:sz w:val="28"/>
          <w:szCs w:val="28"/>
          <w:lang w:val="uk-UA"/>
        </w:rPr>
      </w:pPr>
      <w:r w:rsidRPr="008D05BB">
        <w:rPr>
          <w:sz w:val="28"/>
          <w:szCs w:val="28"/>
          <w:lang w:val="uk-UA"/>
        </w:rPr>
        <w:t xml:space="preserve">          </w:t>
      </w:r>
      <w:r w:rsidRPr="008D05BB">
        <w:rPr>
          <w:sz w:val="28"/>
          <w:szCs w:val="28"/>
          <w:lang w:val="uk-UA"/>
        </w:rPr>
        <w:tab/>
        <w:t>Протягом 2016 року на первинний облік дітей-сиріт та дітей, позбавлених батьківського піклування, поставлено та надано відповідний  статус 23 д</w:t>
      </w:r>
      <w:r w:rsidR="008B7A8C" w:rsidRPr="008D05BB">
        <w:rPr>
          <w:sz w:val="28"/>
          <w:szCs w:val="28"/>
          <w:lang w:val="uk-UA"/>
        </w:rPr>
        <w:t>ітям,</w:t>
      </w:r>
      <w:r w:rsidRPr="008D05BB">
        <w:rPr>
          <w:sz w:val="28"/>
          <w:szCs w:val="28"/>
          <w:lang w:val="uk-UA"/>
        </w:rPr>
        <w:t xml:space="preserve"> </w:t>
      </w:r>
      <w:r w:rsidR="008B7A8C" w:rsidRPr="008D05BB">
        <w:rPr>
          <w:sz w:val="28"/>
          <w:szCs w:val="28"/>
          <w:lang w:val="uk-UA"/>
        </w:rPr>
        <w:t>з</w:t>
      </w:r>
      <w:r w:rsidRPr="008D05BB">
        <w:rPr>
          <w:sz w:val="28"/>
          <w:szCs w:val="28"/>
          <w:lang w:val="uk-UA"/>
        </w:rPr>
        <w:t xml:space="preserve">  них влаштовано: під опіку, піклування громадян - 15 </w:t>
      </w:r>
      <w:r w:rsidR="008B7A8C" w:rsidRPr="008D05BB">
        <w:rPr>
          <w:sz w:val="28"/>
          <w:szCs w:val="28"/>
          <w:lang w:val="uk-UA"/>
        </w:rPr>
        <w:t>дітей, усиновлено</w:t>
      </w:r>
      <w:r w:rsidRPr="008D05BB">
        <w:rPr>
          <w:sz w:val="28"/>
          <w:szCs w:val="28"/>
          <w:lang w:val="uk-UA"/>
        </w:rPr>
        <w:t xml:space="preserve"> громадянами України - 2 дитини;</w:t>
      </w:r>
      <w:r w:rsidR="008B7A8C" w:rsidRPr="008D05BB">
        <w:rPr>
          <w:sz w:val="28"/>
          <w:szCs w:val="28"/>
          <w:lang w:val="uk-UA"/>
        </w:rPr>
        <w:t xml:space="preserve"> направлено </w:t>
      </w:r>
      <w:r w:rsidRPr="008D05BB">
        <w:rPr>
          <w:sz w:val="28"/>
          <w:szCs w:val="28"/>
          <w:lang w:val="uk-UA"/>
        </w:rPr>
        <w:t xml:space="preserve"> на тимчасове влаштування в сім’ю родичів - 1 дитина; </w:t>
      </w:r>
      <w:r w:rsidR="008B7A8C" w:rsidRPr="008D05BB">
        <w:rPr>
          <w:sz w:val="28"/>
          <w:szCs w:val="28"/>
          <w:lang w:val="uk-UA"/>
        </w:rPr>
        <w:t xml:space="preserve">направлено </w:t>
      </w:r>
      <w:r w:rsidRPr="008D05BB">
        <w:rPr>
          <w:sz w:val="28"/>
          <w:szCs w:val="28"/>
          <w:lang w:val="uk-UA"/>
        </w:rPr>
        <w:t>на повне державне забезпечення до державного закладу</w:t>
      </w:r>
      <w:r w:rsidR="008B7A8C" w:rsidRPr="008D05BB">
        <w:rPr>
          <w:sz w:val="28"/>
          <w:szCs w:val="28"/>
          <w:lang w:val="uk-UA"/>
        </w:rPr>
        <w:t xml:space="preserve"> – 3 дитини. </w:t>
      </w:r>
    </w:p>
    <w:p w:rsidR="00D44F19" w:rsidRDefault="00D44F19" w:rsidP="00D44F19">
      <w:pPr>
        <w:pStyle w:val="aa"/>
        <w:spacing w:before="0" w:after="0"/>
        <w:ind w:firstLine="708"/>
        <w:jc w:val="both"/>
        <w:rPr>
          <w:sz w:val="28"/>
          <w:szCs w:val="28"/>
          <w:lang w:val="uk-UA"/>
        </w:rPr>
      </w:pPr>
      <w:r w:rsidRPr="008D05BB">
        <w:rPr>
          <w:sz w:val="28"/>
          <w:szCs w:val="28"/>
          <w:lang w:val="uk-UA"/>
        </w:rPr>
        <w:lastRenderedPageBreak/>
        <w:t>Також, з числа дітей-сиріт та дітей, позбавлених батьківського піклування</w:t>
      </w:r>
      <w:r w:rsidR="008B7A8C" w:rsidRPr="008D05BB">
        <w:rPr>
          <w:sz w:val="28"/>
          <w:szCs w:val="28"/>
          <w:lang w:val="uk-UA"/>
        </w:rPr>
        <w:t>, за звітній період усиновлено</w:t>
      </w:r>
      <w:r w:rsidRPr="008D05BB">
        <w:rPr>
          <w:sz w:val="28"/>
          <w:szCs w:val="28"/>
          <w:lang w:val="uk-UA"/>
        </w:rPr>
        <w:t xml:space="preserve"> 5 дітей.</w:t>
      </w:r>
    </w:p>
    <w:p w:rsidR="008B70A0" w:rsidRPr="008D05BB" w:rsidRDefault="008B70A0" w:rsidP="00D44F19">
      <w:pPr>
        <w:pStyle w:val="aa"/>
        <w:spacing w:before="0" w:after="0"/>
        <w:ind w:firstLine="708"/>
        <w:jc w:val="both"/>
        <w:rPr>
          <w:sz w:val="28"/>
          <w:szCs w:val="28"/>
          <w:lang w:val="uk-UA"/>
        </w:rPr>
      </w:pPr>
      <w:r>
        <w:rPr>
          <w:sz w:val="28"/>
          <w:szCs w:val="28"/>
          <w:lang w:val="uk-UA"/>
        </w:rPr>
        <w:t>В рамках районної та обласних програм забезпечення житлом дітей – сиріт та дітей, позбавлених батьківського піклування, за умови співфінансуванн</w:t>
      </w:r>
      <w:r w:rsidR="00C3094C">
        <w:rPr>
          <w:sz w:val="28"/>
          <w:szCs w:val="28"/>
          <w:lang w:val="uk-UA"/>
        </w:rPr>
        <w:t>я обласного та районного бюджетів</w:t>
      </w:r>
      <w:r>
        <w:rPr>
          <w:sz w:val="28"/>
          <w:szCs w:val="28"/>
          <w:lang w:val="uk-UA"/>
        </w:rPr>
        <w:t xml:space="preserve"> у 2016 році придбана квартира для дитини – сироти на території </w:t>
      </w:r>
      <w:proofErr w:type="spellStart"/>
      <w:r>
        <w:rPr>
          <w:sz w:val="28"/>
          <w:szCs w:val="28"/>
          <w:lang w:val="uk-UA"/>
        </w:rPr>
        <w:t>Августинівської</w:t>
      </w:r>
      <w:proofErr w:type="spellEnd"/>
      <w:r>
        <w:rPr>
          <w:sz w:val="28"/>
          <w:szCs w:val="28"/>
          <w:lang w:val="uk-UA"/>
        </w:rPr>
        <w:t xml:space="preserve"> сільської ради.</w:t>
      </w:r>
    </w:p>
    <w:p w:rsidR="00463B04" w:rsidRPr="008D05BB" w:rsidRDefault="00463B04" w:rsidP="00D44F19">
      <w:pPr>
        <w:pStyle w:val="aa"/>
        <w:spacing w:before="0" w:after="0"/>
        <w:ind w:firstLine="708"/>
        <w:jc w:val="both"/>
        <w:rPr>
          <w:sz w:val="28"/>
          <w:szCs w:val="28"/>
          <w:lang w:val="uk-UA"/>
        </w:rPr>
      </w:pPr>
    </w:p>
    <w:p w:rsidR="00463B04" w:rsidRPr="008D05BB" w:rsidRDefault="00463B04" w:rsidP="008D05BB">
      <w:pPr>
        <w:spacing w:line="240" w:lineRule="auto"/>
        <w:ind w:firstLine="720"/>
        <w:jc w:val="both"/>
        <w:rPr>
          <w:rFonts w:ascii="Times New Roman" w:hAnsi="Times New Roman" w:cs="Times New Roman"/>
          <w:sz w:val="28"/>
          <w:szCs w:val="28"/>
        </w:rPr>
      </w:pPr>
      <w:r w:rsidRPr="008D05BB">
        <w:rPr>
          <w:rFonts w:ascii="Times New Roman" w:hAnsi="Times New Roman" w:cs="Times New Roman"/>
          <w:sz w:val="28"/>
          <w:szCs w:val="28"/>
        </w:rPr>
        <w:t>Бюджет охорони здоров’я району в 2016 році склав</w:t>
      </w:r>
      <w:r w:rsidRPr="008D05BB">
        <w:rPr>
          <w:rFonts w:ascii="Times New Roman" w:hAnsi="Times New Roman" w:cs="Times New Roman"/>
          <w:color w:val="FF0000"/>
          <w:sz w:val="28"/>
          <w:szCs w:val="28"/>
        </w:rPr>
        <w:t xml:space="preserve"> </w:t>
      </w:r>
      <w:r w:rsidRPr="008D05BB">
        <w:rPr>
          <w:rFonts w:ascii="Times New Roman" w:hAnsi="Times New Roman" w:cs="Times New Roman"/>
          <w:sz w:val="28"/>
          <w:szCs w:val="28"/>
        </w:rPr>
        <w:t>42 980,3 тис. грн., у тому числі за рахунок коштів місцевих бюджетів району 7 116,2 тис. грн.</w:t>
      </w:r>
    </w:p>
    <w:p w:rsidR="00463B04" w:rsidRPr="008D05BB" w:rsidRDefault="00463B04" w:rsidP="008D05BB">
      <w:pPr>
        <w:spacing w:line="240" w:lineRule="auto"/>
        <w:ind w:firstLine="720"/>
        <w:jc w:val="both"/>
        <w:rPr>
          <w:rFonts w:ascii="Times New Roman" w:hAnsi="Times New Roman" w:cs="Times New Roman"/>
          <w:sz w:val="28"/>
          <w:szCs w:val="28"/>
        </w:rPr>
      </w:pPr>
      <w:r w:rsidRPr="008D05BB">
        <w:rPr>
          <w:rFonts w:ascii="Times New Roman" w:hAnsi="Times New Roman" w:cs="Times New Roman"/>
          <w:sz w:val="28"/>
          <w:szCs w:val="28"/>
        </w:rPr>
        <w:t xml:space="preserve">  Заклади охорони здоров’я району додатково отримали з районного бюджету кошти на заробітну плату медпрацівників, на придбання матеріалів для ремонту приміщень , заміну вікон, дверей, меблів, придбання водонагрівачів, кондиціонерів, медичного інструментарію, на придбання паливно мастильних матеріалів для санітарного транспорту, продуктів харчування, медикаментів, на ремонт медичного та технологічного обладнання, метрологічне обслуговування, ремонт санітарного транспорту, послуги охорони. </w:t>
      </w:r>
    </w:p>
    <w:p w:rsidR="00463B04" w:rsidRPr="008D05BB" w:rsidRDefault="00463B04" w:rsidP="008D05BB">
      <w:pPr>
        <w:spacing w:line="240" w:lineRule="auto"/>
        <w:ind w:firstLine="720"/>
        <w:jc w:val="both"/>
        <w:rPr>
          <w:rFonts w:ascii="Times New Roman" w:hAnsi="Times New Roman" w:cs="Times New Roman"/>
          <w:sz w:val="28"/>
          <w:szCs w:val="28"/>
        </w:rPr>
      </w:pPr>
      <w:r w:rsidRPr="008D05BB">
        <w:rPr>
          <w:rFonts w:ascii="Times New Roman" w:hAnsi="Times New Roman" w:cs="Times New Roman"/>
          <w:sz w:val="28"/>
          <w:szCs w:val="28"/>
        </w:rPr>
        <w:t xml:space="preserve">Із районного бюджету були профінансовані районні   програми « Цукровий діабет в Запорізькому районі» та «Цільова соціальна програма протидії захворюванню на туберкульоз в Запорізькому районі» на загальну суму 662,4 тис. грн., придбані </w:t>
      </w:r>
      <w:proofErr w:type="spellStart"/>
      <w:r w:rsidRPr="008D05BB">
        <w:rPr>
          <w:rFonts w:ascii="Times New Roman" w:hAnsi="Times New Roman" w:cs="Times New Roman"/>
          <w:sz w:val="28"/>
          <w:szCs w:val="28"/>
        </w:rPr>
        <w:t>імуносупресори</w:t>
      </w:r>
      <w:proofErr w:type="spellEnd"/>
      <w:r w:rsidRPr="008D05BB">
        <w:rPr>
          <w:rFonts w:ascii="Times New Roman" w:hAnsi="Times New Roman" w:cs="Times New Roman"/>
          <w:sz w:val="28"/>
          <w:szCs w:val="28"/>
        </w:rPr>
        <w:t xml:space="preserve"> для хворих з пересадженими органами на суму 650,0 тис. грн.</w:t>
      </w:r>
    </w:p>
    <w:p w:rsidR="00C30DEA" w:rsidRPr="00535FBD" w:rsidRDefault="00C30DEA" w:rsidP="008D05BB">
      <w:pPr>
        <w:spacing w:line="240" w:lineRule="auto"/>
        <w:ind w:firstLine="708"/>
        <w:jc w:val="both"/>
        <w:rPr>
          <w:rFonts w:ascii="Times New Roman" w:hAnsi="Times New Roman" w:cs="Times New Roman"/>
          <w:sz w:val="28"/>
          <w:szCs w:val="28"/>
        </w:rPr>
      </w:pPr>
      <w:r w:rsidRPr="00535FBD">
        <w:rPr>
          <w:rFonts w:ascii="Times New Roman" w:hAnsi="Times New Roman" w:cs="Times New Roman"/>
          <w:sz w:val="28"/>
          <w:szCs w:val="28"/>
        </w:rPr>
        <w:t>По галузі «Освіта» у 2016 році  в районі функціонувало 12 дошкільних  навчальних закладів, в яких охоплено дошкільною освітою 1009 дітей (у 2015 році -  976  дітей), 3 групи короткотривалого перебування дошкільників на базі двох шкіл для 60 дітей (у 2015 році -  51 дитина) та 11 дошкільних ланок в складі навчально-виховних комплексів «загальноосвітній навчальний заклад-дошкільний навчальний заклад» для  356 дітей (у 2015 році -  306 дітей).</w:t>
      </w:r>
    </w:p>
    <w:p w:rsidR="00C3094C" w:rsidRPr="00535FBD" w:rsidRDefault="00C3094C" w:rsidP="008D05BB">
      <w:pPr>
        <w:spacing w:line="240" w:lineRule="auto"/>
        <w:ind w:firstLine="708"/>
        <w:jc w:val="both"/>
        <w:rPr>
          <w:rFonts w:ascii="Times New Roman" w:hAnsi="Times New Roman" w:cs="Times New Roman"/>
          <w:sz w:val="28"/>
          <w:szCs w:val="28"/>
        </w:rPr>
      </w:pPr>
      <w:r w:rsidRPr="00535FBD">
        <w:rPr>
          <w:rFonts w:ascii="Times New Roman" w:hAnsi="Times New Roman" w:cs="Times New Roman"/>
          <w:sz w:val="28"/>
          <w:szCs w:val="28"/>
        </w:rPr>
        <w:t>Обсяг асигнувань бюджету, використаних у 2016 році по галузі «Освіта» складає 90 940, 6 тис. грн., у тому числі за рахунок коштів державного бюджету 60 833,5 тис. грн., за рахунок коштів місцевих бюджетів району 30 107,1 тис. грн.</w:t>
      </w:r>
    </w:p>
    <w:p w:rsidR="00C30DEA" w:rsidRPr="00535FBD" w:rsidRDefault="00C30DEA" w:rsidP="008D05BB">
      <w:pPr>
        <w:spacing w:line="240" w:lineRule="auto"/>
        <w:ind w:firstLine="708"/>
        <w:jc w:val="both"/>
        <w:rPr>
          <w:rFonts w:ascii="Times New Roman" w:hAnsi="Times New Roman" w:cs="Times New Roman"/>
          <w:sz w:val="28"/>
          <w:szCs w:val="28"/>
        </w:rPr>
      </w:pPr>
      <w:r w:rsidRPr="00535FBD">
        <w:rPr>
          <w:rFonts w:ascii="Times New Roman" w:hAnsi="Times New Roman" w:cs="Times New Roman"/>
          <w:sz w:val="28"/>
          <w:szCs w:val="28"/>
        </w:rPr>
        <w:t xml:space="preserve">Протягом року відкрито додатково 1 дошкільну групу на  25 місць в </w:t>
      </w:r>
      <w:proofErr w:type="spellStart"/>
      <w:r w:rsidRPr="00535FBD">
        <w:rPr>
          <w:rFonts w:ascii="Times New Roman" w:hAnsi="Times New Roman" w:cs="Times New Roman"/>
          <w:sz w:val="28"/>
          <w:szCs w:val="28"/>
        </w:rPr>
        <w:t>Мар’ївському</w:t>
      </w:r>
      <w:proofErr w:type="spellEnd"/>
      <w:r w:rsidRPr="00535FBD">
        <w:rPr>
          <w:rFonts w:ascii="Times New Roman" w:hAnsi="Times New Roman" w:cs="Times New Roman"/>
          <w:sz w:val="28"/>
          <w:szCs w:val="28"/>
        </w:rPr>
        <w:t xml:space="preserve"> НВК та 1 дошкільну групу в </w:t>
      </w:r>
      <w:proofErr w:type="spellStart"/>
      <w:r w:rsidRPr="00535FBD">
        <w:rPr>
          <w:rFonts w:ascii="Times New Roman" w:hAnsi="Times New Roman" w:cs="Times New Roman"/>
          <w:sz w:val="28"/>
          <w:szCs w:val="28"/>
        </w:rPr>
        <w:t>Широківському</w:t>
      </w:r>
      <w:proofErr w:type="spellEnd"/>
      <w:r w:rsidRPr="00535FBD">
        <w:rPr>
          <w:rFonts w:ascii="Times New Roman" w:hAnsi="Times New Roman" w:cs="Times New Roman"/>
          <w:sz w:val="28"/>
          <w:szCs w:val="28"/>
        </w:rPr>
        <w:t xml:space="preserve"> дошкільному закладі на 20 місць.</w:t>
      </w:r>
    </w:p>
    <w:p w:rsidR="00C30DEA" w:rsidRPr="00535FBD" w:rsidRDefault="00C30DEA" w:rsidP="00C30DEA">
      <w:pPr>
        <w:spacing w:after="0" w:line="240" w:lineRule="auto"/>
        <w:ind w:firstLine="709"/>
        <w:jc w:val="both"/>
        <w:rPr>
          <w:rFonts w:ascii="Times New Roman" w:hAnsi="Times New Roman" w:cs="Times New Roman"/>
          <w:sz w:val="28"/>
          <w:szCs w:val="28"/>
          <w:lang w:eastAsia="ru-RU"/>
        </w:rPr>
      </w:pPr>
      <w:r w:rsidRPr="00535FBD">
        <w:rPr>
          <w:rFonts w:ascii="Times New Roman" w:hAnsi="Times New Roman" w:cs="Times New Roman"/>
          <w:sz w:val="28"/>
          <w:szCs w:val="28"/>
          <w:lang w:eastAsia="ru-RU"/>
        </w:rPr>
        <w:t xml:space="preserve"> Розпочато будівництво приміщення для  3-х груп на 70 місць і приміщення спортивної зали в Балабинському ДНЗ. Виготовлено проектно-кошторисну документацію на реконструкцію буді</w:t>
      </w:r>
      <w:r w:rsidR="008B70A0" w:rsidRPr="00535FBD">
        <w:rPr>
          <w:rFonts w:ascii="Times New Roman" w:hAnsi="Times New Roman" w:cs="Times New Roman"/>
          <w:sz w:val="28"/>
          <w:szCs w:val="28"/>
          <w:lang w:eastAsia="ru-RU"/>
        </w:rPr>
        <w:t xml:space="preserve">влі для Малокатеринівського  </w:t>
      </w:r>
      <w:r w:rsidRPr="00535FBD">
        <w:rPr>
          <w:rFonts w:ascii="Times New Roman" w:hAnsi="Times New Roman" w:cs="Times New Roman"/>
          <w:sz w:val="28"/>
          <w:szCs w:val="28"/>
          <w:lang w:eastAsia="ru-RU"/>
        </w:rPr>
        <w:t xml:space="preserve"> </w:t>
      </w:r>
      <w:r w:rsidR="008B70A0" w:rsidRPr="00535FBD">
        <w:rPr>
          <w:rFonts w:ascii="Times New Roman" w:hAnsi="Times New Roman" w:cs="Times New Roman"/>
          <w:sz w:val="28"/>
          <w:szCs w:val="28"/>
          <w:lang w:eastAsia="ru-RU"/>
        </w:rPr>
        <w:t xml:space="preserve">та Кушугумського ДНЗ </w:t>
      </w:r>
      <w:r w:rsidRPr="00535FBD">
        <w:rPr>
          <w:rFonts w:ascii="Times New Roman" w:hAnsi="Times New Roman" w:cs="Times New Roman"/>
          <w:sz w:val="28"/>
          <w:szCs w:val="28"/>
          <w:lang w:eastAsia="ru-RU"/>
        </w:rPr>
        <w:t>та</w:t>
      </w:r>
      <w:r w:rsidR="008B70A0" w:rsidRPr="00535FBD">
        <w:rPr>
          <w:rFonts w:ascii="Times New Roman" w:hAnsi="Times New Roman" w:cs="Times New Roman"/>
          <w:sz w:val="28"/>
          <w:szCs w:val="28"/>
          <w:lang w:eastAsia="ru-RU"/>
        </w:rPr>
        <w:t xml:space="preserve"> здійснено експертизу проектів</w:t>
      </w:r>
      <w:r w:rsidRPr="00535FBD">
        <w:rPr>
          <w:rFonts w:ascii="Times New Roman" w:hAnsi="Times New Roman" w:cs="Times New Roman"/>
          <w:sz w:val="28"/>
          <w:szCs w:val="28"/>
          <w:lang w:eastAsia="ru-RU"/>
        </w:rPr>
        <w:t>.</w:t>
      </w:r>
    </w:p>
    <w:p w:rsidR="00C30DEA" w:rsidRPr="00535FBD" w:rsidRDefault="00C30DEA" w:rsidP="008D05BB">
      <w:pPr>
        <w:spacing w:line="240" w:lineRule="auto"/>
        <w:ind w:firstLine="709"/>
        <w:jc w:val="both"/>
        <w:rPr>
          <w:rFonts w:ascii="Times New Roman" w:hAnsi="Times New Roman" w:cs="Times New Roman"/>
          <w:sz w:val="28"/>
        </w:rPr>
      </w:pPr>
      <w:r w:rsidRPr="00535FBD">
        <w:rPr>
          <w:rFonts w:ascii="Times New Roman" w:hAnsi="Times New Roman" w:cs="Times New Roman"/>
          <w:sz w:val="28"/>
          <w:szCs w:val="28"/>
        </w:rPr>
        <w:t xml:space="preserve">Створено умови для здобуття повної загальної середньої освіти за індивідуальною, </w:t>
      </w:r>
      <w:proofErr w:type="spellStart"/>
      <w:r w:rsidRPr="00535FBD">
        <w:rPr>
          <w:rFonts w:ascii="Times New Roman" w:hAnsi="Times New Roman" w:cs="Times New Roman"/>
          <w:sz w:val="28"/>
          <w:szCs w:val="28"/>
        </w:rPr>
        <w:t>екстернатною</w:t>
      </w:r>
      <w:proofErr w:type="spellEnd"/>
      <w:r w:rsidRPr="00535FBD">
        <w:rPr>
          <w:rFonts w:ascii="Times New Roman" w:hAnsi="Times New Roman" w:cs="Times New Roman"/>
          <w:sz w:val="28"/>
          <w:szCs w:val="28"/>
        </w:rPr>
        <w:t xml:space="preserve"> формами  навчання. </w:t>
      </w:r>
    </w:p>
    <w:p w:rsidR="00C30DEA" w:rsidRPr="00535FBD" w:rsidRDefault="00C30DEA" w:rsidP="008D05BB">
      <w:pPr>
        <w:spacing w:line="240" w:lineRule="auto"/>
        <w:ind w:firstLine="708"/>
        <w:jc w:val="both"/>
        <w:rPr>
          <w:rFonts w:ascii="Times New Roman" w:hAnsi="Times New Roman" w:cs="Times New Roman"/>
          <w:sz w:val="28"/>
          <w:szCs w:val="28"/>
        </w:rPr>
      </w:pPr>
      <w:r w:rsidRPr="00535FBD">
        <w:rPr>
          <w:rFonts w:ascii="Times New Roman" w:hAnsi="Times New Roman" w:cs="Times New Roman"/>
          <w:sz w:val="28"/>
        </w:rPr>
        <w:lastRenderedPageBreak/>
        <w:t>В рамках проекту Благодійного Фонду П. Порошенка щодо розвитку інклюзивної освіти в Запорізькій області з 01 вересня 2016 року в  трьох навчальних закладах району відкрито 5 класів для 8 учнів  та дошкільна група для 3 дітей з особливими освітніми потребами.</w:t>
      </w:r>
    </w:p>
    <w:p w:rsidR="00C30DEA" w:rsidRPr="00535FBD" w:rsidRDefault="00C30DEA" w:rsidP="008D05BB">
      <w:pPr>
        <w:spacing w:line="240" w:lineRule="auto"/>
        <w:ind w:firstLine="708"/>
        <w:jc w:val="both"/>
        <w:rPr>
          <w:rFonts w:ascii="Times New Roman" w:hAnsi="Times New Roman" w:cs="Times New Roman"/>
          <w:sz w:val="28"/>
          <w:szCs w:val="28"/>
        </w:rPr>
      </w:pPr>
      <w:r w:rsidRPr="00535FBD">
        <w:rPr>
          <w:rFonts w:ascii="Times New Roman" w:hAnsi="Times New Roman" w:cs="Times New Roman"/>
          <w:sz w:val="28"/>
        </w:rPr>
        <w:t xml:space="preserve">Балабинський навчально-виховний комплекс «школа І-ІІІ ступенів-гімназія «Престиж» включено до </w:t>
      </w:r>
      <w:r w:rsidRPr="00535FBD">
        <w:rPr>
          <w:rFonts w:ascii="Times New Roman" w:hAnsi="Times New Roman" w:cs="Times New Roman"/>
          <w:sz w:val="28"/>
          <w:szCs w:val="28"/>
          <w:shd w:val="clear" w:color="auto" w:fill="FFFFFF"/>
        </w:rPr>
        <w:t xml:space="preserve">Всеукраїнського пілотного проекту по впровадженню інклюзивної освіти. В грудні 2016 року в Балабинської гімназії відкрито першу в Україні шкільну </w:t>
      </w:r>
      <w:proofErr w:type="spellStart"/>
      <w:r w:rsidRPr="00535FBD">
        <w:rPr>
          <w:rFonts w:ascii="Times New Roman" w:hAnsi="Times New Roman" w:cs="Times New Roman"/>
          <w:sz w:val="28"/>
          <w:szCs w:val="28"/>
          <w:shd w:val="clear" w:color="auto" w:fill="FFFFFF"/>
        </w:rPr>
        <w:t>медіатеку</w:t>
      </w:r>
      <w:proofErr w:type="spellEnd"/>
      <w:r w:rsidRPr="00535FBD">
        <w:rPr>
          <w:rFonts w:ascii="Times New Roman" w:hAnsi="Times New Roman" w:cs="Times New Roman"/>
          <w:sz w:val="28"/>
          <w:szCs w:val="28"/>
          <w:shd w:val="clear" w:color="auto" w:fill="FFFFFF"/>
        </w:rPr>
        <w:t>.</w:t>
      </w:r>
    </w:p>
    <w:p w:rsidR="00C30DEA" w:rsidRPr="00535FBD" w:rsidRDefault="00C30DEA" w:rsidP="008D05BB">
      <w:pPr>
        <w:spacing w:line="240" w:lineRule="auto"/>
        <w:ind w:firstLine="708"/>
        <w:jc w:val="both"/>
        <w:rPr>
          <w:rFonts w:ascii="Times New Roman" w:hAnsi="Times New Roman" w:cs="Times New Roman"/>
          <w:sz w:val="28"/>
          <w:szCs w:val="28"/>
        </w:rPr>
      </w:pPr>
      <w:r w:rsidRPr="00535FBD">
        <w:rPr>
          <w:rFonts w:ascii="Times New Roman" w:hAnsi="Times New Roman" w:cs="Times New Roman"/>
          <w:sz w:val="28"/>
          <w:szCs w:val="28"/>
        </w:rPr>
        <w:t xml:space="preserve">Три навчальні заклади району для забезпечення </w:t>
      </w:r>
      <w:r w:rsidRPr="00535FBD">
        <w:rPr>
          <w:rFonts w:ascii="Times New Roman" w:hAnsi="Times New Roman" w:cs="Times New Roman"/>
          <w:sz w:val="28"/>
        </w:rPr>
        <w:t xml:space="preserve">інклюзивної освіти </w:t>
      </w:r>
      <w:r w:rsidRPr="00535FBD">
        <w:rPr>
          <w:rFonts w:ascii="Times New Roman" w:hAnsi="Times New Roman" w:cs="Times New Roman"/>
          <w:sz w:val="28"/>
          <w:szCs w:val="28"/>
        </w:rPr>
        <w:t>отримали</w:t>
      </w:r>
      <w:r w:rsidRPr="00535FBD">
        <w:rPr>
          <w:rFonts w:ascii="Times New Roman" w:hAnsi="Times New Roman" w:cs="Times New Roman"/>
          <w:b/>
          <w:sz w:val="28"/>
          <w:szCs w:val="28"/>
        </w:rPr>
        <w:t xml:space="preserve"> </w:t>
      </w:r>
      <w:r w:rsidRPr="00535FBD">
        <w:rPr>
          <w:rFonts w:ascii="Times New Roman" w:hAnsi="Times New Roman" w:cs="Times New Roman"/>
          <w:sz w:val="28"/>
          <w:szCs w:val="28"/>
        </w:rPr>
        <w:t>35 персональних комп’ютерів з найсучаснішим програмним забезпеченням відповідно до Угоди між Урядом України і Урядом Китайської народної республіки.</w:t>
      </w:r>
    </w:p>
    <w:p w:rsidR="003619A9" w:rsidRPr="008D05BB" w:rsidRDefault="00C30DEA" w:rsidP="00775D8F">
      <w:pPr>
        <w:spacing w:line="240" w:lineRule="auto"/>
        <w:ind w:firstLine="708"/>
        <w:jc w:val="both"/>
        <w:rPr>
          <w:rFonts w:ascii="Times New Roman" w:hAnsi="Times New Roman" w:cs="Times New Roman"/>
          <w:sz w:val="28"/>
          <w:szCs w:val="28"/>
        </w:rPr>
      </w:pPr>
      <w:r w:rsidRPr="00535FBD">
        <w:rPr>
          <w:rFonts w:ascii="Times New Roman" w:hAnsi="Times New Roman" w:cs="Times New Roman"/>
          <w:sz w:val="28"/>
          <w:szCs w:val="28"/>
        </w:rPr>
        <w:t xml:space="preserve">Протягом року у закладах освіти району відремонтовано покрівель по  6 закладам, котлів по 3 закладам, внутрішню систему опалення по 3 закладам, спортивні зали по  5 закладам, здійснено реконструкції </w:t>
      </w:r>
      <w:r w:rsidR="008D05BB" w:rsidRPr="00535FBD">
        <w:rPr>
          <w:rFonts w:ascii="Times New Roman" w:hAnsi="Times New Roman" w:cs="Times New Roman"/>
          <w:sz w:val="28"/>
          <w:szCs w:val="28"/>
        </w:rPr>
        <w:t>котельнь</w:t>
      </w:r>
      <w:r w:rsidRPr="00535FBD">
        <w:rPr>
          <w:rFonts w:ascii="Times New Roman" w:hAnsi="Times New Roman" w:cs="Times New Roman"/>
          <w:sz w:val="28"/>
          <w:szCs w:val="28"/>
        </w:rPr>
        <w:t xml:space="preserve"> по 3 закладам, 1 заклад переведено на електричне опалення, по 3 закладам утеплено будівлі, по 8 закладам  встановлено металопластикові вікна.</w:t>
      </w:r>
    </w:p>
    <w:p w:rsidR="00675B20" w:rsidRPr="002D3DEB" w:rsidRDefault="003619A9" w:rsidP="003619A9">
      <w:pPr>
        <w:ind w:firstLine="708"/>
        <w:jc w:val="both"/>
        <w:rPr>
          <w:rFonts w:ascii="Times New Roman" w:hAnsi="Times New Roman" w:cs="Times New Roman"/>
          <w:sz w:val="28"/>
          <w:szCs w:val="28"/>
        </w:rPr>
      </w:pPr>
      <w:r w:rsidRPr="002D3DEB">
        <w:rPr>
          <w:rFonts w:ascii="Times New Roman" w:hAnsi="Times New Roman" w:cs="Times New Roman"/>
          <w:sz w:val="28"/>
          <w:szCs w:val="28"/>
        </w:rPr>
        <w:t>Протягом 2016 року у районі працювало 62 закладу культури.</w:t>
      </w:r>
    </w:p>
    <w:p w:rsidR="003619A9" w:rsidRPr="002D3DEB" w:rsidRDefault="00675B20" w:rsidP="00775D8F">
      <w:pPr>
        <w:spacing w:line="240" w:lineRule="auto"/>
        <w:ind w:firstLine="708"/>
        <w:jc w:val="both"/>
        <w:rPr>
          <w:rFonts w:ascii="Times New Roman" w:hAnsi="Times New Roman" w:cs="Times New Roman"/>
          <w:sz w:val="28"/>
          <w:szCs w:val="28"/>
        </w:rPr>
      </w:pPr>
      <w:r w:rsidRPr="002D3DEB">
        <w:rPr>
          <w:rFonts w:ascii="Times New Roman" w:hAnsi="Times New Roman" w:cs="Times New Roman"/>
          <w:sz w:val="28"/>
          <w:szCs w:val="28"/>
        </w:rPr>
        <w:t xml:space="preserve">За рахунок коштів місцевих бюджетів району </w:t>
      </w:r>
      <w:r w:rsidR="003619A9" w:rsidRPr="002D3DEB">
        <w:rPr>
          <w:rFonts w:ascii="Times New Roman" w:hAnsi="Times New Roman" w:cs="Times New Roman"/>
          <w:sz w:val="28"/>
          <w:szCs w:val="28"/>
        </w:rPr>
        <w:t xml:space="preserve"> проведені ремонті роботи </w:t>
      </w:r>
      <w:r w:rsidRPr="002D3DEB">
        <w:rPr>
          <w:rFonts w:ascii="Times New Roman" w:hAnsi="Times New Roman" w:cs="Times New Roman"/>
          <w:sz w:val="28"/>
          <w:szCs w:val="28"/>
        </w:rPr>
        <w:t xml:space="preserve">приміщень закладів </w:t>
      </w:r>
      <w:r w:rsidR="003619A9" w:rsidRPr="002D3DEB">
        <w:rPr>
          <w:rFonts w:ascii="Times New Roman" w:hAnsi="Times New Roman" w:cs="Times New Roman"/>
          <w:sz w:val="28"/>
          <w:szCs w:val="28"/>
        </w:rPr>
        <w:t>на загальну суму 834</w:t>
      </w:r>
      <w:r w:rsidRPr="002D3DEB">
        <w:rPr>
          <w:rFonts w:ascii="Times New Roman" w:hAnsi="Times New Roman" w:cs="Times New Roman"/>
          <w:sz w:val="28"/>
          <w:szCs w:val="28"/>
        </w:rPr>
        <w:t>,7 тис.</w:t>
      </w:r>
      <w:r w:rsidR="003619A9" w:rsidRPr="002D3DEB">
        <w:rPr>
          <w:rFonts w:ascii="Times New Roman" w:hAnsi="Times New Roman" w:cs="Times New Roman"/>
          <w:sz w:val="28"/>
          <w:szCs w:val="28"/>
        </w:rPr>
        <w:t xml:space="preserve"> грн., </w:t>
      </w:r>
      <w:r w:rsidRPr="002D3DEB">
        <w:rPr>
          <w:rFonts w:ascii="Times New Roman" w:hAnsi="Times New Roman" w:cs="Times New Roman"/>
          <w:sz w:val="28"/>
          <w:szCs w:val="28"/>
        </w:rPr>
        <w:t>в</w:t>
      </w:r>
      <w:r w:rsidR="003619A9" w:rsidRPr="002D3DEB">
        <w:rPr>
          <w:rFonts w:ascii="Times New Roman" w:hAnsi="Times New Roman" w:cs="Times New Roman"/>
          <w:sz w:val="28"/>
          <w:szCs w:val="28"/>
        </w:rPr>
        <w:t>иконано ремонтні роботи засобів облаштування теплоенергії</w:t>
      </w:r>
      <w:r w:rsidRPr="002D3DEB">
        <w:rPr>
          <w:rFonts w:ascii="Times New Roman" w:hAnsi="Times New Roman" w:cs="Times New Roman"/>
          <w:sz w:val="28"/>
          <w:szCs w:val="28"/>
        </w:rPr>
        <w:t xml:space="preserve"> на суму </w:t>
      </w:r>
      <w:r w:rsidR="003619A9" w:rsidRPr="002D3DEB">
        <w:rPr>
          <w:rFonts w:ascii="Times New Roman" w:hAnsi="Times New Roman" w:cs="Times New Roman"/>
          <w:sz w:val="28"/>
          <w:szCs w:val="28"/>
        </w:rPr>
        <w:t xml:space="preserve">  61</w:t>
      </w:r>
      <w:r w:rsidRPr="002D3DEB">
        <w:rPr>
          <w:rFonts w:ascii="Times New Roman" w:hAnsi="Times New Roman" w:cs="Times New Roman"/>
          <w:sz w:val="28"/>
          <w:szCs w:val="28"/>
        </w:rPr>
        <w:t xml:space="preserve">,2тис. </w:t>
      </w:r>
      <w:r w:rsidR="003619A9" w:rsidRPr="002D3DEB">
        <w:rPr>
          <w:rFonts w:ascii="Times New Roman" w:hAnsi="Times New Roman" w:cs="Times New Roman"/>
          <w:sz w:val="28"/>
          <w:szCs w:val="28"/>
        </w:rPr>
        <w:t>гр</w:t>
      </w:r>
      <w:r w:rsidRPr="002D3DEB">
        <w:rPr>
          <w:rFonts w:ascii="Times New Roman" w:hAnsi="Times New Roman" w:cs="Times New Roman"/>
          <w:sz w:val="28"/>
          <w:szCs w:val="28"/>
        </w:rPr>
        <w:t xml:space="preserve">н., </w:t>
      </w:r>
      <w:r w:rsidRPr="002D3DEB">
        <w:rPr>
          <w:rFonts w:ascii="Times New Roman" w:hAnsi="Times New Roman" w:cs="Times New Roman"/>
          <w:sz w:val="28"/>
          <w:szCs w:val="28"/>
        </w:rPr>
        <w:tab/>
        <w:t>п</w:t>
      </w:r>
      <w:r w:rsidR="003619A9" w:rsidRPr="002D3DEB">
        <w:rPr>
          <w:rFonts w:ascii="Times New Roman" w:hAnsi="Times New Roman" w:cs="Times New Roman"/>
          <w:sz w:val="28"/>
          <w:szCs w:val="28"/>
        </w:rPr>
        <w:t>роведено</w:t>
      </w:r>
      <w:r w:rsidR="00614CBF" w:rsidRPr="002D3DEB">
        <w:rPr>
          <w:rFonts w:ascii="Times New Roman" w:hAnsi="Times New Roman" w:cs="Times New Roman"/>
          <w:sz w:val="28"/>
          <w:szCs w:val="28"/>
        </w:rPr>
        <w:t xml:space="preserve"> </w:t>
      </w:r>
      <w:r w:rsidR="00775D8F" w:rsidRPr="002D3DEB">
        <w:rPr>
          <w:rFonts w:ascii="Times New Roman" w:hAnsi="Times New Roman" w:cs="Times New Roman"/>
          <w:sz w:val="28"/>
          <w:szCs w:val="28"/>
        </w:rPr>
        <w:t>б</w:t>
      </w:r>
      <w:r w:rsidR="00614CBF" w:rsidRPr="002D3DEB">
        <w:rPr>
          <w:rFonts w:ascii="Times New Roman" w:hAnsi="Times New Roman" w:cs="Times New Roman"/>
          <w:sz w:val="28"/>
          <w:szCs w:val="28"/>
        </w:rPr>
        <w:t>ла</w:t>
      </w:r>
      <w:r w:rsidR="003619A9" w:rsidRPr="002D3DEB">
        <w:rPr>
          <w:rFonts w:ascii="Times New Roman" w:hAnsi="Times New Roman" w:cs="Times New Roman"/>
          <w:sz w:val="28"/>
          <w:szCs w:val="28"/>
        </w:rPr>
        <w:t>гоустрій територій</w:t>
      </w:r>
      <w:r w:rsidRPr="002D3DEB">
        <w:rPr>
          <w:rFonts w:ascii="Times New Roman" w:hAnsi="Times New Roman" w:cs="Times New Roman"/>
          <w:sz w:val="28"/>
          <w:szCs w:val="28"/>
        </w:rPr>
        <w:t xml:space="preserve"> </w:t>
      </w:r>
      <w:r w:rsidR="003619A9" w:rsidRPr="002D3DEB">
        <w:rPr>
          <w:rFonts w:ascii="Times New Roman" w:hAnsi="Times New Roman" w:cs="Times New Roman"/>
          <w:sz w:val="28"/>
          <w:szCs w:val="28"/>
        </w:rPr>
        <w:t>біля</w:t>
      </w:r>
      <w:r w:rsidR="00614CBF" w:rsidRPr="002D3DEB">
        <w:rPr>
          <w:rFonts w:ascii="Times New Roman" w:hAnsi="Times New Roman" w:cs="Times New Roman"/>
          <w:sz w:val="28"/>
          <w:szCs w:val="28"/>
        </w:rPr>
        <w:t xml:space="preserve"> з</w:t>
      </w:r>
      <w:r w:rsidR="003619A9" w:rsidRPr="002D3DEB">
        <w:rPr>
          <w:rFonts w:ascii="Times New Roman" w:hAnsi="Times New Roman" w:cs="Times New Roman"/>
          <w:sz w:val="28"/>
          <w:szCs w:val="28"/>
        </w:rPr>
        <w:t>акладів культури на суму                                                                164</w:t>
      </w:r>
      <w:r w:rsidRPr="002D3DEB">
        <w:rPr>
          <w:rFonts w:ascii="Times New Roman" w:hAnsi="Times New Roman" w:cs="Times New Roman"/>
          <w:sz w:val="28"/>
          <w:szCs w:val="28"/>
        </w:rPr>
        <w:t xml:space="preserve">, 3тис. грн., </w:t>
      </w:r>
      <w:r w:rsidR="008D05BB" w:rsidRPr="002D3DEB">
        <w:rPr>
          <w:rFonts w:ascii="Times New Roman" w:hAnsi="Times New Roman" w:cs="Times New Roman"/>
          <w:sz w:val="28"/>
          <w:szCs w:val="28"/>
        </w:rPr>
        <w:t>об</w:t>
      </w:r>
      <w:r w:rsidR="003619A9" w:rsidRPr="002D3DEB">
        <w:rPr>
          <w:rFonts w:ascii="Times New Roman" w:hAnsi="Times New Roman" w:cs="Times New Roman"/>
          <w:sz w:val="28"/>
          <w:szCs w:val="28"/>
        </w:rPr>
        <w:t>лаштовано</w:t>
      </w:r>
      <w:r w:rsidRPr="002D3DEB">
        <w:rPr>
          <w:rFonts w:ascii="Times New Roman" w:hAnsi="Times New Roman" w:cs="Times New Roman"/>
          <w:sz w:val="28"/>
          <w:szCs w:val="28"/>
        </w:rPr>
        <w:t xml:space="preserve"> </w:t>
      </w:r>
      <w:r w:rsidR="003619A9" w:rsidRPr="002D3DEB">
        <w:rPr>
          <w:rFonts w:ascii="Times New Roman" w:hAnsi="Times New Roman" w:cs="Times New Roman"/>
          <w:sz w:val="28"/>
          <w:szCs w:val="28"/>
        </w:rPr>
        <w:t xml:space="preserve"> хореографічну залу на базі </w:t>
      </w:r>
      <w:proofErr w:type="spellStart"/>
      <w:r w:rsidR="003619A9" w:rsidRPr="002D3DEB">
        <w:rPr>
          <w:rFonts w:ascii="Times New Roman" w:hAnsi="Times New Roman" w:cs="Times New Roman"/>
          <w:sz w:val="28"/>
          <w:szCs w:val="28"/>
        </w:rPr>
        <w:t>Новоолександрівського</w:t>
      </w:r>
      <w:proofErr w:type="spellEnd"/>
      <w:r w:rsidR="003619A9" w:rsidRPr="002D3DEB">
        <w:rPr>
          <w:rFonts w:ascii="Times New Roman" w:hAnsi="Times New Roman" w:cs="Times New Roman"/>
          <w:sz w:val="28"/>
          <w:szCs w:val="28"/>
        </w:rPr>
        <w:t xml:space="preserve"> БК на суму </w:t>
      </w:r>
      <w:r w:rsidRPr="002D3DEB">
        <w:rPr>
          <w:rFonts w:ascii="Times New Roman" w:hAnsi="Times New Roman" w:cs="Times New Roman"/>
          <w:sz w:val="28"/>
          <w:szCs w:val="28"/>
        </w:rPr>
        <w:t xml:space="preserve"> 27,8 тис. грн.</w:t>
      </w:r>
      <w:r w:rsidR="003619A9" w:rsidRPr="002D3DEB">
        <w:rPr>
          <w:rFonts w:ascii="Times New Roman" w:hAnsi="Times New Roman" w:cs="Times New Roman"/>
          <w:sz w:val="28"/>
          <w:szCs w:val="28"/>
        </w:rPr>
        <w:t xml:space="preserve"> </w:t>
      </w:r>
      <w:r w:rsidRPr="002D3DEB">
        <w:rPr>
          <w:rFonts w:ascii="Times New Roman" w:hAnsi="Times New Roman" w:cs="Times New Roman"/>
          <w:sz w:val="28"/>
          <w:szCs w:val="28"/>
        </w:rPr>
        <w:t xml:space="preserve">На покращення </w:t>
      </w:r>
      <w:proofErr w:type="spellStart"/>
      <w:r w:rsidRPr="002D3DEB">
        <w:rPr>
          <w:rFonts w:ascii="Times New Roman" w:hAnsi="Times New Roman" w:cs="Times New Roman"/>
          <w:sz w:val="28"/>
          <w:szCs w:val="28"/>
        </w:rPr>
        <w:t>матеріально-техничної</w:t>
      </w:r>
      <w:proofErr w:type="spellEnd"/>
      <w:r w:rsidRPr="002D3DEB">
        <w:rPr>
          <w:rFonts w:ascii="Times New Roman" w:hAnsi="Times New Roman" w:cs="Times New Roman"/>
          <w:sz w:val="28"/>
          <w:szCs w:val="28"/>
        </w:rPr>
        <w:t xml:space="preserve"> бази закладів культури спрямовано протягом року 255,8 тис. грн.,</w:t>
      </w:r>
      <w:r w:rsidR="003619A9" w:rsidRPr="002D3DEB">
        <w:rPr>
          <w:rFonts w:ascii="Times New Roman" w:hAnsi="Times New Roman" w:cs="Times New Roman"/>
          <w:sz w:val="28"/>
          <w:szCs w:val="28"/>
        </w:rPr>
        <w:t xml:space="preserve">                                </w:t>
      </w:r>
    </w:p>
    <w:p w:rsidR="003619A9" w:rsidRPr="002D3DEB" w:rsidRDefault="003619A9" w:rsidP="00775D8F">
      <w:pPr>
        <w:spacing w:line="240" w:lineRule="auto"/>
        <w:ind w:firstLine="708"/>
        <w:jc w:val="both"/>
        <w:rPr>
          <w:rFonts w:ascii="Times New Roman" w:hAnsi="Times New Roman" w:cs="Times New Roman"/>
          <w:sz w:val="28"/>
          <w:szCs w:val="28"/>
        </w:rPr>
      </w:pPr>
      <w:r w:rsidRPr="002D3DEB">
        <w:rPr>
          <w:rFonts w:ascii="Times New Roman" w:hAnsi="Times New Roman" w:cs="Times New Roman"/>
          <w:sz w:val="28"/>
          <w:szCs w:val="28"/>
        </w:rPr>
        <w:t xml:space="preserve">встановлено охоронні сигналізації </w:t>
      </w:r>
      <w:r w:rsidR="00675B20" w:rsidRPr="002D3DEB">
        <w:rPr>
          <w:rFonts w:ascii="Times New Roman" w:hAnsi="Times New Roman" w:cs="Times New Roman"/>
          <w:sz w:val="28"/>
          <w:szCs w:val="28"/>
        </w:rPr>
        <w:t xml:space="preserve"> по закладам культури на суму 80,5 тис. грн.</w:t>
      </w:r>
    </w:p>
    <w:p w:rsidR="003619A9" w:rsidRPr="002D3DEB" w:rsidRDefault="00675B20" w:rsidP="00614CBF">
      <w:pPr>
        <w:spacing w:line="240" w:lineRule="auto"/>
        <w:ind w:firstLine="708"/>
        <w:jc w:val="both"/>
        <w:rPr>
          <w:rFonts w:ascii="Times New Roman" w:hAnsi="Times New Roman" w:cs="Times New Roman"/>
          <w:sz w:val="28"/>
          <w:szCs w:val="28"/>
        </w:rPr>
      </w:pPr>
      <w:r w:rsidRPr="002D3DEB">
        <w:rPr>
          <w:rFonts w:ascii="Times New Roman" w:hAnsi="Times New Roman" w:cs="Times New Roman"/>
          <w:sz w:val="28"/>
          <w:szCs w:val="28"/>
        </w:rPr>
        <w:t>П</w:t>
      </w:r>
      <w:r w:rsidR="003619A9" w:rsidRPr="002D3DEB">
        <w:rPr>
          <w:rFonts w:ascii="Times New Roman" w:hAnsi="Times New Roman" w:cs="Times New Roman"/>
          <w:sz w:val="28"/>
          <w:szCs w:val="28"/>
        </w:rPr>
        <w:t xml:space="preserve">ротягом звітного періоду відділом культури і туризму райдержадміністрації за сприяння районного Центру культури і дозвілля, організовано та проведено 12 районних урочистостей та святкових концертів, </w:t>
      </w:r>
      <w:r w:rsidRPr="002D3DEB">
        <w:rPr>
          <w:rFonts w:ascii="Times New Roman" w:hAnsi="Times New Roman" w:cs="Times New Roman"/>
          <w:sz w:val="28"/>
          <w:szCs w:val="28"/>
        </w:rPr>
        <w:tab/>
        <w:t>а</w:t>
      </w:r>
      <w:r w:rsidR="003619A9" w:rsidRPr="002D3DEB">
        <w:rPr>
          <w:rFonts w:ascii="Times New Roman" w:hAnsi="Times New Roman" w:cs="Times New Roman"/>
          <w:sz w:val="28"/>
          <w:szCs w:val="28"/>
        </w:rPr>
        <w:t xml:space="preserve">матори художньої самодіяльності закладів культури Запорізького району взяли участь з призовими місцями у чотирьох Міжнародних конкурсах, фестивалях (7 призових місць), п’яти Всеукраїнських (5 призових), п’яти обласних (9 призових місць). </w:t>
      </w:r>
      <w:r w:rsidR="00A60653" w:rsidRPr="002D3DEB">
        <w:rPr>
          <w:rFonts w:ascii="Times New Roman" w:hAnsi="Times New Roman" w:cs="Times New Roman"/>
          <w:sz w:val="28"/>
          <w:szCs w:val="28"/>
        </w:rPr>
        <w:t xml:space="preserve">У районі проведено 19 культурно – мистецьких акцій, у тому числі </w:t>
      </w:r>
      <w:r w:rsidR="003619A9" w:rsidRPr="002D3DEB">
        <w:rPr>
          <w:rFonts w:ascii="Times New Roman" w:hAnsi="Times New Roman" w:cs="Times New Roman"/>
          <w:sz w:val="28"/>
          <w:szCs w:val="28"/>
        </w:rPr>
        <w:t>участь у зйомках проекту «</w:t>
      </w:r>
      <w:proofErr w:type="spellStart"/>
      <w:r w:rsidR="003619A9" w:rsidRPr="002D3DEB">
        <w:rPr>
          <w:rFonts w:ascii="Times New Roman" w:hAnsi="Times New Roman" w:cs="Times New Roman"/>
          <w:sz w:val="28"/>
          <w:szCs w:val="28"/>
        </w:rPr>
        <w:t>Фольк-music</w:t>
      </w:r>
      <w:proofErr w:type="spellEnd"/>
      <w:r w:rsidR="003619A9" w:rsidRPr="002D3DEB">
        <w:rPr>
          <w:rFonts w:ascii="Times New Roman" w:hAnsi="Times New Roman" w:cs="Times New Roman"/>
          <w:sz w:val="28"/>
          <w:szCs w:val="28"/>
        </w:rPr>
        <w:t xml:space="preserve">» на </w:t>
      </w:r>
      <w:r w:rsidR="003619A9" w:rsidRPr="002D3DEB">
        <w:rPr>
          <w:rFonts w:ascii="Times New Roman" w:hAnsi="Times New Roman" w:cs="Times New Roman"/>
          <w:sz w:val="28"/>
          <w:szCs w:val="28"/>
          <w:lang w:eastAsia="zh-CN"/>
        </w:rPr>
        <w:t>Першому Національному каналі Укр</w:t>
      </w:r>
      <w:r w:rsidR="00A60653" w:rsidRPr="002D3DEB">
        <w:rPr>
          <w:rFonts w:ascii="Times New Roman" w:hAnsi="Times New Roman" w:cs="Times New Roman"/>
          <w:sz w:val="28"/>
          <w:szCs w:val="28"/>
          <w:lang w:eastAsia="zh-CN"/>
        </w:rPr>
        <w:t xml:space="preserve">аїнського телебачення </w:t>
      </w:r>
      <w:r w:rsidR="00A60653" w:rsidRPr="002D3DEB">
        <w:rPr>
          <w:rFonts w:ascii="Times New Roman" w:hAnsi="Times New Roman" w:cs="Times New Roman"/>
          <w:sz w:val="28"/>
          <w:szCs w:val="28"/>
        </w:rPr>
        <w:t xml:space="preserve">фольклорного </w:t>
      </w:r>
      <w:proofErr w:type="spellStart"/>
      <w:r w:rsidR="00A60653" w:rsidRPr="002D3DEB">
        <w:rPr>
          <w:rFonts w:ascii="Times New Roman" w:hAnsi="Times New Roman" w:cs="Times New Roman"/>
          <w:sz w:val="28"/>
          <w:szCs w:val="28"/>
        </w:rPr>
        <w:t>ансамбля</w:t>
      </w:r>
      <w:proofErr w:type="spellEnd"/>
      <w:r w:rsidR="003619A9" w:rsidRPr="002D3DEB">
        <w:rPr>
          <w:rFonts w:ascii="Times New Roman" w:hAnsi="Times New Roman" w:cs="Times New Roman"/>
          <w:sz w:val="28"/>
          <w:szCs w:val="28"/>
        </w:rPr>
        <w:t xml:space="preserve"> «Тавричанка» (Малокатеринівський БК);</w:t>
      </w:r>
      <w:r w:rsidR="00A60653" w:rsidRPr="002D3DEB">
        <w:rPr>
          <w:rFonts w:ascii="Times New Roman" w:hAnsi="Times New Roman" w:cs="Times New Roman"/>
          <w:sz w:val="28"/>
          <w:szCs w:val="28"/>
        </w:rPr>
        <w:t xml:space="preserve"> </w:t>
      </w:r>
      <w:r w:rsidR="003619A9" w:rsidRPr="002D3DEB">
        <w:rPr>
          <w:rFonts w:ascii="Times New Roman" w:hAnsi="Times New Roman" w:cs="Times New Roman"/>
          <w:sz w:val="28"/>
          <w:szCs w:val="28"/>
        </w:rPr>
        <w:t>зйомки телепрограми «</w:t>
      </w:r>
      <w:proofErr w:type="spellStart"/>
      <w:r w:rsidR="003619A9" w:rsidRPr="002D3DEB">
        <w:rPr>
          <w:rFonts w:ascii="Times New Roman" w:hAnsi="Times New Roman" w:cs="Times New Roman"/>
          <w:sz w:val="28"/>
          <w:szCs w:val="28"/>
        </w:rPr>
        <w:t>Фольк-music</w:t>
      </w:r>
      <w:proofErr w:type="spellEnd"/>
      <w:r w:rsidR="003619A9" w:rsidRPr="002D3DEB">
        <w:rPr>
          <w:rFonts w:ascii="Times New Roman" w:hAnsi="Times New Roman" w:cs="Times New Roman"/>
          <w:sz w:val="28"/>
          <w:szCs w:val="28"/>
        </w:rPr>
        <w:t>» (Перший Н</w:t>
      </w:r>
      <w:r w:rsidR="00A60653" w:rsidRPr="002D3DEB">
        <w:rPr>
          <w:rFonts w:ascii="Times New Roman" w:hAnsi="Times New Roman" w:cs="Times New Roman"/>
          <w:sz w:val="28"/>
          <w:szCs w:val="28"/>
        </w:rPr>
        <w:t xml:space="preserve">аціональний) у с. Новопетрівка </w:t>
      </w:r>
      <w:r w:rsidR="003619A9" w:rsidRPr="002D3DEB">
        <w:rPr>
          <w:rFonts w:ascii="Times New Roman" w:hAnsi="Times New Roman" w:cs="Times New Roman"/>
          <w:sz w:val="28"/>
          <w:szCs w:val="28"/>
        </w:rPr>
        <w:t xml:space="preserve">за участю народної артистки України, </w:t>
      </w:r>
      <w:proofErr w:type="spellStart"/>
      <w:r w:rsidR="003619A9" w:rsidRPr="002D3DEB">
        <w:rPr>
          <w:rFonts w:ascii="Times New Roman" w:hAnsi="Times New Roman" w:cs="Times New Roman"/>
          <w:sz w:val="28"/>
          <w:szCs w:val="28"/>
        </w:rPr>
        <w:t>телеведучої</w:t>
      </w:r>
      <w:proofErr w:type="spellEnd"/>
      <w:r w:rsidR="003619A9" w:rsidRPr="002D3DEB">
        <w:rPr>
          <w:rFonts w:ascii="Times New Roman" w:hAnsi="Times New Roman" w:cs="Times New Roman"/>
          <w:sz w:val="28"/>
          <w:szCs w:val="28"/>
        </w:rPr>
        <w:t xml:space="preserve"> Оксани </w:t>
      </w:r>
      <w:proofErr w:type="spellStart"/>
      <w:r w:rsidR="003619A9" w:rsidRPr="002D3DEB">
        <w:rPr>
          <w:rFonts w:ascii="Times New Roman" w:hAnsi="Times New Roman" w:cs="Times New Roman"/>
          <w:sz w:val="28"/>
          <w:szCs w:val="28"/>
        </w:rPr>
        <w:t>Пекун</w:t>
      </w:r>
      <w:proofErr w:type="spellEnd"/>
      <w:r w:rsidR="003619A9" w:rsidRPr="002D3DEB">
        <w:rPr>
          <w:rFonts w:ascii="Times New Roman" w:hAnsi="Times New Roman" w:cs="Times New Roman"/>
          <w:sz w:val="28"/>
          <w:szCs w:val="28"/>
        </w:rPr>
        <w:t xml:space="preserve"> та «народного» вокального колективу </w:t>
      </w:r>
      <w:r w:rsidR="00B41D74" w:rsidRPr="002D3DEB">
        <w:rPr>
          <w:rFonts w:ascii="Times New Roman" w:hAnsi="Times New Roman" w:cs="Times New Roman"/>
          <w:sz w:val="28"/>
          <w:szCs w:val="28"/>
        </w:rPr>
        <w:t>«Джерело».</w:t>
      </w:r>
      <w:r w:rsidR="00A60653" w:rsidRPr="002D3DEB">
        <w:rPr>
          <w:rFonts w:ascii="Times New Roman" w:hAnsi="Times New Roman" w:cs="Times New Roman"/>
          <w:sz w:val="28"/>
          <w:szCs w:val="28"/>
        </w:rPr>
        <w:t xml:space="preserve"> </w:t>
      </w:r>
    </w:p>
    <w:p w:rsidR="008B70A0" w:rsidRPr="00614CBF" w:rsidRDefault="008B70A0" w:rsidP="00614CBF">
      <w:pPr>
        <w:spacing w:line="240" w:lineRule="auto"/>
        <w:ind w:firstLine="708"/>
        <w:jc w:val="both"/>
        <w:rPr>
          <w:rFonts w:ascii="Times New Roman" w:hAnsi="Times New Roman" w:cs="Times New Roman"/>
          <w:sz w:val="28"/>
          <w:szCs w:val="28"/>
        </w:rPr>
      </w:pPr>
      <w:r w:rsidRPr="002D3DEB">
        <w:rPr>
          <w:rFonts w:ascii="Times New Roman" w:hAnsi="Times New Roman" w:cs="Times New Roman"/>
          <w:sz w:val="28"/>
          <w:szCs w:val="28"/>
        </w:rPr>
        <w:lastRenderedPageBreak/>
        <w:t>Запорізької районної державної адміністрацією у 2016 році проводилась</w:t>
      </w:r>
      <w:r>
        <w:rPr>
          <w:rFonts w:ascii="Times New Roman" w:hAnsi="Times New Roman" w:cs="Times New Roman"/>
          <w:sz w:val="28"/>
          <w:szCs w:val="28"/>
        </w:rPr>
        <w:t xml:space="preserve"> робота по наданню допомоги </w:t>
      </w:r>
      <w:r w:rsidR="00C0701A">
        <w:rPr>
          <w:rFonts w:ascii="Times New Roman" w:hAnsi="Times New Roman" w:cs="Times New Roman"/>
          <w:sz w:val="28"/>
          <w:szCs w:val="28"/>
        </w:rPr>
        <w:t>військовим частинам, блокпостам, військовому комісаріату, а це вклад району в оборону нашої країни.</w:t>
      </w:r>
    </w:p>
    <w:p w:rsidR="00C30DEA" w:rsidRPr="008D05BB" w:rsidRDefault="00B41D74" w:rsidP="00775D8F">
      <w:pPr>
        <w:spacing w:line="240" w:lineRule="auto"/>
        <w:ind w:firstLine="720"/>
        <w:jc w:val="both"/>
        <w:rPr>
          <w:rFonts w:ascii="Times New Roman" w:hAnsi="Times New Roman" w:cs="Times New Roman"/>
          <w:sz w:val="28"/>
          <w:szCs w:val="28"/>
        </w:rPr>
      </w:pPr>
      <w:r w:rsidRPr="008D05BB">
        <w:rPr>
          <w:rFonts w:ascii="Times New Roman" w:hAnsi="Times New Roman" w:cs="Times New Roman"/>
          <w:sz w:val="28"/>
          <w:szCs w:val="28"/>
        </w:rPr>
        <w:t xml:space="preserve">В рамках реформи децентралізації влади у </w:t>
      </w:r>
      <w:r w:rsidR="005045AF">
        <w:rPr>
          <w:rFonts w:ascii="Times New Roman" w:hAnsi="Times New Roman" w:cs="Times New Roman"/>
          <w:sz w:val="28"/>
          <w:szCs w:val="28"/>
        </w:rPr>
        <w:t xml:space="preserve">2016 </w:t>
      </w:r>
      <w:r w:rsidR="00C0701A">
        <w:rPr>
          <w:rFonts w:ascii="Times New Roman" w:hAnsi="Times New Roman" w:cs="Times New Roman"/>
          <w:sz w:val="28"/>
          <w:szCs w:val="28"/>
        </w:rPr>
        <w:t>році у районі створено три</w:t>
      </w:r>
      <w:r w:rsidRPr="008D05BB">
        <w:rPr>
          <w:rFonts w:ascii="Times New Roman" w:hAnsi="Times New Roman" w:cs="Times New Roman"/>
          <w:sz w:val="28"/>
          <w:szCs w:val="28"/>
        </w:rPr>
        <w:t xml:space="preserve"> гр</w:t>
      </w:r>
      <w:r w:rsidR="00C0701A">
        <w:rPr>
          <w:rFonts w:ascii="Times New Roman" w:hAnsi="Times New Roman" w:cs="Times New Roman"/>
          <w:sz w:val="28"/>
          <w:szCs w:val="28"/>
        </w:rPr>
        <w:t>омади в результаті об’єднання одинадцяти</w:t>
      </w:r>
      <w:r w:rsidRPr="008D05BB">
        <w:rPr>
          <w:rFonts w:ascii="Times New Roman" w:hAnsi="Times New Roman" w:cs="Times New Roman"/>
          <w:sz w:val="28"/>
          <w:szCs w:val="28"/>
        </w:rPr>
        <w:t xml:space="preserve"> сільських рад.</w:t>
      </w:r>
    </w:p>
    <w:p w:rsidR="00463B04" w:rsidRPr="008D05BB" w:rsidRDefault="00463B04" w:rsidP="00D44F19">
      <w:pPr>
        <w:pStyle w:val="aa"/>
        <w:spacing w:before="0" w:after="0"/>
        <w:ind w:firstLine="708"/>
        <w:jc w:val="both"/>
        <w:rPr>
          <w:sz w:val="28"/>
          <w:szCs w:val="28"/>
          <w:lang w:val="uk-UA"/>
        </w:rPr>
      </w:pPr>
    </w:p>
    <w:p w:rsidR="00F9014E" w:rsidRPr="008D05BB" w:rsidRDefault="00D44F19" w:rsidP="00F9014E">
      <w:pPr>
        <w:ind w:firstLine="709"/>
        <w:rPr>
          <w:rFonts w:ascii="Times New Roman" w:hAnsi="Times New Roman" w:cs="Times New Roman"/>
          <w:sz w:val="28"/>
          <w:szCs w:val="28"/>
        </w:rPr>
      </w:pPr>
      <w:r w:rsidRPr="008D05BB">
        <w:rPr>
          <w:rFonts w:ascii="Times New Roman" w:hAnsi="Times New Roman" w:cs="Times New Roman"/>
          <w:sz w:val="28"/>
          <w:szCs w:val="28"/>
        </w:rPr>
        <w:tab/>
      </w:r>
      <w:r w:rsidR="00F9014E" w:rsidRPr="008D05BB">
        <w:rPr>
          <w:rFonts w:ascii="Times New Roman" w:hAnsi="Times New Roman" w:cs="Times New Roman"/>
          <w:sz w:val="28"/>
          <w:szCs w:val="28"/>
        </w:rPr>
        <w:t xml:space="preserve"> </w:t>
      </w:r>
    </w:p>
    <w:p w:rsidR="00F9014E" w:rsidRPr="008D05BB" w:rsidRDefault="00F9014E" w:rsidP="00F9014E">
      <w:pPr>
        <w:jc w:val="both"/>
        <w:rPr>
          <w:rFonts w:ascii="Times New Roman" w:hAnsi="Times New Roman" w:cs="Times New Roman"/>
          <w:sz w:val="28"/>
          <w:szCs w:val="28"/>
        </w:rPr>
      </w:pPr>
    </w:p>
    <w:sectPr w:rsidR="00F9014E" w:rsidRPr="008D05BB" w:rsidSect="002A78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56441"/>
    <w:multiLevelType w:val="hybridMultilevel"/>
    <w:tmpl w:val="C1BE0B1A"/>
    <w:lvl w:ilvl="0" w:tplc="5DBC5D96">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nsid w:val="38943A63"/>
    <w:multiLevelType w:val="hybridMultilevel"/>
    <w:tmpl w:val="D51ADB28"/>
    <w:lvl w:ilvl="0" w:tplc="223A7A64">
      <w:start w:val="18"/>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687813C3"/>
    <w:multiLevelType w:val="hybridMultilevel"/>
    <w:tmpl w:val="CB6C91CC"/>
    <w:lvl w:ilvl="0" w:tplc="EAE605BE">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69B64C0E"/>
    <w:multiLevelType w:val="hybridMultilevel"/>
    <w:tmpl w:val="B54CD3B0"/>
    <w:lvl w:ilvl="0" w:tplc="DDDCC7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267CB6"/>
    <w:multiLevelType w:val="hybridMultilevel"/>
    <w:tmpl w:val="F7F2BC20"/>
    <w:lvl w:ilvl="0" w:tplc="B0505F2E">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D7CB2"/>
    <w:rsid w:val="00003268"/>
    <w:rsid w:val="000426AF"/>
    <w:rsid w:val="00055A83"/>
    <w:rsid w:val="0007424F"/>
    <w:rsid w:val="000E598A"/>
    <w:rsid w:val="000E7B3D"/>
    <w:rsid w:val="0010528F"/>
    <w:rsid w:val="00115D97"/>
    <w:rsid w:val="001429C6"/>
    <w:rsid w:val="00142B56"/>
    <w:rsid w:val="00184E03"/>
    <w:rsid w:val="001903BE"/>
    <w:rsid w:val="001C7525"/>
    <w:rsid w:val="001D20C4"/>
    <w:rsid w:val="001D38AC"/>
    <w:rsid w:val="001E7460"/>
    <w:rsid w:val="00204E18"/>
    <w:rsid w:val="00216AA8"/>
    <w:rsid w:val="0023415E"/>
    <w:rsid w:val="00235DD3"/>
    <w:rsid w:val="00263221"/>
    <w:rsid w:val="002A78CB"/>
    <w:rsid w:val="002D3DEB"/>
    <w:rsid w:val="002F1456"/>
    <w:rsid w:val="00303781"/>
    <w:rsid w:val="0033305B"/>
    <w:rsid w:val="0033445C"/>
    <w:rsid w:val="00356188"/>
    <w:rsid w:val="00356635"/>
    <w:rsid w:val="003619A9"/>
    <w:rsid w:val="00380FE2"/>
    <w:rsid w:val="00384ACD"/>
    <w:rsid w:val="003C7156"/>
    <w:rsid w:val="003D7CF6"/>
    <w:rsid w:val="004301E5"/>
    <w:rsid w:val="004315A4"/>
    <w:rsid w:val="00436E25"/>
    <w:rsid w:val="00442A04"/>
    <w:rsid w:val="004611A3"/>
    <w:rsid w:val="00463B04"/>
    <w:rsid w:val="004D47C0"/>
    <w:rsid w:val="005045AF"/>
    <w:rsid w:val="00517B70"/>
    <w:rsid w:val="00535FBD"/>
    <w:rsid w:val="0054138F"/>
    <w:rsid w:val="00545634"/>
    <w:rsid w:val="005533F8"/>
    <w:rsid w:val="00563DF4"/>
    <w:rsid w:val="005D5399"/>
    <w:rsid w:val="005E12E1"/>
    <w:rsid w:val="00611E1A"/>
    <w:rsid w:val="00614CBF"/>
    <w:rsid w:val="00637D20"/>
    <w:rsid w:val="006718A8"/>
    <w:rsid w:val="00675B20"/>
    <w:rsid w:val="0069134A"/>
    <w:rsid w:val="006A348F"/>
    <w:rsid w:val="006C7AF2"/>
    <w:rsid w:val="006D20EA"/>
    <w:rsid w:val="00724AA5"/>
    <w:rsid w:val="00775D8F"/>
    <w:rsid w:val="007804B7"/>
    <w:rsid w:val="0079403A"/>
    <w:rsid w:val="007C1682"/>
    <w:rsid w:val="007F26DB"/>
    <w:rsid w:val="00842D15"/>
    <w:rsid w:val="00846C50"/>
    <w:rsid w:val="00851275"/>
    <w:rsid w:val="008733A0"/>
    <w:rsid w:val="00895970"/>
    <w:rsid w:val="008B70A0"/>
    <w:rsid w:val="008B7A8C"/>
    <w:rsid w:val="008B7FD6"/>
    <w:rsid w:val="008D05BB"/>
    <w:rsid w:val="008D7CB2"/>
    <w:rsid w:val="008E1884"/>
    <w:rsid w:val="008F03A6"/>
    <w:rsid w:val="00922F5E"/>
    <w:rsid w:val="009275FF"/>
    <w:rsid w:val="0094024B"/>
    <w:rsid w:val="00966367"/>
    <w:rsid w:val="009A3E1A"/>
    <w:rsid w:val="009E6EF9"/>
    <w:rsid w:val="00A1397A"/>
    <w:rsid w:val="00A60653"/>
    <w:rsid w:val="00A623AF"/>
    <w:rsid w:val="00AD3156"/>
    <w:rsid w:val="00AE3DBF"/>
    <w:rsid w:val="00B065E5"/>
    <w:rsid w:val="00B275A1"/>
    <w:rsid w:val="00B27BD0"/>
    <w:rsid w:val="00B41D74"/>
    <w:rsid w:val="00BA15C1"/>
    <w:rsid w:val="00BB02B5"/>
    <w:rsid w:val="00C0701A"/>
    <w:rsid w:val="00C15F6A"/>
    <w:rsid w:val="00C3094C"/>
    <w:rsid w:val="00C30DEA"/>
    <w:rsid w:val="00C3356E"/>
    <w:rsid w:val="00C73D12"/>
    <w:rsid w:val="00C9604B"/>
    <w:rsid w:val="00CB79A5"/>
    <w:rsid w:val="00D04EDF"/>
    <w:rsid w:val="00D44F19"/>
    <w:rsid w:val="00D55458"/>
    <w:rsid w:val="00D93566"/>
    <w:rsid w:val="00DA048D"/>
    <w:rsid w:val="00DA674F"/>
    <w:rsid w:val="00DB6A50"/>
    <w:rsid w:val="00DC238E"/>
    <w:rsid w:val="00DE06CD"/>
    <w:rsid w:val="00DE5F95"/>
    <w:rsid w:val="00E21236"/>
    <w:rsid w:val="00E548CA"/>
    <w:rsid w:val="00E86A96"/>
    <w:rsid w:val="00E95E70"/>
    <w:rsid w:val="00EB21FE"/>
    <w:rsid w:val="00F2330A"/>
    <w:rsid w:val="00F47D2A"/>
    <w:rsid w:val="00F83D92"/>
    <w:rsid w:val="00F85C6F"/>
    <w:rsid w:val="00F9014E"/>
    <w:rsid w:val="00FA69A4"/>
    <w:rsid w:val="00FB7656"/>
    <w:rsid w:val="00FE1A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8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locked/>
    <w:rsid w:val="00FB7656"/>
    <w:rPr>
      <w:rFonts w:ascii="Sylfaen" w:hAnsi="Sylfaen" w:cs="Sylfaen"/>
      <w:sz w:val="21"/>
      <w:szCs w:val="21"/>
      <w:shd w:val="clear" w:color="auto" w:fill="FFFFFF"/>
    </w:rPr>
  </w:style>
  <w:style w:type="paragraph" w:customStyle="1" w:styleId="a4">
    <w:name w:val="Сноска"/>
    <w:basedOn w:val="a"/>
    <w:link w:val="a3"/>
    <w:rsid w:val="00FB7656"/>
    <w:pPr>
      <w:widowControl w:val="0"/>
      <w:shd w:val="clear" w:color="auto" w:fill="FFFFFF"/>
      <w:spacing w:before="180" w:after="180" w:line="206" w:lineRule="exact"/>
      <w:ind w:firstLine="567"/>
      <w:jc w:val="both"/>
    </w:pPr>
    <w:rPr>
      <w:rFonts w:ascii="Sylfaen" w:hAnsi="Sylfaen" w:cs="Sylfaen"/>
      <w:sz w:val="21"/>
      <w:szCs w:val="21"/>
    </w:rPr>
  </w:style>
  <w:style w:type="paragraph" w:styleId="a5">
    <w:name w:val="Plain Text"/>
    <w:basedOn w:val="a"/>
    <w:link w:val="a6"/>
    <w:unhideWhenUsed/>
    <w:rsid w:val="00C15F6A"/>
    <w:pPr>
      <w:spacing w:after="0" w:line="240" w:lineRule="auto"/>
    </w:pPr>
    <w:rPr>
      <w:rFonts w:ascii="Consolas" w:eastAsia="Calibri" w:hAnsi="Consolas" w:cs="Times New Roman"/>
      <w:sz w:val="21"/>
      <w:szCs w:val="21"/>
      <w:lang w:val="ru-RU"/>
    </w:rPr>
  </w:style>
  <w:style w:type="character" w:customStyle="1" w:styleId="a6">
    <w:name w:val="Текст Знак"/>
    <w:basedOn w:val="a0"/>
    <w:link w:val="a5"/>
    <w:rsid w:val="00C15F6A"/>
    <w:rPr>
      <w:rFonts w:ascii="Consolas" w:eastAsia="Calibri" w:hAnsi="Consolas" w:cs="Times New Roman"/>
      <w:sz w:val="21"/>
      <w:szCs w:val="21"/>
      <w:lang w:val="ru-RU"/>
    </w:rPr>
  </w:style>
  <w:style w:type="paragraph" w:styleId="a7">
    <w:name w:val="No Spacing"/>
    <w:uiPriority w:val="99"/>
    <w:qFormat/>
    <w:rsid w:val="00846C50"/>
    <w:pPr>
      <w:spacing w:after="0" w:line="240" w:lineRule="auto"/>
    </w:pPr>
    <w:rPr>
      <w:rFonts w:ascii="Calibri" w:eastAsia="Calibri" w:hAnsi="Calibri" w:cs="Times New Roman"/>
      <w:lang w:val="ru-RU"/>
    </w:rPr>
  </w:style>
  <w:style w:type="character" w:customStyle="1" w:styleId="2">
    <w:name w:val="Основной текст (2)_"/>
    <w:basedOn w:val="a0"/>
    <w:link w:val="20"/>
    <w:uiPriority w:val="99"/>
    <w:locked/>
    <w:rsid w:val="00846C50"/>
    <w:rPr>
      <w:b/>
      <w:bCs/>
      <w:sz w:val="19"/>
      <w:szCs w:val="19"/>
      <w:shd w:val="clear" w:color="auto" w:fill="FFFFFF"/>
    </w:rPr>
  </w:style>
  <w:style w:type="paragraph" w:customStyle="1" w:styleId="20">
    <w:name w:val="Основной текст (2)"/>
    <w:basedOn w:val="a"/>
    <w:link w:val="2"/>
    <w:uiPriority w:val="99"/>
    <w:rsid w:val="00846C50"/>
    <w:pPr>
      <w:shd w:val="clear" w:color="auto" w:fill="FFFFFF"/>
      <w:spacing w:after="600" w:line="240" w:lineRule="atLeast"/>
    </w:pPr>
    <w:rPr>
      <w:b/>
      <w:bCs/>
      <w:sz w:val="19"/>
      <w:szCs w:val="19"/>
    </w:rPr>
  </w:style>
  <w:style w:type="character" w:customStyle="1" w:styleId="value">
    <w:name w:val="value"/>
    <w:basedOn w:val="a0"/>
    <w:uiPriority w:val="99"/>
    <w:rsid w:val="00846C50"/>
  </w:style>
  <w:style w:type="paragraph" w:styleId="a8">
    <w:name w:val="Body Text"/>
    <w:basedOn w:val="a"/>
    <w:link w:val="a9"/>
    <w:rsid w:val="006A348F"/>
    <w:pPr>
      <w:spacing w:after="120" w:line="240" w:lineRule="auto"/>
      <w:ind w:firstLine="567"/>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6A348F"/>
    <w:rPr>
      <w:rFonts w:ascii="Times New Roman" w:eastAsia="Times New Roman" w:hAnsi="Times New Roman" w:cs="Times New Roman"/>
      <w:sz w:val="24"/>
      <w:szCs w:val="24"/>
      <w:lang w:eastAsia="ru-RU"/>
    </w:rPr>
  </w:style>
  <w:style w:type="paragraph" w:styleId="21">
    <w:name w:val="Body Text Indent 2"/>
    <w:basedOn w:val="a"/>
    <w:link w:val="22"/>
    <w:rsid w:val="006C7AF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C7AF2"/>
    <w:rPr>
      <w:rFonts w:ascii="Times New Roman" w:eastAsia="Times New Roman" w:hAnsi="Times New Roman" w:cs="Times New Roman"/>
      <w:sz w:val="24"/>
      <w:szCs w:val="24"/>
    </w:rPr>
  </w:style>
  <w:style w:type="paragraph" w:styleId="aa">
    <w:name w:val="Normal (Web)"/>
    <w:basedOn w:val="a"/>
    <w:unhideWhenUsed/>
    <w:rsid w:val="00D44F19"/>
    <w:pPr>
      <w:suppressAutoHyphens/>
      <w:spacing w:before="280" w:after="280" w:line="240" w:lineRule="auto"/>
    </w:pPr>
    <w:rPr>
      <w:rFonts w:ascii="Times New Roman" w:eastAsia="Times New Roman" w:hAnsi="Times New Roman" w:cs="Times New Roman"/>
      <w:sz w:val="24"/>
      <w:szCs w:val="24"/>
      <w:lang w:val="ru-RU" w:eastAsia="ar-SA"/>
    </w:rPr>
  </w:style>
  <w:style w:type="character" w:styleId="ab">
    <w:name w:val="Strong"/>
    <w:qFormat/>
    <w:rsid w:val="00D44F19"/>
    <w:rPr>
      <w:b/>
      <w:bCs/>
    </w:rPr>
  </w:style>
  <w:style w:type="paragraph" w:styleId="23">
    <w:name w:val="Body Text 2"/>
    <w:basedOn w:val="a"/>
    <w:link w:val="24"/>
    <w:uiPriority w:val="99"/>
    <w:unhideWhenUsed/>
    <w:rsid w:val="00637D20"/>
    <w:pPr>
      <w:spacing w:after="120" w:line="480" w:lineRule="auto"/>
    </w:pPr>
  </w:style>
  <w:style w:type="character" w:customStyle="1" w:styleId="24">
    <w:name w:val="Основной текст 2 Знак"/>
    <w:basedOn w:val="a0"/>
    <w:link w:val="23"/>
    <w:uiPriority w:val="99"/>
    <w:rsid w:val="00637D20"/>
  </w:style>
  <w:style w:type="paragraph" w:customStyle="1" w:styleId="xfmc1">
    <w:name w:val="xfmc1"/>
    <w:basedOn w:val="a"/>
    <w:rsid w:val="00637D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37D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locked/>
    <w:rsid w:val="00FB7656"/>
    <w:rPr>
      <w:rFonts w:ascii="Sylfaen" w:hAnsi="Sylfaen" w:cs="Sylfaen"/>
      <w:sz w:val="21"/>
      <w:szCs w:val="21"/>
      <w:shd w:val="clear" w:color="auto" w:fill="FFFFFF"/>
    </w:rPr>
  </w:style>
  <w:style w:type="paragraph" w:customStyle="1" w:styleId="a4">
    <w:name w:val="Сноска"/>
    <w:basedOn w:val="a"/>
    <w:link w:val="a3"/>
    <w:rsid w:val="00FB7656"/>
    <w:pPr>
      <w:widowControl w:val="0"/>
      <w:shd w:val="clear" w:color="auto" w:fill="FFFFFF"/>
      <w:spacing w:before="180" w:after="180" w:line="206" w:lineRule="exact"/>
      <w:ind w:firstLine="567"/>
      <w:jc w:val="both"/>
    </w:pPr>
    <w:rPr>
      <w:rFonts w:ascii="Sylfaen" w:hAnsi="Sylfaen" w:cs="Sylfaen"/>
      <w:sz w:val="21"/>
      <w:szCs w:val="21"/>
    </w:rPr>
  </w:style>
  <w:style w:type="paragraph" w:styleId="a5">
    <w:name w:val="Plain Text"/>
    <w:basedOn w:val="a"/>
    <w:link w:val="a6"/>
    <w:unhideWhenUsed/>
    <w:rsid w:val="00C15F6A"/>
    <w:pPr>
      <w:spacing w:after="0" w:line="240" w:lineRule="auto"/>
    </w:pPr>
    <w:rPr>
      <w:rFonts w:ascii="Consolas" w:eastAsia="Calibri" w:hAnsi="Consolas" w:cs="Times New Roman"/>
      <w:sz w:val="21"/>
      <w:szCs w:val="21"/>
      <w:lang w:val="ru-RU"/>
    </w:rPr>
  </w:style>
  <w:style w:type="character" w:customStyle="1" w:styleId="a6">
    <w:name w:val="Текст Знак"/>
    <w:basedOn w:val="a0"/>
    <w:link w:val="a5"/>
    <w:rsid w:val="00C15F6A"/>
    <w:rPr>
      <w:rFonts w:ascii="Consolas" w:eastAsia="Calibri" w:hAnsi="Consolas" w:cs="Times New Roman"/>
      <w:sz w:val="21"/>
      <w:szCs w:val="21"/>
      <w:lang w:val="ru-RU"/>
    </w:rPr>
  </w:style>
  <w:style w:type="paragraph" w:styleId="a7">
    <w:name w:val="No Spacing"/>
    <w:uiPriority w:val="99"/>
    <w:qFormat/>
    <w:rsid w:val="00846C50"/>
    <w:pPr>
      <w:spacing w:after="0" w:line="240" w:lineRule="auto"/>
    </w:pPr>
    <w:rPr>
      <w:rFonts w:ascii="Calibri" w:eastAsia="Calibri" w:hAnsi="Calibri" w:cs="Times New Roman"/>
      <w:lang w:val="ru-RU"/>
    </w:rPr>
  </w:style>
  <w:style w:type="character" w:customStyle="1" w:styleId="2">
    <w:name w:val="Основной текст (2)_"/>
    <w:basedOn w:val="a0"/>
    <w:link w:val="20"/>
    <w:uiPriority w:val="99"/>
    <w:locked/>
    <w:rsid w:val="00846C50"/>
    <w:rPr>
      <w:b/>
      <w:bCs/>
      <w:sz w:val="19"/>
      <w:szCs w:val="19"/>
      <w:shd w:val="clear" w:color="auto" w:fill="FFFFFF"/>
    </w:rPr>
  </w:style>
  <w:style w:type="paragraph" w:customStyle="1" w:styleId="20">
    <w:name w:val="Основной текст (2)"/>
    <w:basedOn w:val="a"/>
    <w:link w:val="2"/>
    <w:uiPriority w:val="99"/>
    <w:rsid w:val="00846C50"/>
    <w:pPr>
      <w:shd w:val="clear" w:color="auto" w:fill="FFFFFF"/>
      <w:spacing w:after="600" w:line="240" w:lineRule="atLeast"/>
    </w:pPr>
    <w:rPr>
      <w:b/>
      <w:bCs/>
      <w:sz w:val="19"/>
      <w:szCs w:val="19"/>
    </w:rPr>
  </w:style>
  <w:style w:type="character" w:customStyle="1" w:styleId="value">
    <w:name w:val="value"/>
    <w:basedOn w:val="a0"/>
    <w:uiPriority w:val="99"/>
    <w:rsid w:val="00846C50"/>
  </w:style>
  <w:style w:type="paragraph" w:styleId="a8">
    <w:name w:val="Body Text"/>
    <w:basedOn w:val="a"/>
    <w:link w:val="a9"/>
    <w:rsid w:val="006A348F"/>
    <w:pPr>
      <w:spacing w:after="120" w:line="240" w:lineRule="auto"/>
      <w:ind w:firstLine="567"/>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6A348F"/>
    <w:rPr>
      <w:rFonts w:ascii="Times New Roman" w:eastAsia="Times New Roman" w:hAnsi="Times New Roman" w:cs="Times New Roman"/>
      <w:sz w:val="24"/>
      <w:szCs w:val="24"/>
      <w:lang w:eastAsia="ru-RU"/>
    </w:rPr>
  </w:style>
  <w:style w:type="paragraph" w:styleId="21">
    <w:name w:val="Body Text Indent 2"/>
    <w:basedOn w:val="a"/>
    <w:link w:val="22"/>
    <w:rsid w:val="006C7AF2"/>
    <w:pPr>
      <w:spacing w:after="120" w:line="480" w:lineRule="auto"/>
      <w:ind w:left="283"/>
    </w:pPr>
    <w:rPr>
      <w:rFonts w:ascii="Times New Roman" w:eastAsia="Times New Roman" w:hAnsi="Times New Roman" w:cs="Times New Roman"/>
      <w:sz w:val="24"/>
      <w:szCs w:val="24"/>
      <w:lang w:eastAsia="x-none"/>
    </w:rPr>
  </w:style>
  <w:style w:type="character" w:customStyle="1" w:styleId="22">
    <w:name w:val="Основной текст с отступом 2 Знак"/>
    <w:basedOn w:val="a0"/>
    <w:link w:val="21"/>
    <w:rsid w:val="006C7AF2"/>
    <w:rPr>
      <w:rFonts w:ascii="Times New Roman" w:eastAsia="Times New Roman" w:hAnsi="Times New Roman" w:cs="Times New Roman"/>
      <w:sz w:val="24"/>
      <w:szCs w:val="24"/>
      <w:lang w:eastAsia="x-none"/>
    </w:rPr>
  </w:style>
  <w:style w:type="paragraph" w:styleId="aa">
    <w:name w:val="Normal (Web)"/>
    <w:basedOn w:val="a"/>
    <w:unhideWhenUsed/>
    <w:rsid w:val="00D44F19"/>
    <w:pPr>
      <w:suppressAutoHyphens/>
      <w:spacing w:before="280" w:after="280" w:line="240" w:lineRule="auto"/>
    </w:pPr>
    <w:rPr>
      <w:rFonts w:ascii="Times New Roman" w:eastAsia="Times New Roman" w:hAnsi="Times New Roman" w:cs="Times New Roman"/>
      <w:sz w:val="24"/>
      <w:szCs w:val="24"/>
      <w:lang w:val="ru-RU" w:eastAsia="ar-SA"/>
    </w:rPr>
  </w:style>
  <w:style w:type="character" w:styleId="ab">
    <w:name w:val="Strong"/>
    <w:qFormat/>
    <w:rsid w:val="00D44F19"/>
    <w:rPr>
      <w:b/>
      <w:bCs/>
    </w:rPr>
  </w:style>
  <w:style w:type="paragraph" w:styleId="23">
    <w:name w:val="Body Text 2"/>
    <w:basedOn w:val="a"/>
    <w:link w:val="24"/>
    <w:uiPriority w:val="99"/>
    <w:unhideWhenUsed/>
    <w:rsid w:val="00637D20"/>
    <w:pPr>
      <w:spacing w:after="120" w:line="480" w:lineRule="auto"/>
    </w:pPr>
  </w:style>
  <w:style w:type="character" w:customStyle="1" w:styleId="24">
    <w:name w:val="Основной текст 2 Знак"/>
    <w:basedOn w:val="a0"/>
    <w:link w:val="23"/>
    <w:uiPriority w:val="99"/>
    <w:rsid w:val="00637D20"/>
  </w:style>
  <w:style w:type="paragraph" w:customStyle="1" w:styleId="xfmc1">
    <w:name w:val="xfmc1"/>
    <w:basedOn w:val="a"/>
    <w:rsid w:val="00637D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37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3014">
      <w:bodyDiv w:val="1"/>
      <w:marLeft w:val="0"/>
      <w:marRight w:val="0"/>
      <w:marTop w:val="0"/>
      <w:marBottom w:val="0"/>
      <w:divBdr>
        <w:top w:val="none" w:sz="0" w:space="0" w:color="auto"/>
        <w:left w:val="none" w:sz="0" w:space="0" w:color="auto"/>
        <w:bottom w:val="none" w:sz="0" w:space="0" w:color="auto"/>
        <w:right w:val="none" w:sz="0" w:space="0" w:color="auto"/>
      </w:divBdr>
    </w:div>
    <w:div w:id="111289754">
      <w:bodyDiv w:val="1"/>
      <w:marLeft w:val="0"/>
      <w:marRight w:val="0"/>
      <w:marTop w:val="0"/>
      <w:marBottom w:val="0"/>
      <w:divBdr>
        <w:top w:val="none" w:sz="0" w:space="0" w:color="auto"/>
        <w:left w:val="none" w:sz="0" w:space="0" w:color="auto"/>
        <w:bottom w:val="none" w:sz="0" w:space="0" w:color="auto"/>
        <w:right w:val="none" w:sz="0" w:space="0" w:color="auto"/>
      </w:divBdr>
    </w:div>
    <w:div w:id="144317017">
      <w:bodyDiv w:val="1"/>
      <w:marLeft w:val="0"/>
      <w:marRight w:val="0"/>
      <w:marTop w:val="0"/>
      <w:marBottom w:val="0"/>
      <w:divBdr>
        <w:top w:val="none" w:sz="0" w:space="0" w:color="auto"/>
        <w:left w:val="none" w:sz="0" w:space="0" w:color="auto"/>
        <w:bottom w:val="none" w:sz="0" w:space="0" w:color="auto"/>
        <w:right w:val="none" w:sz="0" w:space="0" w:color="auto"/>
      </w:divBdr>
    </w:div>
    <w:div w:id="167599081">
      <w:bodyDiv w:val="1"/>
      <w:marLeft w:val="0"/>
      <w:marRight w:val="0"/>
      <w:marTop w:val="0"/>
      <w:marBottom w:val="0"/>
      <w:divBdr>
        <w:top w:val="none" w:sz="0" w:space="0" w:color="auto"/>
        <w:left w:val="none" w:sz="0" w:space="0" w:color="auto"/>
        <w:bottom w:val="none" w:sz="0" w:space="0" w:color="auto"/>
        <w:right w:val="none" w:sz="0" w:space="0" w:color="auto"/>
      </w:divBdr>
    </w:div>
    <w:div w:id="300696929">
      <w:bodyDiv w:val="1"/>
      <w:marLeft w:val="0"/>
      <w:marRight w:val="0"/>
      <w:marTop w:val="0"/>
      <w:marBottom w:val="0"/>
      <w:divBdr>
        <w:top w:val="none" w:sz="0" w:space="0" w:color="auto"/>
        <w:left w:val="none" w:sz="0" w:space="0" w:color="auto"/>
        <w:bottom w:val="none" w:sz="0" w:space="0" w:color="auto"/>
        <w:right w:val="none" w:sz="0" w:space="0" w:color="auto"/>
      </w:divBdr>
    </w:div>
    <w:div w:id="301813830">
      <w:bodyDiv w:val="1"/>
      <w:marLeft w:val="0"/>
      <w:marRight w:val="0"/>
      <w:marTop w:val="0"/>
      <w:marBottom w:val="0"/>
      <w:divBdr>
        <w:top w:val="none" w:sz="0" w:space="0" w:color="auto"/>
        <w:left w:val="none" w:sz="0" w:space="0" w:color="auto"/>
        <w:bottom w:val="none" w:sz="0" w:space="0" w:color="auto"/>
        <w:right w:val="none" w:sz="0" w:space="0" w:color="auto"/>
      </w:divBdr>
    </w:div>
    <w:div w:id="515995779">
      <w:bodyDiv w:val="1"/>
      <w:marLeft w:val="0"/>
      <w:marRight w:val="0"/>
      <w:marTop w:val="0"/>
      <w:marBottom w:val="0"/>
      <w:divBdr>
        <w:top w:val="none" w:sz="0" w:space="0" w:color="auto"/>
        <w:left w:val="none" w:sz="0" w:space="0" w:color="auto"/>
        <w:bottom w:val="none" w:sz="0" w:space="0" w:color="auto"/>
        <w:right w:val="none" w:sz="0" w:space="0" w:color="auto"/>
      </w:divBdr>
    </w:div>
    <w:div w:id="188155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D993-8948-4A9A-9749-07F11D4C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3125</Words>
  <Characters>17816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cp:lastModifiedBy>
  <cp:revision>7</cp:revision>
  <dcterms:created xsi:type="dcterms:W3CDTF">2018-01-10T10:38:00Z</dcterms:created>
  <dcterms:modified xsi:type="dcterms:W3CDTF">2018-07-05T06:48:00Z</dcterms:modified>
</cp:coreProperties>
</file>