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5CF" w:rsidRPr="003405CF" w:rsidRDefault="003405CF" w:rsidP="003405CF">
      <w:pPr>
        <w:ind w:right="-59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405C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Інформація про вхідні документи за період з 16.09.19 по 22.09.19</w:t>
      </w:r>
    </w:p>
    <w:tbl>
      <w:tblPr>
        <w:tblW w:w="1646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270"/>
        <w:gridCol w:w="1565"/>
        <w:gridCol w:w="1461"/>
        <w:gridCol w:w="1091"/>
        <w:gridCol w:w="1774"/>
        <w:gridCol w:w="3045"/>
        <w:gridCol w:w="5547"/>
      </w:tblGrid>
      <w:tr w:rsidR="003405CF" w:rsidRPr="003405CF" w:rsidTr="002A1602">
        <w:trPr>
          <w:trHeight w:val="540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№ з/п</w:t>
            </w:r>
          </w:p>
        </w:tc>
        <w:tc>
          <w:tcPr>
            <w:tcW w:w="2835" w:type="dxa"/>
            <w:gridSpan w:val="2"/>
          </w:tcPr>
          <w:p w:rsidR="003405CF" w:rsidRPr="003405CF" w:rsidRDefault="003405CF" w:rsidP="00340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 та номер РДА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документа</w:t>
            </w:r>
          </w:p>
        </w:tc>
        <w:tc>
          <w:tcPr>
            <w:tcW w:w="2865" w:type="dxa"/>
            <w:gridSpan w:val="2"/>
          </w:tcPr>
          <w:p w:rsidR="003405CF" w:rsidRPr="003405CF" w:rsidRDefault="003405CF" w:rsidP="00340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 та номер адресата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Кореспондент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Короткий зміст</w:t>
            </w:r>
          </w:p>
        </w:tc>
      </w:tr>
      <w:tr w:rsidR="003405CF" w:rsidRPr="003405CF" w:rsidTr="002A1602">
        <w:trPr>
          <w:trHeight w:val="41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2176/01-28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0802/03-03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з питань цивільного захисту населення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проведення комплексної перевірки територіальної системи централізованого оповіщення</w:t>
            </w:r>
          </w:p>
        </w:tc>
      </w:tr>
      <w:tr w:rsidR="003405CF" w:rsidRPr="003405CF" w:rsidTr="002A1602">
        <w:trPr>
          <w:trHeight w:val="425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2177/01-23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08151/08-03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Перший заступник голови ОДА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 внесення змін до постанов Кабінету </w:t>
            </w:r>
            <w:proofErr w:type="spellStart"/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Мінстрів</w:t>
            </w:r>
            <w:proofErr w:type="spellEnd"/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України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2178/01-18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440/03-18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Центр підвищення кваліфікації державних службовців, керівників підприємств, установ й організацій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навчання за результатами оцінювання службової діяльності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2179/01-26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08-35/2591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оздоровлення та відпочинок дітей пільгових категорій за кошти державного бюджету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2180/01-26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08-28/2592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створення спеціалізованих служб для постраждалих від домашнього насильства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2181/01-26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08610/08-28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затвердження форм документації для притулків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2182/01-26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08655/08-28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інформації щодо надання соціальних та реабілітаційних послуг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2183/01-02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Рішення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районна рада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стан медичного обслуговування населення на території району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2184/01-02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Рішення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районна рада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програму розвитку вторинної(спеціалізованої) медичної допомоги в Запорізькому районі та фінансової підтримки некомерційного підприємства "Запорізька центральна районна лікарня" Запорізької райради на 2019-2020 роки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2185/01-02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Рішення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районна рада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внесення змін та доповнень до Програми розвитку первинної медико-санітарної допомоги в Запорізькому районі та  підтримки комунального некомерційного підприємства "Запорізький районний центр первинної медико-санітарної допомоги" Запорізької райради Запорізької області на 2019 рік, затвердженої рішенням райради від 21.03.209 № 13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2186/01-02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Рішення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районна рада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 внесення змін та доповнень до рішення райради від 31.01.2013 № 4 "Про районну  програму виконання завдань і заходів Державної цільової програми "Національний план дій з </w:t>
            </w: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реалізації Конвенції про права інвалідів" на період з 2013 по 2020 роки" зі змінами та доповненнями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12.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2187/01-02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Рішення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районна рада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внесення змін до районної  цільової програми сприяння черговому призову громадян на строкову військову службу у Запорізькому районі на 2019 рік, затвердженої рішенням райради від 24.01.2019 № 10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2188/01-02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Рішення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районна рада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присвоєння звання "Почесний громадянин Запорізького району"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2189/01-25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Протокол наради (засідання)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2193/01-18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Протокол обласної селекторної наради щодо стану справ у галузі житлово-комунального господарства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2190/01-17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20.08.19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1-3-6/3961-19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інформації відносно користувачів водних об"</w:t>
            </w:r>
            <w:proofErr w:type="spellStart"/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єктів</w:t>
            </w:r>
            <w:proofErr w:type="spellEnd"/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2191/01-22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Відзив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12.09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317/1584/18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Вакуленка О.О.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Відзив на касаційну скаргу 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2192/01-15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інформаційний запит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Громадянка Ліліана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кошторису КДНЗ № 280 "Родзинка"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2193/01-18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2193/01-18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термінової інформації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2194/01-16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07-19/2623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обговорення проблемних питань та тенденцій розвитку територій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2195/01-25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694/02.1-16/04.3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екології та природних ресурсів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стратегічну екологічну оцінку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2196/01-21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ТрО</w:t>
            </w:r>
            <w:proofErr w:type="spellEnd"/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/2170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Об’єднаний міський військовий комісаріат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копії розпорядження голови РДА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2197/01-26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18.08.19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08-20/2633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оновлення інформації щодо обсягів виділених коштів у сфері протидії торгівлі людьми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23.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2198/01-26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02073/08-03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виконання обласного плану заходів щодо реалізації Стратегії подолання бідності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2199/01-24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08-37/2631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участь у Покровському ярмарку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2200/01-03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Розпорядження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446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Перший заступник голови ОДА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проведення вивчення попиту населення на перевезення на міжміських та приміських автобусних маршрутах загального користування, які не виходять за межі території Запорізької області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2201/01-27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02-12-01/179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Миколай-Пільська сільська рада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виділення коштів на заміну вікон у СБК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2202/01-30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02-12-01/180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Миколай-Пільська сільська рада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усунення порушень пожежної безпеки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28.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2203/01-18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08659/08-42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 залучення до пілотного дослідження </w:t>
            </w:r>
            <w:proofErr w:type="spellStart"/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Нацдержслужби</w:t>
            </w:r>
            <w:proofErr w:type="spellEnd"/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2204/01-25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08-26/2642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стан проведення повірок засобів обліку  природного газу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2205/01-23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08-19/2634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Перший заступник голови ОДА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розробку проекту Програми соціально-економічного та культурного розвитку Запорізької області на 2020 рік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2206/01-18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436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Міжрегіональне управління НАДС у Дніпропетровській та Запорізькій областях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розміщення інформації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32.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2207/01-25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700/02.1-16/04.3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екології та природних ресурсів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стратегічну екологічну оцінку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33.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2208/01-23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08-19/2639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Перший заступник голови ОДА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збір проектних ідей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34.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2209/01-17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840/0/92-19-ДК/0095/КИ/05/01/-19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Головне управління Держгеокадастру у Запорізькій області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інформації стосовно земельних ділянок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35.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2210/01-14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Депутатське звернення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Нікітіна М.В.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приміщення для роботи громадської приймальні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36.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2211/01-17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01.08.19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02-11/32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Арбітражний керуючий </w:t>
            </w:r>
            <w:proofErr w:type="spellStart"/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Шонія</w:t>
            </w:r>
            <w:proofErr w:type="spellEnd"/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М.В.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інформації щодо причин не взяття на облік року ТОВ "Запорізький індустріально-механічний завод"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37.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2212/01-17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Ухвала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908/1724/19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Господарський суд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відкладення підготовчого засідання на 01.10.2019 рік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38.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2213/01-17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Ухвала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908/1727/19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Господарський суд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відкладення підготовчого засідання на 01.10.2019 рік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39.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2214/01-03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Розпорядження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451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виконання змін до договору оренди земельної ділянки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2215/01-25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1499/11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житлово-комунального господарства та будівництва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професійну атестацію управителів житлових будинків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41.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2216/01-17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Повістка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317/2630/19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Запорізький районний суд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 справі про визнання права власності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42.                       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2217/01-17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Повістка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317/2847/17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Запорізький районний суд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Повістка та заочне рішення суду по цивільній справі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43.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2218/01-17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Ухвала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317/3022/19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Запорізький районний суд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Копія ухвали по цивільній справі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44.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2219/01-25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08-22/2656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забезпечення участі в рейдових перевірках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45.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2220/01-22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08771/08-42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недопущення скорочення чисельності працівників служб у справі дітей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46.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2221/01-25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1498/09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житлово-комунального господарства та будівництва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зняття з контролю запитів моніторингу тарифів на житлово-комунальні послуги</w:t>
            </w:r>
          </w:p>
        </w:tc>
      </w:tr>
      <w:tr w:rsidR="003405CF" w:rsidRPr="003405CF" w:rsidTr="002A1602">
        <w:trPr>
          <w:trHeight w:val="424"/>
        </w:trPr>
        <w:tc>
          <w:tcPr>
            <w:tcW w:w="709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47.</w:t>
            </w:r>
          </w:p>
        </w:tc>
        <w:tc>
          <w:tcPr>
            <w:tcW w:w="1270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20.09.19</w:t>
            </w:r>
          </w:p>
        </w:tc>
        <w:tc>
          <w:tcPr>
            <w:tcW w:w="156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2222/01-22</w:t>
            </w:r>
          </w:p>
        </w:tc>
        <w:tc>
          <w:tcPr>
            <w:tcW w:w="146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20.09.19</w:t>
            </w:r>
          </w:p>
        </w:tc>
        <w:tc>
          <w:tcPr>
            <w:tcW w:w="1774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2328-728/2328.1-19</w:t>
            </w:r>
          </w:p>
        </w:tc>
        <w:tc>
          <w:tcPr>
            <w:tcW w:w="3045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Управління державної міграційної служби України в Запорізькій області</w:t>
            </w:r>
          </w:p>
        </w:tc>
        <w:tc>
          <w:tcPr>
            <w:tcW w:w="5547" w:type="dxa"/>
          </w:tcPr>
          <w:p w:rsidR="003405CF" w:rsidRPr="003405CF" w:rsidRDefault="003405CF" w:rsidP="00340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 надання інформації стосовно гр. </w:t>
            </w:r>
            <w:proofErr w:type="spellStart"/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Кетрушка</w:t>
            </w:r>
            <w:proofErr w:type="spellEnd"/>
            <w:r w:rsidRPr="00340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А.</w:t>
            </w:r>
          </w:p>
        </w:tc>
      </w:tr>
    </w:tbl>
    <w:p w:rsidR="003405CF" w:rsidRPr="003405CF" w:rsidRDefault="003405CF" w:rsidP="003405CF">
      <w:pPr>
        <w:ind w:right="-59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3405CF" w:rsidRPr="003405CF" w:rsidRDefault="003405CF" w:rsidP="003405CF">
      <w:pPr>
        <w:ind w:right="-59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405CF" w:rsidRPr="003405CF" w:rsidRDefault="003405CF" w:rsidP="003405CF">
      <w:pPr>
        <w:ind w:right="-59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405CF" w:rsidRPr="003405CF" w:rsidRDefault="003405CF" w:rsidP="003405CF">
      <w:pPr>
        <w:ind w:right="-59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B6078" w:rsidRPr="00CB6078" w:rsidRDefault="00CB6078" w:rsidP="00CB6078">
      <w:pPr>
        <w:ind w:right="-59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CB6078" w:rsidRPr="00CB6078" w:rsidSect="00135BBC">
      <w:pgSz w:w="16838" w:h="11906" w:orient="landscape" w:code="9"/>
      <w:pgMar w:top="425" w:right="992" w:bottom="0" w:left="425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3500D"/>
    <w:multiLevelType w:val="hybridMultilevel"/>
    <w:tmpl w:val="6FFEF51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hideGrammaticalErrors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D0237"/>
    <w:rsid w:val="00002FAC"/>
    <w:rsid w:val="000057FE"/>
    <w:rsid w:val="00021C81"/>
    <w:rsid w:val="000347F5"/>
    <w:rsid w:val="0004171A"/>
    <w:rsid w:val="00047DF8"/>
    <w:rsid w:val="000549DE"/>
    <w:rsid w:val="0006781D"/>
    <w:rsid w:val="0007078F"/>
    <w:rsid w:val="00075BDF"/>
    <w:rsid w:val="000848AC"/>
    <w:rsid w:val="000A52E1"/>
    <w:rsid w:val="000A5B41"/>
    <w:rsid w:val="000A6DD7"/>
    <w:rsid w:val="000C15A6"/>
    <w:rsid w:val="000D6DC7"/>
    <w:rsid w:val="000E5110"/>
    <w:rsid w:val="001102A5"/>
    <w:rsid w:val="00114145"/>
    <w:rsid w:val="001146ED"/>
    <w:rsid w:val="00115A95"/>
    <w:rsid w:val="00117C68"/>
    <w:rsid w:val="00120933"/>
    <w:rsid w:val="00123AED"/>
    <w:rsid w:val="0012498A"/>
    <w:rsid w:val="001270AB"/>
    <w:rsid w:val="001323B8"/>
    <w:rsid w:val="00160A2D"/>
    <w:rsid w:val="00160CB8"/>
    <w:rsid w:val="001646E2"/>
    <w:rsid w:val="00174315"/>
    <w:rsid w:val="00174B9A"/>
    <w:rsid w:val="00175D9B"/>
    <w:rsid w:val="00194821"/>
    <w:rsid w:val="001957C0"/>
    <w:rsid w:val="001A4898"/>
    <w:rsid w:val="001C53C9"/>
    <w:rsid w:val="001D1D59"/>
    <w:rsid w:val="001D4C6F"/>
    <w:rsid w:val="001D5D8A"/>
    <w:rsid w:val="001E2F9B"/>
    <w:rsid w:val="001F5EAF"/>
    <w:rsid w:val="00200498"/>
    <w:rsid w:val="00215C26"/>
    <w:rsid w:val="002208FB"/>
    <w:rsid w:val="00234965"/>
    <w:rsid w:val="002477D7"/>
    <w:rsid w:val="002511D3"/>
    <w:rsid w:val="00265AFA"/>
    <w:rsid w:val="00272825"/>
    <w:rsid w:val="00274A4A"/>
    <w:rsid w:val="002757CB"/>
    <w:rsid w:val="00275D8D"/>
    <w:rsid w:val="0029133F"/>
    <w:rsid w:val="0029485C"/>
    <w:rsid w:val="002B3A82"/>
    <w:rsid w:val="002C09BA"/>
    <w:rsid w:val="002D21E2"/>
    <w:rsid w:val="002D4869"/>
    <w:rsid w:val="002F5FB3"/>
    <w:rsid w:val="0030047D"/>
    <w:rsid w:val="003059FC"/>
    <w:rsid w:val="00311A88"/>
    <w:rsid w:val="003158BD"/>
    <w:rsid w:val="0032416C"/>
    <w:rsid w:val="003354E9"/>
    <w:rsid w:val="00336CEC"/>
    <w:rsid w:val="003405CF"/>
    <w:rsid w:val="00343F7F"/>
    <w:rsid w:val="00345226"/>
    <w:rsid w:val="0037350F"/>
    <w:rsid w:val="003762B9"/>
    <w:rsid w:val="0037648C"/>
    <w:rsid w:val="00376789"/>
    <w:rsid w:val="00384BFA"/>
    <w:rsid w:val="00390D2B"/>
    <w:rsid w:val="003A0081"/>
    <w:rsid w:val="003B5D57"/>
    <w:rsid w:val="003C3F40"/>
    <w:rsid w:val="003C73EE"/>
    <w:rsid w:val="003E27F4"/>
    <w:rsid w:val="00403FF5"/>
    <w:rsid w:val="0040650F"/>
    <w:rsid w:val="00412977"/>
    <w:rsid w:val="004210A5"/>
    <w:rsid w:val="00426047"/>
    <w:rsid w:val="00436350"/>
    <w:rsid w:val="004460B9"/>
    <w:rsid w:val="00464470"/>
    <w:rsid w:val="00466C0D"/>
    <w:rsid w:val="00472546"/>
    <w:rsid w:val="00477310"/>
    <w:rsid w:val="004832B4"/>
    <w:rsid w:val="00484013"/>
    <w:rsid w:val="00492637"/>
    <w:rsid w:val="004A7AE4"/>
    <w:rsid w:val="004B13AD"/>
    <w:rsid w:val="004B25DD"/>
    <w:rsid w:val="004B36FD"/>
    <w:rsid w:val="004D09D1"/>
    <w:rsid w:val="004D5667"/>
    <w:rsid w:val="004D5747"/>
    <w:rsid w:val="004E14F6"/>
    <w:rsid w:val="004E4A8B"/>
    <w:rsid w:val="004E582C"/>
    <w:rsid w:val="004E7ED9"/>
    <w:rsid w:val="004F5AE3"/>
    <w:rsid w:val="00503855"/>
    <w:rsid w:val="00504A82"/>
    <w:rsid w:val="00513466"/>
    <w:rsid w:val="00515F15"/>
    <w:rsid w:val="00521EFF"/>
    <w:rsid w:val="005369A4"/>
    <w:rsid w:val="00545E0D"/>
    <w:rsid w:val="00551FD2"/>
    <w:rsid w:val="0056317B"/>
    <w:rsid w:val="00563F2B"/>
    <w:rsid w:val="00571C02"/>
    <w:rsid w:val="00585F81"/>
    <w:rsid w:val="00595295"/>
    <w:rsid w:val="005A6768"/>
    <w:rsid w:val="005B72D2"/>
    <w:rsid w:val="005D344F"/>
    <w:rsid w:val="005D429B"/>
    <w:rsid w:val="005E4436"/>
    <w:rsid w:val="006029D9"/>
    <w:rsid w:val="00615A87"/>
    <w:rsid w:val="00621FBF"/>
    <w:rsid w:val="00623D98"/>
    <w:rsid w:val="006300C7"/>
    <w:rsid w:val="00631089"/>
    <w:rsid w:val="0064723C"/>
    <w:rsid w:val="00650517"/>
    <w:rsid w:val="00650AF5"/>
    <w:rsid w:val="00662E27"/>
    <w:rsid w:val="00663664"/>
    <w:rsid w:val="0066453B"/>
    <w:rsid w:val="00681890"/>
    <w:rsid w:val="00684AFA"/>
    <w:rsid w:val="00691139"/>
    <w:rsid w:val="006979C0"/>
    <w:rsid w:val="006A3E04"/>
    <w:rsid w:val="006B16D7"/>
    <w:rsid w:val="006B1B50"/>
    <w:rsid w:val="006B66B9"/>
    <w:rsid w:val="006C3226"/>
    <w:rsid w:val="006E63DD"/>
    <w:rsid w:val="007048B7"/>
    <w:rsid w:val="0071597D"/>
    <w:rsid w:val="00721F1D"/>
    <w:rsid w:val="0072496A"/>
    <w:rsid w:val="00726D6C"/>
    <w:rsid w:val="00731B66"/>
    <w:rsid w:val="007323DB"/>
    <w:rsid w:val="00735F53"/>
    <w:rsid w:val="0074256E"/>
    <w:rsid w:val="0074374F"/>
    <w:rsid w:val="00743C8A"/>
    <w:rsid w:val="00745C1F"/>
    <w:rsid w:val="00746635"/>
    <w:rsid w:val="007502A1"/>
    <w:rsid w:val="00752825"/>
    <w:rsid w:val="00764BE8"/>
    <w:rsid w:val="00767D03"/>
    <w:rsid w:val="007947C9"/>
    <w:rsid w:val="007A5ADD"/>
    <w:rsid w:val="007A62B8"/>
    <w:rsid w:val="007A6EBE"/>
    <w:rsid w:val="007B4B9A"/>
    <w:rsid w:val="007C0072"/>
    <w:rsid w:val="007C38E7"/>
    <w:rsid w:val="007D0237"/>
    <w:rsid w:val="007D384B"/>
    <w:rsid w:val="007E0F7D"/>
    <w:rsid w:val="007E5978"/>
    <w:rsid w:val="007E6137"/>
    <w:rsid w:val="008136EA"/>
    <w:rsid w:val="008177E0"/>
    <w:rsid w:val="00821781"/>
    <w:rsid w:val="00821D07"/>
    <w:rsid w:val="00825A3F"/>
    <w:rsid w:val="00826CFA"/>
    <w:rsid w:val="00846125"/>
    <w:rsid w:val="00853430"/>
    <w:rsid w:val="00886237"/>
    <w:rsid w:val="00887903"/>
    <w:rsid w:val="00890E0B"/>
    <w:rsid w:val="008A7C51"/>
    <w:rsid w:val="008B2C16"/>
    <w:rsid w:val="008C43BD"/>
    <w:rsid w:val="008C454C"/>
    <w:rsid w:val="008D5D2A"/>
    <w:rsid w:val="008D6B5F"/>
    <w:rsid w:val="008E2916"/>
    <w:rsid w:val="008E767D"/>
    <w:rsid w:val="008F4665"/>
    <w:rsid w:val="0090202E"/>
    <w:rsid w:val="009077D1"/>
    <w:rsid w:val="0091214E"/>
    <w:rsid w:val="00921347"/>
    <w:rsid w:val="00931079"/>
    <w:rsid w:val="009352C2"/>
    <w:rsid w:val="009433C2"/>
    <w:rsid w:val="00943767"/>
    <w:rsid w:val="00944CC2"/>
    <w:rsid w:val="00947AA3"/>
    <w:rsid w:val="00953147"/>
    <w:rsid w:val="0096279D"/>
    <w:rsid w:val="00963AC7"/>
    <w:rsid w:val="00972277"/>
    <w:rsid w:val="0099614B"/>
    <w:rsid w:val="009A7BB6"/>
    <w:rsid w:val="009B594E"/>
    <w:rsid w:val="009E5D1D"/>
    <w:rsid w:val="009F0CB4"/>
    <w:rsid w:val="009F30E9"/>
    <w:rsid w:val="00A00338"/>
    <w:rsid w:val="00A17BC0"/>
    <w:rsid w:val="00A26DCB"/>
    <w:rsid w:val="00A5763B"/>
    <w:rsid w:val="00A91605"/>
    <w:rsid w:val="00AA0D2D"/>
    <w:rsid w:val="00AB46D9"/>
    <w:rsid w:val="00AC383D"/>
    <w:rsid w:val="00AC3D8E"/>
    <w:rsid w:val="00AC753D"/>
    <w:rsid w:val="00AC76D3"/>
    <w:rsid w:val="00AC786F"/>
    <w:rsid w:val="00AD51A2"/>
    <w:rsid w:val="00B31FF6"/>
    <w:rsid w:val="00B613D7"/>
    <w:rsid w:val="00B62AC3"/>
    <w:rsid w:val="00B775D5"/>
    <w:rsid w:val="00B92095"/>
    <w:rsid w:val="00B97357"/>
    <w:rsid w:val="00BA6E9C"/>
    <w:rsid w:val="00BB328F"/>
    <w:rsid w:val="00BB4CB9"/>
    <w:rsid w:val="00BB5C19"/>
    <w:rsid w:val="00BC39FD"/>
    <w:rsid w:val="00BD5BAB"/>
    <w:rsid w:val="00BD77F1"/>
    <w:rsid w:val="00BE063B"/>
    <w:rsid w:val="00BE194B"/>
    <w:rsid w:val="00BE5098"/>
    <w:rsid w:val="00BE527E"/>
    <w:rsid w:val="00C00E50"/>
    <w:rsid w:val="00C139F3"/>
    <w:rsid w:val="00C206CA"/>
    <w:rsid w:val="00C30BE4"/>
    <w:rsid w:val="00C36EA8"/>
    <w:rsid w:val="00C37266"/>
    <w:rsid w:val="00C408B3"/>
    <w:rsid w:val="00C4274F"/>
    <w:rsid w:val="00C563D9"/>
    <w:rsid w:val="00C65EBD"/>
    <w:rsid w:val="00C75932"/>
    <w:rsid w:val="00C80CB2"/>
    <w:rsid w:val="00C86D6D"/>
    <w:rsid w:val="00CA0B08"/>
    <w:rsid w:val="00CA3DEF"/>
    <w:rsid w:val="00CA555F"/>
    <w:rsid w:val="00CA7DDB"/>
    <w:rsid w:val="00CB510A"/>
    <w:rsid w:val="00CB6078"/>
    <w:rsid w:val="00CC00BE"/>
    <w:rsid w:val="00CC57E8"/>
    <w:rsid w:val="00CD1587"/>
    <w:rsid w:val="00CE38D8"/>
    <w:rsid w:val="00CE6A4E"/>
    <w:rsid w:val="00CF6646"/>
    <w:rsid w:val="00CF7ECA"/>
    <w:rsid w:val="00D116A8"/>
    <w:rsid w:val="00D12542"/>
    <w:rsid w:val="00D13866"/>
    <w:rsid w:val="00D13DC9"/>
    <w:rsid w:val="00D17AD6"/>
    <w:rsid w:val="00D2407D"/>
    <w:rsid w:val="00D25B94"/>
    <w:rsid w:val="00D30135"/>
    <w:rsid w:val="00D43508"/>
    <w:rsid w:val="00D5168E"/>
    <w:rsid w:val="00D82D66"/>
    <w:rsid w:val="00D85F9E"/>
    <w:rsid w:val="00D947B7"/>
    <w:rsid w:val="00DA32ED"/>
    <w:rsid w:val="00DB31B3"/>
    <w:rsid w:val="00DC34CC"/>
    <w:rsid w:val="00DC5210"/>
    <w:rsid w:val="00DC5432"/>
    <w:rsid w:val="00DD6C89"/>
    <w:rsid w:val="00DE3FD3"/>
    <w:rsid w:val="00DE4559"/>
    <w:rsid w:val="00DF25BC"/>
    <w:rsid w:val="00DF4B2C"/>
    <w:rsid w:val="00DF5C99"/>
    <w:rsid w:val="00E15CDF"/>
    <w:rsid w:val="00E34A5B"/>
    <w:rsid w:val="00E41A3D"/>
    <w:rsid w:val="00E449C6"/>
    <w:rsid w:val="00E45029"/>
    <w:rsid w:val="00E64FAE"/>
    <w:rsid w:val="00E70950"/>
    <w:rsid w:val="00E775AE"/>
    <w:rsid w:val="00E84363"/>
    <w:rsid w:val="00E8491B"/>
    <w:rsid w:val="00E9165C"/>
    <w:rsid w:val="00E91CD0"/>
    <w:rsid w:val="00EA1FC0"/>
    <w:rsid w:val="00EA3D15"/>
    <w:rsid w:val="00EB21AB"/>
    <w:rsid w:val="00EB35CA"/>
    <w:rsid w:val="00EB3FD5"/>
    <w:rsid w:val="00EB4371"/>
    <w:rsid w:val="00EB7C2B"/>
    <w:rsid w:val="00ED0D91"/>
    <w:rsid w:val="00ED24E8"/>
    <w:rsid w:val="00EE5A15"/>
    <w:rsid w:val="00EE7B34"/>
    <w:rsid w:val="00EF3590"/>
    <w:rsid w:val="00F01669"/>
    <w:rsid w:val="00F0462A"/>
    <w:rsid w:val="00F1082B"/>
    <w:rsid w:val="00F1310F"/>
    <w:rsid w:val="00F1465B"/>
    <w:rsid w:val="00F21226"/>
    <w:rsid w:val="00F23CA0"/>
    <w:rsid w:val="00F24693"/>
    <w:rsid w:val="00F2530E"/>
    <w:rsid w:val="00F340AD"/>
    <w:rsid w:val="00F4100D"/>
    <w:rsid w:val="00F43914"/>
    <w:rsid w:val="00F51934"/>
    <w:rsid w:val="00F51E52"/>
    <w:rsid w:val="00F82129"/>
    <w:rsid w:val="00F906BD"/>
    <w:rsid w:val="00FA0410"/>
    <w:rsid w:val="00FA1A58"/>
    <w:rsid w:val="00FA56D7"/>
    <w:rsid w:val="00FA5D50"/>
    <w:rsid w:val="00FC153B"/>
    <w:rsid w:val="00FC5F24"/>
    <w:rsid w:val="00FD599F"/>
    <w:rsid w:val="00FD5A37"/>
    <w:rsid w:val="00FE2F6C"/>
    <w:rsid w:val="00FE62DA"/>
    <w:rsid w:val="00FF68B2"/>
    <w:rsid w:val="00FF707C"/>
    <w:rsid w:val="00F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0C7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B1B5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B1B50"/>
  </w:style>
  <w:style w:type="paragraph" w:styleId="a6">
    <w:name w:val="footer"/>
    <w:basedOn w:val="a"/>
    <w:link w:val="a7"/>
    <w:uiPriority w:val="99"/>
    <w:unhideWhenUsed/>
    <w:rsid w:val="006B1B5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B1B50"/>
  </w:style>
  <w:style w:type="paragraph" w:styleId="a8">
    <w:name w:val="List Paragraph"/>
    <w:basedOn w:val="a"/>
    <w:uiPriority w:val="99"/>
    <w:qFormat/>
    <w:rsid w:val="00595295"/>
    <w:pPr>
      <w:ind w:left="720"/>
      <w:contextualSpacing/>
    </w:pPr>
    <w:rPr>
      <w:rFonts w:eastAsiaTheme="minorHAnsi"/>
      <w:lang w:eastAsia="en-US"/>
    </w:rPr>
  </w:style>
  <w:style w:type="table" w:customStyle="1" w:styleId="1">
    <w:name w:val="Сетка таблицы1"/>
    <w:basedOn w:val="a1"/>
    <w:next w:val="a3"/>
    <w:uiPriority w:val="59"/>
    <w:rsid w:val="006300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CC57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uiPriority w:val="59"/>
    <w:rsid w:val="00767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8C454C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Revision"/>
    <w:hidden/>
    <w:uiPriority w:val="99"/>
    <w:semiHidden/>
    <w:rsid w:val="008C454C"/>
    <w:pPr>
      <w:spacing w:after="0" w:line="240" w:lineRule="auto"/>
    </w:pPr>
    <w:rPr>
      <w:rFonts w:eastAsiaTheme="minorEastAsia"/>
      <w:lang w:val="uk-UA" w:eastAsia="uk-UA"/>
    </w:rPr>
  </w:style>
  <w:style w:type="paragraph" w:styleId="aa">
    <w:name w:val="Balloon Text"/>
    <w:basedOn w:val="a"/>
    <w:link w:val="ab"/>
    <w:uiPriority w:val="99"/>
    <w:semiHidden/>
    <w:unhideWhenUsed/>
    <w:rsid w:val="008C4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454C"/>
    <w:rPr>
      <w:rFonts w:ascii="Tahoma" w:eastAsiaTheme="minorEastAsia" w:hAnsi="Tahoma" w:cs="Tahoma"/>
      <w:sz w:val="16"/>
      <w:szCs w:val="16"/>
      <w:lang w:val="uk-UA" w:eastAsia="uk-UA"/>
    </w:rPr>
  </w:style>
  <w:style w:type="character" w:styleId="ac">
    <w:name w:val="annotation reference"/>
    <w:basedOn w:val="a0"/>
    <w:uiPriority w:val="99"/>
    <w:semiHidden/>
    <w:unhideWhenUsed/>
    <w:rsid w:val="008C454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C454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C454C"/>
    <w:rPr>
      <w:rFonts w:eastAsiaTheme="minorEastAsia"/>
      <w:sz w:val="20"/>
      <w:szCs w:val="20"/>
      <w:lang w:val="uk-UA" w:eastAsia="uk-U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C454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C454C"/>
    <w:rPr>
      <w:rFonts w:eastAsiaTheme="minorEastAsia"/>
      <w:b/>
      <w:bCs/>
      <w:sz w:val="20"/>
      <w:szCs w:val="20"/>
      <w:lang w:val="uk-UA" w:eastAsia="uk-UA"/>
    </w:rPr>
  </w:style>
  <w:style w:type="table" w:customStyle="1" w:styleId="5">
    <w:name w:val="Сетка таблицы5"/>
    <w:basedOn w:val="a1"/>
    <w:next w:val="a3"/>
    <w:uiPriority w:val="59"/>
    <w:rsid w:val="00731B66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59"/>
    <w:rsid w:val="004E582C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59"/>
    <w:rsid w:val="0096279D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59"/>
    <w:rsid w:val="001D1D59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3"/>
    <w:uiPriority w:val="59"/>
    <w:rsid w:val="00D82D66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0"/>
    <w:basedOn w:val="a1"/>
    <w:next w:val="a3"/>
    <w:uiPriority w:val="59"/>
    <w:rsid w:val="007B4B9A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484013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3"/>
    <w:uiPriority w:val="59"/>
    <w:rsid w:val="00746635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3"/>
    <w:uiPriority w:val="59"/>
    <w:rsid w:val="003C73EE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3"/>
    <w:uiPriority w:val="59"/>
    <w:rsid w:val="009F0CB4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3"/>
    <w:uiPriority w:val="59"/>
    <w:rsid w:val="001957C0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">
    <w:name w:val="Нет списка1"/>
    <w:next w:val="a2"/>
    <w:uiPriority w:val="99"/>
    <w:semiHidden/>
    <w:unhideWhenUsed/>
    <w:rsid w:val="00F21226"/>
  </w:style>
  <w:style w:type="table" w:customStyle="1" w:styleId="160">
    <w:name w:val="Сетка таблицы16"/>
    <w:basedOn w:val="a1"/>
    <w:next w:val="a3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8177E0"/>
  </w:style>
  <w:style w:type="table" w:customStyle="1" w:styleId="18">
    <w:name w:val="Сетка таблицы18"/>
    <w:basedOn w:val="a1"/>
    <w:next w:val="a3"/>
    <w:uiPriority w:val="99"/>
    <w:rsid w:val="008177E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uiPriority w:val="99"/>
    <w:rsid w:val="008177E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uiPriority w:val="99"/>
    <w:rsid w:val="008177E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uiPriority w:val="99"/>
    <w:rsid w:val="008177E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">
    <w:name w:val="Нет списка3"/>
    <w:next w:val="a2"/>
    <w:uiPriority w:val="99"/>
    <w:semiHidden/>
    <w:unhideWhenUsed/>
    <w:rsid w:val="00C86D6D"/>
  </w:style>
  <w:style w:type="table" w:customStyle="1" w:styleId="200">
    <w:name w:val="Сетка таблицы20"/>
    <w:basedOn w:val="a1"/>
    <w:next w:val="a3"/>
    <w:uiPriority w:val="99"/>
    <w:rsid w:val="00C86D6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0"/>
    <w:uiPriority w:val="99"/>
    <w:rsid w:val="00C86D6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uiPriority w:val="99"/>
    <w:rsid w:val="00C86D6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3"/>
    <w:uiPriority w:val="99"/>
    <w:rsid w:val="00C86D6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0">
    <w:name w:val="Нет списка4"/>
    <w:next w:val="a2"/>
    <w:uiPriority w:val="99"/>
    <w:semiHidden/>
    <w:unhideWhenUsed/>
    <w:rsid w:val="00E15CDF"/>
  </w:style>
  <w:style w:type="table" w:customStyle="1" w:styleId="24">
    <w:name w:val="Сетка таблицы24"/>
    <w:basedOn w:val="a1"/>
    <w:next w:val="a3"/>
    <w:uiPriority w:val="99"/>
    <w:rsid w:val="00E15CDF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uiPriority w:val="99"/>
    <w:rsid w:val="00E15CD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5"/>
    <w:uiPriority w:val="99"/>
    <w:rsid w:val="00E15CD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4"/>
    <w:uiPriority w:val="99"/>
    <w:rsid w:val="00E15CD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">
    <w:name w:val="Нет списка5"/>
    <w:next w:val="a2"/>
    <w:uiPriority w:val="99"/>
    <w:semiHidden/>
    <w:unhideWhenUsed/>
    <w:rsid w:val="006A3E04"/>
  </w:style>
  <w:style w:type="table" w:customStyle="1" w:styleId="26">
    <w:name w:val="Сетка таблицы26"/>
    <w:basedOn w:val="a1"/>
    <w:next w:val="a3"/>
    <w:uiPriority w:val="99"/>
    <w:rsid w:val="006A3E04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uiPriority w:val="99"/>
    <w:rsid w:val="006A3E0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7"/>
    <w:uiPriority w:val="99"/>
    <w:rsid w:val="006A3E0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5"/>
    <w:uiPriority w:val="99"/>
    <w:rsid w:val="006A3E0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99614B"/>
  </w:style>
  <w:style w:type="table" w:customStyle="1" w:styleId="28">
    <w:name w:val="Сетка таблицы28"/>
    <w:basedOn w:val="a1"/>
    <w:next w:val="a3"/>
    <w:uiPriority w:val="99"/>
    <w:rsid w:val="0099614B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3"/>
    <w:uiPriority w:val="99"/>
    <w:rsid w:val="0099614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9"/>
    <w:uiPriority w:val="99"/>
    <w:rsid w:val="0099614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6"/>
    <w:uiPriority w:val="99"/>
    <w:rsid w:val="0099614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">
    <w:name w:val="Нет списка7"/>
    <w:next w:val="a2"/>
    <w:uiPriority w:val="99"/>
    <w:semiHidden/>
    <w:unhideWhenUsed/>
    <w:rsid w:val="00C139F3"/>
  </w:style>
  <w:style w:type="table" w:customStyle="1" w:styleId="300">
    <w:name w:val="Сетка таблицы30"/>
    <w:basedOn w:val="a1"/>
    <w:next w:val="a3"/>
    <w:uiPriority w:val="99"/>
    <w:rsid w:val="00C139F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4"/>
    <w:uiPriority w:val="99"/>
    <w:rsid w:val="00C139F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0"/>
    <w:uiPriority w:val="99"/>
    <w:rsid w:val="00C139F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7"/>
    <w:uiPriority w:val="99"/>
    <w:rsid w:val="00C139F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0">
    <w:name w:val="Нет списка8"/>
    <w:next w:val="a2"/>
    <w:uiPriority w:val="99"/>
    <w:semiHidden/>
    <w:unhideWhenUsed/>
    <w:rsid w:val="00AC753D"/>
  </w:style>
  <w:style w:type="table" w:customStyle="1" w:styleId="38">
    <w:name w:val="Сетка таблицы38"/>
    <w:basedOn w:val="a1"/>
    <w:next w:val="a3"/>
    <w:uiPriority w:val="99"/>
    <w:rsid w:val="00AC753D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5"/>
    <w:uiPriority w:val="99"/>
    <w:rsid w:val="00AC753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uiPriority w:val="99"/>
    <w:rsid w:val="00AC753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9"/>
    <w:uiPriority w:val="99"/>
    <w:rsid w:val="00AC753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40E42-01B9-4638-ACC7-F27D0AF99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3062</TotalTime>
  <Pages>4</Pages>
  <Words>4852</Words>
  <Characters>2767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279</cp:revision>
  <dcterms:created xsi:type="dcterms:W3CDTF">2017-04-13T06:21:00Z</dcterms:created>
  <dcterms:modified xsi:type="dcterms:W3CDTF">2019-09-23T11:48:00Z</dcterms:modified>
</cp:coreProperties>
</file>