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5742F" w14:textId="77777777" w:rsidR="00460026" w:rsidRPr="00D41364" w:rsidRDefault="00460026" w:rsidP="00460026">
      <w:pPr>
        <w:spacing w:line="240" w:lineRule="auto"/>
        <w:ind w:firstLine="708"/>
        <w:jc w:val="center"/>
        <w:rPr>
          <w:rFonts w:ascii="Times New Roman" w:hAnsi="Times New Roman"/>
          <w:b/>
          <w:sz w:val="28"/>
          <w:szCs w:val="28"/>
        </w:rPr>
      </w:pPr>
      <w:r>
        <w:rPr>
          <w:rFonts w:ascii="Times New Roman" w:hAnsi="Times New Roman"/>
          <w:b/>
          <w:sz w:val="28"/>
          <w:szCs w:val="28"/>
        </w:rPr>
        <w:t xml:space="preserve">Публічний звіт </w:t>
      </w:r>
      <w:r w:rsidRPr="00D41364">
        <w:rPr>
          <w:rFonts w:ascii="Times New Roman" w:hAnsi="Times New Roman"/>
          <w:b/>
          <w:sz w:val="28"/>
          <w:szCs w:val="28"/>
        </w:rPr>
        <w:t>голови Запорізької райдержадміністрації перед громадськістю Запорізького району</w:t>
      </w:r>
      <w:r w:rsidR="00381B1E">
        <w:rPr>
          <w:rFonts w:ascii="Times New Roman" w:hAnsi="Times New Roman"/>
          <w:b/>
          <w:sz w:val="28"/>
          <w:szCs w:val="28"/>
        </w:rPr>
        <w:t xml:space="preserve"> за 202</w:t>
      </w:r>
      <w:r w:rsidR="00791C13">
        <w:rPr>
          <w:rFonts w:ascii="Times New Roman" w:hAnsi="Times New Roman"/>
          <w:b/>
          <w:sz w:val="28"/>
          <w:szCs w:val="28"/>
        </w:rPr>
        <w:t>5</w:t>
      </w:r>
      <w:r>
        <w:rPr>
          <w:rFonts w:ascii="Times New Roman" w:hAnsi="Times New Roman"/>
          <w:b/>
          <w:sz w:val="28"/>
          <w:szCs w:val="28"/>
        </w:rPr>
        <w:t xml:space="preserve"> рік</w:t>
      </w:r>
    </w:p>
    <w:p w14:paraId="17C703D2" w14:textId="77777777" w:rsidR="00414F62" w:rsidRDefault="00B34902" w:rsidP="007D4C9D">
      <w:pPr>
        <w:spacing w:after="0" w:line="240" w:lineRule="auto"/>
        <w:ind w:firstLine="567"/>
        <w:jc w:val="both"/>
        <w:rPr>
          <w:rFonts w:ascii="Times New Roman" w:hAnsi="Times New Roman"/>
          <w:bCs/>
          <w:sz w:val="28"/>
          <w:szCs w:val="28"/>
        </w:rPr>
      </w:pPr>
      <w:r>
        <w:rPr>
          <w:rFonts w:ascii="Times New Roman" w:hAnsi="Times New Roman"/>
          <w:sz w:val="28"/>
          <w:szCs w:val="28"/>
        </w:rPr>
        <w:t>До складу Запорізького</w:t>
      </w:r>
      <w:r w:rsidR="00F036AB">
        <w:rPr>
          <w:rFonts w:ascii="Times New Roman" w:hAnsi="Times New Roman"/>
          <w:sz w:val="28"/>
          <w:szCs w:val="28"/>
        </w:rPr>
        <w:t xml:space="preserve"> район</w:t>
      </w:r>
      <w:r>
        <w:rPr>
          <w:rFonts w:ascii="Times New Roman" w:hAnsi="Times New Roman"/>
          <w:sz w:val="28"/>
          <w:szCs w:val="28"/>
        </w:rPr>
        <w:t>у входять</w:t>
      </w:r>
      <w:r w:rsidR="00F036AB">
        <w:rPr>
          <w:rFonts w:ascii="Times New Roman" w:hAnsi="Times New Roman"/>
          <w:sz w:val="28"/>
          <w:szCs w:val="28"/>
        </w:rPr>
        <w:t xml:space="preserve"> 17 територіальних громад:</w:t>
      </w:r>
      <w:r w:rsidR="00F036AB" w:rsidRPr="0075550E">
        <w:rPr>
          <w:rFonts w:ascii="Times New Roman" w:hAnsi="Times New Roman"/>
          <w:sz w:val="28"/>
          <w:szCs w:val="28"/>
        </w:rPr>
        <w:t xml:space="preserve"> 11 сільських, </w:t>
      </w:r>
      <w:r w:rsidR="00F036AB">
        <w:rPr>
          <w:rFonts w:ascii="Times New Roman" w:hAnsi="Times New Roman"/>
          <w:sz w:val="28"/>
          <w:szCs w:val="28"/>
        </w:rPr>
        <w:t xml:space="preserve">4  селищних  та 2 міських. </w:t>
      </w:r>
      <w:r w:rsidR="00F036AB">
        <w:rPr>
          <w:rFonts w:ascii="Times New Roman" w:hAnsi="Times New Roman"/>
          <w:bCs/>
          <w:sz w:val="28"/>
          <w:szCs w:val="28"/>
        </w:rPr>
        <w:t xml:space="preserve"> Жодна громада Запорізького району не перебуває під окупацією</w:t>
      </w:r>
      <w:r w:rsidR="00414F62" w:rsidRPr="00414F62">
        <w:rPr>
          <w:rFonts w:ascii="Times New Roman" w:hAnsi="Times New Roman"/>
          <w:bCs/>
          <w:sz w:val="28"/>
          <w:szCs w:val="28"/>
        </w:rPr>
        <w:t>.</w:t>
      </w:r>
      <w:r w:rsidR="00570215">
        <w:rPr>
          <w:rFonts w:ascii="Times New Roman" w:hAnsi="Times New Roman"/>
          <w:bCs/>
          <w:sz w:val="28"/>
          <w:szCs w:val="28"/>
        </w:rPr>
        <w:t xml:space="preserve"> Запорізька районна</w:t>
      </w:r>
      <w:r w:rsidR="00A57662">
        <w:rPr>
          <w:rFonts w:ascii="Times New Roman" w:hAnsi="Times New Roman"/>
          <w:bCs/>
          <w:sz w:val="28"/>
          <w:szCs w:val="28"/>
        </w:rPr>
        <w:t xml:space="preserve"> державна адміністрація та органи місцевого самоврядування</w:t>
      </w:r>
      <w:r w:rsidR="00570215">
        <w:rPr>
          <w:rFonts w:ascii="Times New Roman" w:hAnsi="Times New Roman"/>
          <w:bCs/>
          <w:sz w:val="28"/>
          <w:szCs w:val="28"/>
        </w:rPr>
        <w:t xml:space="preserve"> виконують свої повноваження відповідно законодавства</w:t>
      </w:r>
      <w:r w:rsidR="00A57662">
        <w:rPr>
          <w:rFonts w:ascii="Times New Roman" w:hAnsi="Times New Roman"/>
          <w:bCs/>
          <w:sz w:val="28"/>
          <w:szCs w:val="28"/>
        </w:rPr>
        <w:t>.</w:t>
      </w:r>
    </w:p>
    <w:p w14:paraId="48EA5379" w14:textId="77777777" w:rsidR="00B34902" w:rsidRDefault="00B34902" w:rsidP="007D4C9D">
      <w:pPr>
        <w:spacing w:after="0" w:line="240" w:lineRule="auto"/>
        <w:ind w:firstLine="567"/>
        <w:jc w:val="both"/>
        <w:rPr>
          <w:rFonts w:ascii="Times New Roman" w:hAnsi="Times New Roman"/>
          <w:bCs/>
          <w:sz w:val="28"/>
          <w:szCs w:val="28"/>
        </w:rPr>
      </w:pPr>
    </w:p>
    <w:p w14:paraId="60912E09" w14:textId="77777777" w:rsidR="00B34902" w:rsidRDefault="00B34902" w:rsidP="007D4C9D">
      <w:pPr>
        <w:spacing w:after="0" w:line="240" w:lineRule="auto"/>
        <w:ind w:firstLine="567"/>
        <w:jc w:val="center"/>
        <w:rPr>
          <w:rFonts w:ascii="Times New Roman" w:hAnsi="Times New Roman"/>
          <w:b/>
          <w:bCs/>
          <w:sz w:val="28"/>
          <w:szCs w:val="28"/>
        </w:rPr>
      </w:pPr>
      <w:r w:rsidRPr="00B34902">
        <w:rPr>
          <w:rFonts w:ascii="Times New Roman" w:hAnsi="Times New Roman"/>
          <w:b/>
          <w:bCs/>
          <w:sz w:val="28"/>
          <w:szCs w:val="28"/>
        </w:rPr>
        <w:t>СТРУКТУРА РАЙДЕРЖАДМІНІСТРАЦІЇ</w:t>
      </w:r>
    </w:p>
    <w:p w14:paraId="3C9FEA62" w14:textId="77777777" w:rsidR="00BA7AD9" w:rsidRPr="00866EB6" w:rsidRDefault="00BA7AD9" w:rsidP="007D4C9D">
      <w:pPr>
        <w:spacing w:after="0" w:line="240" w:lineRule="auto"/>
        <w:ind w:firstLine="567"/>
        <w:jc w:val="both"/>
        <w:rPr>
          <w:rFonts w:ascii="Times New Roman" w:hAnsi="Times New Roman"/>
          <w:sz w:val="28"/>
          <w:szCs w:val="28"/>
        </w:rPr>
      </w:pPr>
      <w:r w:rsidRPr="00866EB6">
        <w:rPr>
          <w:rFonts w:ascii="Times New Roman" w:hAnsi="Times New Roman"/>
          <w:sz w:val="28"/>
          <w:szCs w:val="28"/>
        </w:rPr>
        <w:t>До структури Запорізької районної державної адміністрації Запорізької області входять:</w:t>
      </w:r>
    </w:p>
    <w:p w14:paraId="5DEF86A5" w14:textId="77777777" w:rsidR="00BA7AD9" w:rsidRPr="00F73DF3" w:rsidRDefault="00BA7AD9" w:rsidP="007D4C9D">
      <w:pPr>
        <w:spacing w:after="0" w:line="240" w:lineRule="auto"/>
        <w:ind w:firstLine="567"/>
        <w:jc w:val="both"/>
        <w:rPr>
          <w:rFonts w:ascii="Times New Roman" w:hAnsi="Times New Roman"/>
          <w:sz w:val="28"/>
          <w:szCs w:val="28"/>
          <w:lang w:val="ru-RU"/>
        </w:rPr>
      </w:pPr>
      <w:r w:rsidRPr="00F73DF3">
        <w:rPr>
          <w:rFonts w:ascii="Times New Roman" w:hAnsi="Times New Roman"/>
          <w:sz w:val="28"/>
          <w:szCs w:val="28"/>
          <w:lang w:val="ru-RU"/>
        </w:rPr>
        <w:t>-  а</w:t>
      </w:r>
      <w:proofErr w:type="spellStart"/>
      <w:r w:rsidRPr="00F73DF3">
        <w:rPr>
          <w:rFonts w:ascii="Times New Roman" w:hAnsi="Times New Roman"/>
          <w:sz w:val="28"/>
          <w:szCs w:val="28"/>
        </w:rPr>
        <w:t>парат</w:t>
      </w:r>
      <w:proofErr w:type="spellEnd"/>
      <w:r w:rsidRPr="00F73DF3">
        <w:rPr>
          <w:rFonts w:ascii="Times New Roman" w:hAnsi="Times New Roman"/>
          <w:sz w:val="28"/>
          <w:szCs w:val="28"/>
        </w:rPr>
        <w:t> райдержадміністрації, який налічує 8 відділів та 1 сектор</w:t>
      </w:r>
      <w:r w:rsidRPr="00F73DF3">
        <w:rPr>
          <w:rFonts w:ascii="Times New Roman" w:hAnsi="Times New Roman"/>
          <w:sz w:val="28"/>
          <w:szCs w:val="28"/>
          <w:lang w:val="ru-RU"/>
        </w:rPr>
        <w:t>;</w:t>
      </w:r>
    </w:p>
    <w:p w14:paraId="490D4800" w14:textId="77777777" w:rsidR="00BA7AD9" w:rsidRPr="00F73DF3" w:rsidRDefault="00BA7AD9" w:rsidP="007D4C9D">
      <w:pPr>
        <w:spacing w:after="0" w:line="240" w:lineRule="auto"/>
        <w:ind w:firstLine="567"/>
        <w:rPr>
          <w:rFonts w:ascii="Times New Roman" w:hAnsi="Times New Roman"/>
          <w:sz w:val="28"/>
          <w:szCs w:val="28"/>
        </w:rPr>
      </w:pPr>
      <w:r w:rsidRPr="00F73DF3">
        <w:rPr>
          <w:rFonts w:ascii="Times New Roman" w:hAnsi="Times New Roman"/>
          <w:sz w:val="28"/>
          <w:szCs w:val="28"/>
          <w:lang w:val="ru-RU"/>
        </w:rPr>
        <w:t xml:space="preserve">-  </w:t>
      </w:r>
      <w:r w:rsidRPr="00F73DF3">
        <w:rPr>
          <w:rFonts w:ascii="Times New Roman" w:hAnsi="Times New Roman"/>
          <w:sz w:val="28"/>
          <w:szCs w:val="28"/>
        </w:rPr>
        <w:t xml:space="preserve">4 відділи та 1 сектор </w:t>
      </w:r>
      <w:proofErr w:type="gramStart"/>
      <w:r w:rsidR="00E83836" w:rsidRPr="00F73DF3">
        <w:rPr>
          <w:rFonts w:ascii="Times New Roman" w:hAnsi="Times New Roman"/>
          <w:sz w:val="28"/>
          <w:szCs w:val="28"/>
        </w:rPr>
        <w:t>без</w:t>
      </w:r>
      <w:proofErr w:type="gramEnd"/>
      <w:r w:rsidR="00E83836" w:rsidRPr="00F73DF3">
        <w:rPr>
          <w:rFonts w:ascii="Times New Roman" w:hAnsi="Times New Roman"/>
          <w:sz w:val="28"/>
          <w:szCs w:val="28"/>
        </w:rPr>
        <w:t xml:space="preserve"> </w:t>
      </w:r>
      <w:proofErr w:type="gramStart"/>
      <w:r w:rsidR="00E83836" w:rsidRPr="00F73DF3">
        <w:rPr>
          <w:rFonts w:ascii="Times New Roman" w:hAnsi="Times New Roman"/>
          <w:sz w:val="28"/>
          <w:szCs w:val="28"/>
        </w:rPr>
        <w:t>статусу</w:t>
      </w:r>
      <w:proofErr w:type="gramEnd"/>
      <w:r w:rsidRPr="00F73DF3">
        <w:rPr>
          <w:rFonts w:ascii="Times New Roman" w:hAnsi="Times New Roman"/>
          <w:sz w:val="28"/>
          <w:szCs w:val="28"/>
        </w:rPr>
        <w:t> ю</w:t>
      </w:r>
      <w:r>
        <w:rPr>
          <w:rFonts w:ascii="Times New Roman" w:hAnsi="Times New Roman"/>
          <w:sz w:val="28"/>
          <w:szCs w:val="28"/>
        </w:rPr>
        <w:t>ридичної особи публічного права;</w:t>
      </w:r>
      <w:r w:rsidRPr="00F73DF3">
        <w:rPr>
          <w:rFonts w:ascii="Times New Roman" w:hAnsi="Times New Roman"/>
          <w:sz w:val="28"/>
          <w:szCs w:val="28"/>
        </w:rPr>
        <w:t xml:space="preserve"> </w:t>
      </w:r>
    </w:p>
    <w:p w14:paraId="1D8FFC99" w14:textId="77777777" w:rsidR="00BA7AD9" w:rsidRPr="00F73DF3" w:rsidRDefault="00BA7AD9" w:rsidP="007D4C9D">
      <w:pPr>
        <w:spacing w:after="0" w:line="240" w:lineRule="auto"/>
        <w:ind w:firstLine="567"/>
        <w:jc w:val="both"/>
        <w:rPr>
          <w:rFonts w:ascii="Times New Roman" w:hAnsi="Times New Roman"/>
          <w:sz w:val="28"/>
          <w:szCs w:val="28"/>
          <w:lang w:val="ru-RU"/>
        </w:rPr>
      </w:pPr>
      <w:r w:rsidRPr="00F73DF3">
        <w:rPr>
          <w:rFonts w:ascii="Times New Roman" w:hAnsi="Times New Roman"/>
          <w:sz w:val="28"/>
          <w:szCs w:val="28"/>
          <w:lang w:val="ru-RU"/>
        </w:rPr>
        <w:t xml:space="preserve">- </w:t>
      </w:r>
      <w:r>
        <w:rPr>
          <w:rFonts w:ascii="Times New Roman" w:hAnsi="Times New Roman"/>
          <w:sz w:val="28"/>
          <w:szCs w:val="28"/>
        </w:rPr>
        <w:t>5</w:t>
      </w:r>
      <w:r w:rsidRPr="00F73DF3">
        <w:rPr>
          <w:rFonts w:ascii="Times New Roman" w:hAnsi="Times New Roman"/>
          <w:sz w:val="28"/>
          <w:szCs w:val="28"/>
        </w:rPr>
        <w:t xml:space="preserve"> відділ</w:t>
      </w:r>
      <w:r>
        <w:rPr>
          <w:rFonts w:ascii="Times New Roman" w:hAnsi="Times New Roman"/>
          <w:sz w:val="28"/>
          <w:szCs w:val="28"/>
        </w:rPr>
        <w:t>ів</w:t>
      </w:r>
      <w:r w:rsidRPr="00F73DF3">
        <w:rPr>
          <w:rFonts w:ascii="Times New Roman" w:hAnsi="Times New Roman"/>
          <w:sz w:val="28"/>
          <w:szCs w:val="28"/>
        </w:rPr>
        <w:t>, 1 служба та 1 управління зі статусом юридичної особи публічного права</w:t>
      </w:r>
      <w:r w:rsidRPr="00F73DF3">
        <w:rPr>
          <w:rFonts w:ascii="Times New Roman" w:hAnsi="Times New Roman"/>
          <w:sz w:val="28"/>
          <w:szCs w:val="28"/>
          <w:lang w:val="ru-RU"/>
        </w:rPr>
        <w:t>.</w:t>
      </w:r>
    </w:p>
    <w:p w14:paraId="37DA2FD5" w14:textId="77777777" w:rsidR="00BA7AD9" w:rsidRPr="00F73DF3" w:rsidRDefault="00BA7AD9" w:rsidP="007D4C9D">
      <w:pPr>
        <w:spacing w:after="0" w:line="240" w:lineRule="auto"/>
        <w:ind w:firstLine="567"/>
        <w:jc w:val="both"/>
        <w:rPr>
          <w:rFonts w:ascii="Times New Roman" w:hAnsi="Times New Roman"/>
          <w:sz w:val="28"/>
          <w:szCs w:val="28"/>
        </w:rPr>
      </w:pPr>
      <w:r w:rsidRPr="0035547D">
        <w:rPr>
          <w:rFonts w:ascii="Times New Roman" w:hAnsi="Times New Roman"/>
          <w:sz w:val="28"/>
          <w:szCs w:val="28"/>
        </w:rPr>
        <w:t xml:space="preserve">Передбачена штатним розписом чисельність працівників </w:t>
      </w:r>
      <w:r w:rsidRPr="00F73DF3">
        <w:rPr>
          <w:rFonts w:ascii="Times New Roman" w:hAnsi="Times New Roman"/>
          <w:sz w:val="28"/>
          <w:szCs w:val="28"/>
        </w:rPr>
        <w:t>Запорізької районної державної адміністрації Запорізької області складає 1</w:t>
      </w:r>
      <w:r w:rsidR="00E83836">
        <w:rPr>
          <w:rFonts w:ascii="Times New Roman" w:hAnsi="Times New Roman"/>
          <w:sz w:val="28"/>
          <w:szCs w:val="28"/>
        </w:rPr>
        <w:t>60</w:t>
      </w:r>
      <w:r w:rsidRPr="00F73DF3">
        <w:rPr>
          <w:rFonts w:ascii="Times New Roman" w:hAnsi="Times New Roman"/>
          <w:sz w:val="28"/>
          <w:szCs w:val="28"/>
        </w:rPr>
        <w:t xml:space="preserve"> </w:t>
      </w:r>
      <w:r>
        <w:rPr>
          <w:rFonts w:ascii="Times New Roman" w:hAnsi="Times New Roman"/>
          <w:sz w:val="28"/>
          <w:szCs w:val="28"/>
        </w:rPr>
        <w:t>штатних одиниць.</w:t>
      </w:r>
      <w:r w:rsidRPr="00F73DF3">
        <w:rPr>
          <w:rFonts w:ascii="Times New Roman" w:hAnsi="Times New Roman"/>
          <w:sz w:val="28"/>
          <w:szCs w:val="28"/>
        </w:rPr>
        <w:t xml:space="preserve"> </w:t>
      </w:r>
    </w:p>
    <w:p w14:paraId="4869C556" w14:textId="77777777" w:rsidR="00BA7AD9" w:rsidRPr="00F73DF3" w:rsidRDefault="00BA7AD9" w:rsidP="007D4C9D">
      <w:pPr>
        <w:spacing w:after="0" w:line="240" w:lineRule="auto"/>
        <w:ind w:firstLine="567"/>
        <w:jc w:val="both"/>
        <w:rPr>
          <w:rFonts w:ascii="Times New Roman" w:hAnsi="Times New Roman"/>
          <w:sz w:val="28"/>
          <w:szCs w:val="28"/>
        </w:rPr>
      </w:pPr>
      <w:r w:rsidRPr="00F73DF3">
        <w:rPr>
          <w:rFonts w:ascii="Times New Roman" w:hAnsi="Times New Roman"/>
          <w:sz w:val="28"/>
          <w:szCs w:val="28"/>
        </w:rPr>
        <w:t xml:space="preserve">Станом на </w:t>
      </w:r>
      <w:r w:rsidR="00AD6E6C">
        <w:rPr>
          <w:rFonts w:ascii="Times New Roman" w:hAnsi="Times New Roman"/>
          <w:sz w:val="28"/>
          <w:szCs w:val="28"/>
        </w:rPr>
        <w:t>31</w:t>
      </w:r>
      <w:r w:rsidRPr="00F73DF3">
        <w:rPr>
          <w:rFonts w:ascii="Times New Roman" w:hAnsi="Times New Roman"/>
          <w:sz w:val="28"/>
          <w:szCs w:val="28"/>
        </w:rPr>
        <w:t>.</w:t>
      </w:r>
      <w:r w:rsidR="00AD6E6C">
        <w:rPr>
          <w:rFonts w:ascii="Times New Roman" w:hAnsi="Times New Roman"/>
          <w:sz w:val="28"/>
          <w:szCs w:val="28"/>
        </w:rPr>
        <w:t>12</w:t>
      </w:r>
      <w:r w:rsidRPr="00F73DF3">
        <w:rPr>
          <w:rFonts w:ascii="Times New Roman" w:hAnsi="Times New Roman"/>
          <w:sz w:val="28"/>
          <w:szCs w:val="28"/>
        </w:rPr>
        <w:t>.202</w:t>
      </w:r>
      <w:r w:rsidR="00AD6E6C">
        <w:rPr>
          <w:rFonts w:ascii="Times New Roman" w:hAnsi="Times New Roman"/>
          <w:sz w:val="28"/>
          <w:szCs w:val="28"/>
        </w:rPr>
        <w:t>5</w:t>
      </w:r>
      <w:r>
        <w:rPr>
          <w:rFonts w:ascii="Times New Roman" w:hAnsi="Times New Roman"/>
          <w:sz w:val="28"/>
          <w:szCs w:val="28"/>
        </w:rPr>
        <w:t xml:space="preserve"> </w:t>
      </w:r>
      <w:r w:rsidRPr="00F73DF3">
        <w:rPr>
          <w:rFonts w:ascii="Times New Roman" w:hAnsi="Times New Roman"/>
          <w:sz w:val="28"/>
          <w:szCs w:val="28"/>
        </w:rPr>
        <w:t>фактична </w:t>
      </w:r>
      <w:r>
        <w:rPr>
          <w:rFonts w:ascii="Times New Roman" w:hAnsi="Times New Roman"/>
          <w:sz w:val="28"/>
          <w:szCs w:val="28"/>
        </w:rPr>
        <w:t xml:space="preserve"> кількість зайнятих посад</w:t>
      </w:r>
      <w:r w:rsidRPr="00F73DF3">
        <w:rPr>
          <w:rFonts w:ascii="Times New Roman" w:hAnsi="Times New Roman"/>
          <w:sz w:val="28"/>
          <w:szCs w:val="28"/>
        </w:rPr>
        <w:t xml:space="preserve"> – 1</w:t>
      </w:r>
      <w:r w:rsidR="00E83836">
        <w:rPr>
          <w:rFonts w:ascii="Times New Roman" w:hAnsi="Times New Roman"/>
          <w:sz w:val="28"/>
          <w:szCs w:val="28"/>
        </w:rPr>
        <w:t>3</w:t>
      </w:r>
      <w:r>
        <w:rPr>
          <w:rFonts w:ascii="Times New Roman" w:hAnsi="Times New Roman"/>
          <w:sz w:val="28"/>
          <w:szCs w:val="28"/>
        </w:rPr>
        <w:t>3</w:t>
      </w:r>
      <w:r w:rsidRPr="00F73DF3">
        <w:rPr>
          <w:rFonts w:ascii="Times New Roman" w:hAnsi="Times New Roman"/>
          <w:sz w:val="28"/>
          <w:szCs w:val="28"/>
        </w:rPr>
        <w:t xml:space="preserve"> </w:t>
      </w:r>
      <w:r>
        <w:rPr>
          <w:rFonts w:ascii="Times New Roman" w:hAnsi="Times New Roman"/>
          <w:sz w:val="28"/>
          <w:szCs w:val="28"/>
        </w:rPr>
        <w:t>штатні одиниці</w:t>
      </w:r>
      <w:r w:rsidRPr="00F73DF3">
        <w:rPr>
          <w:rFonts w:ascii="Times New Roman" w:hAnsi="Times New Roman"/>
          <w:sz w:val="28"/>
          <w:szCs w:val="28"/>
        </w:rPr>
        <w:t xml:space="preserve">, </w:t>
      </w:r>
      <w:r>
        <w:rPr>
          <w:rFonts w:ascii="Times New Roman" w:hAnsi="Times New Roman"/>
          <w:sz w:val="28"/>
          <w:szCs w:val="28"/>
        </w:rPr>
        <w:t xml:space="preserve"> </w:t>
      </w:r>
      <w:r w:rsidRPr="00F73DF3">
        <w:rPr>
          <w:rFonts w:ascii="Times New Roman" w:hAnsi="Times New Roman"/>
          <w:sz w:val="28"/>
          <w:szCs w:val="28"/>
        </w:rPr>
        <w:t xml:space="preserve">з </w:t>
      </w:r>
      <w:r>
        <w:rPr>
          <w:rFonts w:ascii="Times New Roman" w:hAnsi="Times New Roman"/>
          <w:sz w:val="28"/>
          <w:szCs w:val="28"/>
        </w:rPr>
        <w:t xml:space="preserve"> </w:t>
      </w:r>
      <w:r w:rsidRPr="00F73DF3">
        <w:rPr>
          <w:rFonts w:ascii="Times New Roman" w:hAnsi="Times New Roman"/>
          <w:sz w:val="28"/>
          <w:szCs w:val="28"/>
        </w:rPr>
        <w:t xml:space="preserve">них: </w:t>
      </w:r>
      <w:r>
        <w:rPr>
          <w:rFonts w:ascii="Times New Roman" w:hAnsi="Times New Roman"/>
          <w:sz w:val="28"/>
          <w:szCs w:val="28"/>
        </w:rPr>
        <w:t xml:space="preserve"> </w:t>
      </w:r>
      <w:r w:rsidRPr="00F73DF3">
        <w:rPr>
          <w:rFonts w:ascii="Times New Roman" w:hAnsi="Times New Roman"/>
          <w:sz w:val="28"/>
          <w:szCs w:val="28"/>
        </w:rPr>
        <w:t>1</w:t>
      </w:r>
      <w:r w:rsidR="00E83836">
        <w:rPr>
          <w:rFonts w:ascii="Times New Roman" w:hAnsi="Times New Roman"/>
          <w:sz w:val="28"/>
          <w:szCs w:val="28"/>
        </w:rPr>
        <w:t>19</w:t>
      </w:r>
      <w:r w:rsidR="00493AB7">
        <w:rPr>
          <w:rFonts w:ascii="Times New Roman" w:hAnsi="Times New Roman"/>
          <w:sz w:val="28"/>
          <w:szCs w:val="28"/>
        </w:rPr>
        <w:t xml:space="preserve"> -</w:t>
      </w:r>
      <w:r w:rsidRPr="00F73DF3">
        <w:rPr>
          <w:rFonts w:ascii="Times New Roman" w:hAnsi="Times New Roman"/>
          <w:sz w:val="28"/>
          <w:szCs w:val="28"/>
        </w:rPr>
        <w:t xml:space="preserve"> посади державної служби; працівник</w:t>
      </w:r>
      <w:r w:rsidR="00493AB7">
        <w:rPr>
          <w:rFonts w:ascii="Times New Roman" w:hAnsi="Times New Roman"/>
          <w:sz w:val="28"/>
          <w:szCs w:val="28"/>
        </w:rPr>
        <w:t>и</w:t>
      </w:r>
      <w:r w:rsidRPr="00F73DF3">
        <w:rPr>
          <w:rFonts w:ascii="Times New Roman" w:hAnsi="Times New Roman"/>
          <w:sz w:val="28"/>
          <w:szCs w:val="28"/>
        </w:rPr>
        <w:t xml:space="preserve">, які виконують функції з обслуговування </w:t>
      </w:r>
      <w:r w:rsidR="00493AB7">
        <w:rPr>
          <w:rFonts w:ascii="Times New Roman" w:hAnsi="Times New Roman"/>
          <w:sz w:val="28"/>
          <w:szCs w:val="28"/>
        </w:rPr>
        <w:t xml:space="preserve">- </w:t>
      </w:r>
      <w:r>
        <w:rPr>
          <w:rFonts w:ascii="Times New Roman" w:hAnsi="Times New Roman"/>
          <w:sz w:val="28"/>
          <w:szCs w:val="28"/>
        </w:rPr>
        <w:t>2</w:t>
      </w:r>
      <w:r w:rsidRPr="00F73DF3">
        <w:rPr>
          <w:rFonts w:ascii="Times New Roman" w:hAnsi="Times New Roman"/>
          <w:sz w:val="28"/>
          <w:szCs w:val="28"/>
        </w:rPr>
        <w:t xml:space="preserve"> посади; </w:t>
      </w:r>
      <w:r w:rsidR="00493AB7" w:rsidRPr="00F73DF3">
        <w:rPr>
          <w:rFonts w:ascii="Times New Roman" w:hAnsi="Times New Roman"/>
          <w:sz w:val="28"/>
          <w:szCs w:val="28"/>
        </w:rPr>
        <w:t>інш</w:t>
      </w:r>
      <w:r w:rsidR="00493AB7">
        <w:rPr>
          <w:rFonts w:ascii="Times New Roman" w:hAnsi="Times New Roman"/>
          <w:sz w:val="28"/>
          <w:szCs w:val="28"/>
        </w:rPr>
        <w:t>і</w:t>
      </w:r>
      <w:r w:rsidRPr="00F73DF3">
        <w:rPr>
          <w:rFonts w:ascii="Times New Roman" w:hAnsi="Times New Roman"/>
          <w:sz w:val="28"/>
          <w:szCs w:val="28"/>
        </w:rPr>
        <w:t xml:space="preserve"> працівник</w:t>
      </w:r>
      <w:r w:rsidR="00493AB7">
        <w:rPr>
          <w:rFonts w:ascii="Times New Roman" w:hAnsi="Times New Roman"/>
          <w:sz w:val="28"/>
          <w:szCs w:val="28"/>
        </w:rPr>
        <w:t>и</w:t>
      </w:r>
      <w:r w:rsidRPr="00F73DF3">
        <w:rPr>
          <w:rFonts w:ascii="Times New Roman" w:hAnsi="Times New Roman"/>
          <w:sz w:val="28"/>
          <w:szCs w:val="28"/>
        </w:rPr>
        <w:t xml:space="preserve"> </w:t>
      </w:r>
      <w:r>
        <w:rPr>
          <w:rFonts w:ascii="Times New Roman" w:hAnsi="Times New Roman"/>
          <w:sz w:val="28"/>
          <w:szCs w:val="28"/>
        </w:rPr>
        <w:t xml:space="preserve">– </w:t>
      </w:r>
      <w:r w:rsidR="00E83836">
        <w:rPr>
          <w:rFonts w:ascii="Times New Roman" w:hAnsi="Times New Roman"/>
          <w:sz w:val="28"/>
          <w:szCs w:val="28"/>
        </w:rPr>
        <w:t>12</w:t>
      </w:r>
      <w:r w:rsidRPr="00F73DF3">
        <w:rPr>
          <w:rFonts w:ascii="Times New Roman" w:hAnsi="Times New Roman"/>
          <w:sz w:val="28"/>
          <w:szCs w:val="28"/>
        </w:rPr>
        <w:t xml:space="preserve"> посад.</w:t>
      </w:r>
    </w:p>
    <w:p w14:paraId="1CC44E9C" w14:textId="77777777" w:rsidR="00B55A14" w:rsidRDefault="00B55A14" w:rsidP="00F73DF3">
      <w:pPr>
        <w:spacing w:after="0" w:line="240" w:lineRule="auto"/>
        <w:ind w:firstLine="708"/>
        <w:jc w:val="both"/>
        <w:rPr>
          <w:rFonts w:ascii="Times New Roman" w:hAnsi="Times New Roman"/>
          <w:sz w:val="28"/>
          <w:szCs w:val="28"/>
        </w:rPr>
      </w:pPr>
    </w:p>
    <w:p w14:paraId="32086C66" w14:textId="77777777" w:rsidR="00B55A14" w:rsidRPr="00CA7351" w:rsidRDefault="00045AFD" w:rsidP="00B55A14">
      <w:pPr>
        <w:tabs>
          <w:tab w:val="left" w:pos="709"/>
        </w:tabs>
        <w:spacing w:after="0" w:line="240" w:lineRule="auto"/>
        <w:jc w:val="center"/>
        <w:rPr>
          <w:rFonts w:ascii="Times New Roman" w:hAnsi="Times New Roman"/>
          <w:b/>
          <w:bCs/>
          <w:color w:val="000000"/>
          <w:sz w:val="28"/>
          <w:szCs w:val="28"/>
          <w:lang w:eastAsia="ru-RU"/>
        </w:rPr>
      </w:pPr>
      <w:r w:rsidRPr="00CA7351">
        <w:rPr>
          <w:rFonts w:ascii="Times New Roman" w:hAnsi="Times New Roman"/>
          <w:b/>
          <w:bCs/>
          <w:color w:val="000000"/>
          <w:sz w:val="28"/>
          <w:szCs w:val="28"/>
          <w:lang w:eastAsia="ru-RU"/>
        </w:rPr>
        <w:t>РОБОТА ЗІ ЗВЕРНЕННЯМИ ГРОМАДЯН</w:t>
      </w:r>
    </w:p>
    <w:p w14:paraId="0833419A" w14:textId="77777777" w:rsidR="00E83836" w:rsidRPr="00063506" w:rsidRDefault="00873547" w:rsidP="007D4C9D">
      <w:pPr>
        <w:widowControl w:val="0"/>
        <w:spacing w:after="0" w:line="240" w:lineRule="auto"/>
        <w:ind w:firstLine="567"/>
        <w:jc w:val="both"/>
        <w:rPr>
          <w:rFonts w:ascii="Times New Roman" w:eastAsia="Times New Roman" w:hAnsi="Times New Roman"/>
          <w:color w:val="000000"/>
          <w:sz w:val="28"/>
          <w:szCs w:val="28"/>
          <w:lang w:eastAsia="uk-UA" w:bidi="uk-UA"/>
        </w:rPr>
      </w:pPr>
      <w:r w:rsidRPr="00873547">
        <w:rPr>
          <w:rFonts w:ascii="Times New Roman" w:eastAsia="Times New Roman" w:hAnsi="Times New Roman"/>
          <w:color w:val="000000"/>
          <w:sz w:val="28"/>
          <w:szCs w:val="28"/>
          <w:lang w:eastAsia="uk-UA" w:bidi="uk-UA"/>
        </w:rPr>
        <w:t>У</w:t>
      </w:r>
      <w:r w:rsidR="00E83836" w:rsidRPr="00063506">
        <w:rPr>
          <w:rFonts w:ascii="Times New Roman" w:eastAsia="Times New Roman" w:hAnsi="Times New Roman"/>
          <w:color w:val="000000"/>
          <w:sz w:val="28"/>
          <w:szCs w:val="28"/>
          <w:lang w:eastAsia="uk-UA" w:bidi="uk-UA"/>
        </w:rPr>
        <w:t xml:space="preserve"> 2025 р</w:t>
      </w:r>
      <w:r w:rsidRPr="00873547">
        <w:rPr>
          <w:rFonts w:ascii="Times New Roman" w:eastAsia="Times New Roman" w:hAnsi="Times New Roman"/>
          <w:color w:val="000000"/>
          <w:sz w:val="28"/>
          <w:szCs w:val="28"/>
          <w:lang w:eastAsia="uk-UA" w:bidi="uk-UA"/>
        </w:rPr>
        <w:t>оц</w:t>
      </w:r>
      <w:r>
        <w:rPr>
          <w:rFonts w:ascii="Times New Roman" w:eastAsia="Times New Roman" w:hAnsi="Times New Roman"/>
          <w:color w:val="000000"/>
          <w:sz w:val="28"/>
          <w:szCs w:val="28"/>
          <w:lang w:eastAsia="uk-UA" w:bidi="uk-UA"/>
        </w:rPr>
        <w:t>і</w:t>
      </w:r>
      <w:r w:rsidR="00E83836" w:rsidRPr="00063506">
        <w:rPr>
          <w:rFonts w:ascii="Times New Roman" w:eastAsia="Times New Roman" w:hAnsi="Times New Roman"/>
          <w:color w:val="000000"/>
          <w:sz w:val="28"/>
          <w:szCs w:val="28"/>
          <w:lang w:eastAsia="uk-UA" w:bidi="uk-UA"/>
        </w:rPr>
        <w:t xml:space="preserve"> до райдержадміністрації надійшл</w:t>
      </w:r>
      <w:r w:rsidR="00493AB7">
        <w:rPr>
          <w:rFonts w:ascii="Times New Roman" w:eastAsia="Times New Roman" w:hAnsi="Times New Roman"/>
          <w:color w:val="000000"/>
          <w:sz w:val="28"/>
          <w:szCs w:val="28"/>
          <w:lang w:eastAsia="uk-UA" w:bidi="uk-UA"/>
        </w:rPr>
        <w:t>и</w:t>
      </w:r>
      <w:r w:rsidR="00E83836" w:rsidRPr="00063506">
        <w:rPr>
          <w:rFonts w:ascii="Times New Roman" w:eastAsia="Times New Roman" w:hAnsi="Times New Roman"/>
          <w:color w:val="000000"/>
          <w:sz w:val="28"/>
          <w:szCs w:val="28"/>
          <w:lang w:eastAsia="uk-UA" w:bidi="uk-UA"/>
        </w:rPr>
        <w:t xml:space="preserve"> звернен</w:t>
      </w:r>
      <w:r w:rsidR="00493AB7">
        <w:rPr>
          <w:rFonts w:ascii="Times New Roman" w:eastAsia="Times New Roman" w:hAnsi="Times New Roman"/>
          <w:color w:val="000000"/>
          <w:sz w:val="28"/>
          <w:szCs w:val="28"/>
          <w:lang w:eastAsia="uk-UA" w:bidi="uk-UA"/>
        </w:rPr>
        <w:t>ня</w:t>
      </w:r>
      <w:r>
        <w:rPr>
          <w:rFonts w:ascii="Times New Roman" w:eastAsia="Times New Roman" w:hAnsi="Times New Roman"/>
          <w:color w:val="000000"/>
          <w:sz w:val="28"/>
          <w:szCs w:val="28"/>
          <w:lang w:eastAsia="uk-UA" w:bidi="uk-UA"/>
        </w:rPr>
        <w:t>:</w:t>
      </w:r>
      <w:r w:rsidR="00E83836" w:rsidRPr="00063506">
        <w:rPr>
          <w:rFonts w:ascii="Times New Roman" w:eastAsia="Times New Roman" w:hAnsi="Times New Roman"/>
          <w:color w:val="000000"/>
          <w:sz w:val="28"/>
          <w:szCs w:val="28"/>
          <w:lang w:eastAsia="uk-UA" w:bidi="uk-UA"/>
        </w:rPr>
        <w:t xml:space="preserve"> пошт</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 11, електронн</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пошт</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 705, прям</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w:t>
      </w:r>
      <w:r w:rsidRPr="00063506">
        <w:rPr>
          <w:rFonts w:ascii="Times New Roman" w:eastAsia="Times New Roman" w:hAnsi="Times New Roman"/>
          <w:color w:val="000000"/>
          <w:sz w:val="28"/>
          <w:szCs w:val="28"/>
          <w:lang w:eastAsia="uk-UA" w:bidi="uk-UA"/>
        </w:rPr>
        <w:t>гаряч</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ліні</w:t>
      </w:r>
      <w:r>
        <w:rPr>
          <w:rFonts w:ascii="Times New Roman" w:eastAsia="Times New Roman" w:hAnsi="Times New Roman"/>
          <w:color w:val="000000"/>
          <w:sz w:val="28"/>
          <w:szCs w:val="28"/>
          <w:lang w:eastAsia="uk-UA" w:bidi="uk-UA"/>
        </w:rPr>
        <w:t>я</w:t>
      </w:r>
      <w:r w:rsidR="00E83836" w:rsidRPr="00063506">
        <w:rPr>
          <w:rFonts w:ascii="Times New Roman" w:eastAsia="Times New Roman" w:hAnsi="Times New Roman"/>
          <w:color w:val="000000"/>
          <w:sz w:val="28"/>
          <w:szCs w:val="28"/>
          <w:lang w:eastAsia="uk-UA" w:bidi="uk-UA"/>
        </w:rPr>
        <w:t xml:space="preserve"> райдержадміністрації </w:t>
      </w:r>
      <w:bookmarkStart w:id="0" w:name="_Hlk187244958"/>
      <w:r w:rsidR="00E83836" w:rsidRPr="00063506">
        <w:rPr>
          <w:rFonts w:ascii="Times New Roman" w:eastAsia="Times New Roman" w:hAnsi="Times New Roman"/>
          <w:color w:val="000000"/>
          <w:sz w:val="28"/>
          <w:szCs w:val="28"/>
          <w:lang w:eastAsia="uk-UA" w:bidi="uk-UA"/>
        </w:rPr>
        <w:t>–</w:t>
      </w:r>
      <w:bookmarkEnd w:id="0"/>
      <w:r w:rsidR="00E83836" w:rsidRPr="00063506">
        <w:rPr>
          <w:rFonts w:ascii="Times New Roman" w:eastAsia="Times New Roman" w:hAnsi="Times New Roman"/>
          <w:color w:val="000000"/>
          <w:sz w:val="28"/>
          <w:szCs w:val="28"/>
          <w:lang w:eastAsia="uk-UA" w:bidi="uk-UA"/>
        </w:rPr>
        <w:t xml:space="preserve"> 103</w:t>
      </w:r>
      <w:r>
        <w:rPr>
          <w:rFonts w:ascii="Times New Roman" w:eastAsia="Times New Roman" w:hAnsi="Times New Roman"/>
          <w:color w:val="000000"/>
          <w:sz w:val="28"/>
          <w:szCs w:val="28"/>
          <w:lang w:eastAsia="uk-UA" w:bidi="uk-UA"/>
        </w:rPr>
        <w:t>,</w:t>
      </w:r>
      <w:r w:rsidR="00E83836" w:rsidRPr="00063506">
        <w:rPr>
          <w:rFonts w:ascii="Times New Roman" w:eastAsia="Times New Roman" w:hAnsi="Times New Roman"/>
          <w:color w:val="000000"/>
          <w:sz w:val="28"/>
          <w:szCs w:val="28"/>
          <w:lang w:eastAsia="uk-UA" w:bidi="uk-UA"/>
        </w:rPr>
        <w:t xml:space="preserve"> урядов</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«гаряч</w:t>
      </w:r>
      <w:r>
        <w:rPr>
          <w:rFonts w:ascii="Times New Roman" w:eastAsia="Times New Roman" w:hAnsi="Times New Roman"/>
          <w:color w:val="000000"/>
          <w:sz w:val="28"/>
          <w:szCs w:val="28"/>
          <w:lang w:eastAsia="uk-UA" w:bidi="uk-UA"/>
        </w:rPr>
        <w:t>а</w:t>
      </w:r>
      <w:r w:rsidR="00E83836" w:rsidRPr="00063506">
        <w:rPr>
          <w:rFonts w:ascii="Times New Roman" w:eastAsia="Times New Roman" w:hAnsi="Times New Roman"/>
          <w:color w:val="000000"/>
          <w:sz w:val="28"/>
          <w:szCs w:val="28"/>
          <w:lang w:eastAsia="uk-UA" w:bidi="uk-UA"/>
        </w:rPr>
        <w:t xml:space="preserve"> ліні</w:t>
      </w:r>
      <w:r>
        <w:rPr>
          <w:rFonts w:ascii="Times New Roman" w:eastAsia="Times New Roman" w:hAnsi="Times New Roman"/>
          <w:color w:val="000000"/>
          <w:sz w:val="28"/>
          <w:szCs w:val="28"/>
          <w:lang w:eastAsia="uk-UA" w:bidi="uk-UA"/>
        </w:rPr>
        <w:t>я</w:t>
      </w:r>
      <w:r w:rsidR="00E83836" w:rsidRPr="00063506">
        <w:rPr>
          <w:rFonts w:ascii="Times New Roman" w:eastAsia="Times New Roman" w:hAnsi="Times New Roman"/>
          <w:color w:val="000000"/>
          <w:sz w:val="28"/>
          <w:szCs w:val="28"/>
          <w:lang w:eastAsia="uk-UA" w:bidi="uk-UA"/>
        </w:rPr>
        <w:t>»</w:t>
      </w:r>
      <w:r>
        <w:rPr>
          <w:rFonts w:ascii="Times New Roman" w:eastAsia="Times New Roman" w:hAnsi="Times New Roman"/>
          <w:color w:val="000000"/>
          <w:sz w:val="28"/>
          <w:szCs w:val="28"/>
          <w:lang w:eastAsia="uk-UA" w:bidi="uk-UA"/>
        </w:rPr>
        <w:t xml:space="preserve"> - 423</w:t>
      </w:r>
      <w:r w:rsidR="00E83836" w:rsidRPr="00063506">
        <w:rPr>
          <w:rFonts w:ascii="Times New Roman" w:eastAsia="Times New Roman" w:hAnsi="Times New Roman"/>
          <w:color w:val="000000"/>
          <w:sz w:val="28"/>
          <w:szCs w:val="28"/>
          <w:lang w:eastAsia="uk-UA" w:bidi="uk-UA"/>
        </w:rPr>
        <w:t>,</w:t>
      </w:r>
      <w:r w:rsidR="000D1993" w:rsidRPr="000D1993">
        <w:rPr>
          <w:rFonts w:ascii="Times New Roman" w:eastAsia="Times New Roman" w:hAnsi="Times New Roman"/>
          <w:color w:val="000000"/>
          <w:sz w:val="28"/>
          <w:szCs w:val="28"/>
          <w:lang w:eastAsia="uk-UA" w:bidi="uk-UA"/>
        </w:rPr>
        <w:t xml:space="preserve"> з</w:t>
      </w:r>
      <w:r w:rsidR="00E83836" w:rsidRPr="00063506">
        <w:rPr>
          <w:rFonts w:ascii="Times New Roman" w:eastAsia="Times New Roman" w:hAnsi="Times New Roman"/>
          <w:color w:val="000000"/>
          <w:sz w:val="28"/>
          <w:szCs w:val="28"/>
          <w:lang w:eastAsia="uk-UA" w:bidi="uk-UA"/>
        </w:rPr>
        <w:t xml:space="preserve"> гаряч</w:t>
      </w:r>
      <w:r w:rsidR="000D1993">
        <w:rPr>
          <w:rFonts w:ascii="Times New Roman" w:eastAsia="Times New Roman" w:hAnsi="Times New Roman"/>
          <w:color w:val="000000"/>
          <w:sz w:val="28"/>
          <w:szCs w:val="28"/>
          <w:lang w:eastAsia="uk-UA" w:bidi="uk-UA"/>
        </w:rPr>
        <w:t>ої</w:t>
      </w:r>
      <w:r w:rsidR="00E83836" w:rsidRPr="00063506">
        <w:rPr>
          <w:rFonts w:ascii="Times New Roman" w:eastAsia="Times New Roman" w:hAnsi="Times New Roman"/>
          <w:color w:val="000000"/>
          <w:sz w:val="28"/>
          <w:szCs w:val="28"/>
          <w:lang w:eastAsia="uk-UA" w:bidi="uk-UA"/>
        </w:rPr>
        <w:t xml:space="preserve"> телефонн</w:t>
      </w:r>
      <w:r w:rsidR="000D1993">
        <w:rPr>
          <w:rFonts w:ascii="Times New Roman" w:eastAsia="Times New Roman" w:hAnsi="Times New Roman"/>
          <w:color w:val="000000"/>
          <w:sz w:val="28"/>
          <w:szCs w:val="28"/>
          <w:lang w:eastAsia="uk-UA" w:bidi="uk-UA"/>
        </w:rPr>
        <w:t>ої</w:t>
      </w:r>
      <w:r w:rsidR="00E83836" w:rsidRPr="00063506">
        <w:rPr>
          <w:rFonts w:ascii="Times New Roman" w:eastAsia="Times New Roman" w:hAnsi="Times New Roman"/>
          <w:color w:val="000000"/>
          <w:sz w:val="28"/>
          <w:szCs w:val="28"/>
          <w:lang w:eastAsia="uk-UA" w:bidi="uk-UA"/>
        </w:rPr>
        <w:t xml:space="preserve"> ліні</w:t>
      </w:r>
      <w:r w:rsidR="000D1993">
        <w:rPr>
          <w:rFonts w:ascii="Times New Roman" w:eastAsia="Times New Roman" w:hAnsi="Times New Roman"/>
          <w:color w:val="000000"/>
          <w:sz w:val="28"/>
          <w:szCs w:val="28"/>
          <w:lang w:eastAsia="uk-UA" w:bidi="uk-UA"/>
        </w:rPr>
        <w:t>ї</w:t>
      </w:r>
      <w:r w:rsidR="00E83836" w:rsidRPr="00063506">
        <w:rPr>
          <w:rFonts w:ascii="Times New Roman" w:eastAsia="Times New Roman" w:hAnsi="Times New Roman"/>
          <w:color w:val="000000"/>
          <w:sz w:val="28"/>
          <w:szCs w:val="28"/>
          <w:lang w:eastAsia="uk-UA" w:bidi="uk-UA"/>
        </w:rPr>
        <w:t xml:space="preserve"> облдержадміністрації</w:t>
      </w:r>
      <w:r w:rsidR="000D1993">
        <w:rPr>
          <w:rFonts w:ascii="Times New Roman" w:eastAsia="Times New Roman" w:hAnsi="Times New Roman"/>
          <w:color w:val="000000"/>
          <w:sz w:val="28"/>
          <w:szCs w:val="28"/>
          <w:lang w:eastAsia="uk-UA" w:bidi="uk-UA"/>
        </w:rPr>
        <w:t xml:space="preserve"> до райдержадміністрації</w:t>
      </w:r>
      <w:r>
        <w:rPr>
          <w:rFonts w:ascii="Times New Roman" w:eastAsia="Times New Roman" w:hAnsi="Times New Roman"/>
          <w:color w:val="000000"/>
          <w:sz w:val="28"/>
          <w:szCs w:val="28"/>
          <w:lang w:eastAsia="uk-UA" w:bidi="uk-UA"/>
        </w:rPr>
        <w:t xml:space="preserve"> - 224</w:t>
      </w:r>
      <w:r w:rsidR="00E83836" w:rsidRPr="00063506">
        <w:rPr>
          <w:rFonts w:ascii="Times New Roman" w:eastAsia="Times New Roman" w:hAnsi="Times New Roman"/>
          <w:color w:val="000000"/>
          <w:sz w:val="28"/>
          <w:szCs w:val="28"/>
          <w:lang w:eastAsia="uk-UA" w:bidi="uk-UA"/>
        </w:rPr>
        <w:t>,</w:t>
      </w:r>
      <w:r w:rsidR="000D1993">
        <w:rPr>
          <w:rFonts w:ascii="Times New Roman" w:eastAsia="Times New Roman" w:hAnsi="Times New Roman"/>
          <w:color w:val="000000"/>
          <w:sz w:val="28"/>
          <w:szCs w:val="28"/>
          <w:lang w:eastAsia="uk-UA" w:bidi="uk-UA"/>
        </w:rPr>
        <w:t xml:space="preserve"> листи</w:t>
      </w:r>
      <w:r w:rsidR="00E83836" w:rsidRPr="00063506">
        <w:rPr>
          <w:rFonts w:ascii="Times New Roman" w:eastAsia="Times New Roman" w:hAnsi="Times New Roman"/>
          <w:color w:val="000000"/>
          <w:sz w:val="28"/>
          <w:szCs w:val="28"/>
          <w:lang w:eastAsia="uk-UA" w:bidi="uk-UA"/>
        </w:rPr>
        <w:t xml:space="preserve">  обласн</w:t>
      </w:r>
      <w:r w:rsidR="000D1993">
        <w:rPr>
          <w:rFonts w:ascii="Times New Roman" w:eastAsia="Times New Roman" w:hAnsi="Times New Roman"/>
          <w:color w:val="000000"/>
          <w:sz w:val="28"/>
          <w:szCs w:val="28"/>
          <w:lang w:eastAsia="uk-UA" w:bidi="uk-UA"/>
        </w:rPr>
        <w:t>ої</w:t>
      </w:r>
      <w:r w:rsidR="00E83836" w:rsidRPr="00063506">
        <w:rPr>
          <w:rFonts w:ascii="Times New Roman" w:eastAsia="Times New Roman" w:hAnsi="Times New Roman"/>
          <w:color w:val="000000"/>
          <w:sz w:val="28"/>
          <w:szCs w:val="28"/>
          <w:lang w:eastAsia="uk-UA" w:bidi="uk-UA"/>
        </w:rPr>
        <w:t xml:space="preserve"> державн</w:t>
      </w:r>
      <w:r w:rsidR="000D1993">
        <w:rPr>
          <w:rFonts w:ascii="Times New Roman" w:eastAsia="Times New Roman" w:hAnsi="Times New Roman"/>
          <w:color w:val="000000"/>
          <w:sz w:val="28"/>
          <w:szCs w:val="28"/>
          <w:lang w:eastAsia="uk-UA" w:bidi="uk-UA"/>
        </w:rPr>
        <w:t>ої</w:t>
      </w:r>
      <w:r w:rsidR="00E83836" w:rsidRPr="00063506">
        <w:rPr>
          <w:rFonts w:ascii="Times New Roman" w:eastAsia="Times New Roman" w:hAnsi="Times New Roman"/>
          <w:color w:val="000000"/>
          <w:sz w:val="28"/>
          <w:szCs w:val="28"/>
          <w:lang w:eastAsia="uk-UA" w:bidi="uk-UA"/>
        </w:rPr>
        <w:t xml:space="preserve"> адміністраці</w:t>
      </w:r>
      <w:r w:rsidR="000D1993">
        <w:rPr>
          <w:rFonts w:ascii="Times New Roman" w:eastAsia="Times New Roman" w:hAnsi="Times New Roman"/>
          <w:color w:val="000000"/>
          <w:sz w:val="28"/>
          <w:szCs w:val="28"/>
          <w:lang w:eastAsia="uk-UA" w:bidi="uk-UA"/>
        </w:rPr>
        <w:t>ї до райдержадміністрації</w:t>
      </w:r>
      <w:r>
        <w:rPr>
          <w:rFonts w:ascii="Times New Roman" w:eastAsia="Times New Roman" w:hAnsi="Times New Roman"/>
          <w:color w:val="000000"/>
          <w:sz w:val="28"/>
          <w:szCs w:val="28"/>
          <w:lang w:eastAsia="uk-UA" w:bidi="uk-UA"/>
        </w:rPr>
        <w:t xml:space="preserve"> – 54,</w:t>
      </w:r>
      <w:r w:rsidR="00E83836" w:rsidRPr="00063506">
        <w:rPr>
          <w:rFonts w:ascii="Times New Roman" w:eastAsia="Times New Roman" w:hAnsi="Times New Roman"/>
          <w:color w:val="000000"/>
          <w:sz w:val="28"/>
          <w:szCs w:val="28"/>
          <w:lang w:eastAsia="uk-UA" w:bidi="uk-UA"/>
        </w:rPr>
        <w:t xml:space="preserve"> безпосередньо до райдержадміністрації від заявників </w:t>
      </w:r>
      <w:r>
        <w:rPr>
          <w:rFonts w:ascii="Times New Roman" w:eastAsia="Times New Roman" w:hAnsi="Times New Roman"/>
          <w:color w:val="000000"/>
          <w:sz w:val="28"/>
          <w:szCs w:val="28"/>
          <w:lang w:eastAsia="uk-UA" w:bidi="uk-UA"/>
        </w:rPr>
        <w:t>-</w:t>
      </w:r>
      <w:r w:rsidR="00E83836" w:rsidRPr="00063506">
        <w:rPr>
          <w:rFonts w:ascii="Times New Roman" w:eastAsia="Times New Roman" w:hAnsi="Times New Roman"/>
          <w:color w:val="000000"/>
          <w:sz w:val="28"/>
          <w:szCs w:val="28"/>
          <w:lang w:eastAsia="uk-UA" w:bidi="uk-UA"/>
        </w:rPr>
        <w:t xml:space="preserve"> 117.</w:t>
      </w:r>
    </w:p>
    <w:p w14:paraId="31685B6E" w14:textId="77777777" w:rsidR="00E83836" w:rsidRPr="00063506" w:rsidRDefault="00E83836" w:rsidP="007D4C9D">
      <w:pPr>
        <w:spacing w:after="0" w:line="240" w:lineRule="auto"/>
        <w:ind w:firstLine="567"/>
        <w:jc w:val="both"/>
        <w:rPr>
          <w:rFonts w:ascii="Times New Roman" w:eastAsia="Times New Roman" w:hAnsi="Times New Roman"/>
          <w:sz w:val="28"/>
          <w:szCs w:val="28"/>
          <w:lang w:eastAsia="ru-RU"/>
        </w:rPr>
      </w:pPr>
      <w:r w:rsidRPr="00063506">
        <w:rPr>
          <w:rFonts w:ascii="Times New Roman" w:eastAsia="Times New Roman" w:hAnsi="Times New Roman"/>
          <w:sz w:val="28"/>
          <w:szCs w:val="28"/>
          <w:lang w:eastAsia="ru-RU"/>
        </w:rPr>
        <w:t>За 2025 рік за характером основних питань, що порушували громадяни у звітному періоді чисельне місце займали питання соціального захисту – 40,4%, комунального господарства – 30,1%, житлов</w:t>
      </w:r>
      <w:r w:rsidR="00AD6E6C">
        <w:rPr>
          <w:rFonts w:ascii="Times New Roman" w:eastAsia="Times New Roman" w:hAnsi="Times New Roman"/>
          <w:sz w:val="28"/>
          <w:szCs w:val="28"/>
          <w:lang w:eastAsia="ru-RU"/>
        </w:rPr>
        <w:t>ої</w:t>
      </w:r>
      <w:r w:rsidRPr="00063506">
        <w:rPr>
          <w:rFonts w:ascii="Times New Roman" w:eastAsia="Times New Roman" w:hAnsi="Times New Roman"/>
          <w:sz w:val="28"/>
          <w:szCs w:val="28"/>
          <w:lang w:eastAsia="ru-RU"/>
        </w:rPr>
        <w:t xml:space="preserve"> політик</w:t>
      </w:r>
      <w:r w:rsidR="00AD6E6C">
        <w:rPr>
          <w:rFonts w:ascii="Times New Roman" w:eastAsia="Times New Roman" w:hAnsi="Times New Roman"/>
          <w:sz w:val="28"/>
          <w:szCs w:val="28"/>
          <w:lang w:eastAsia="ru-RU"/>
        </w:rPr>
        <w:t>и</w:t>
      </w:r>
      <w:r w:rsidRPr="00063506">
        <w:rPr>
          <w:rFonts w:ascii="Times New Roman" w:eastAsia="Times New Roman" w:hAnsi="Times New Roman"/>
          <w:sz w:val="28"/>
          <w:szCs w:val="28"/>
          <w:lang w:eastAsia="ru-RU"/>
        </w:rPr>
        <w:t xml:space="preserve"> – 8,9% та діяльн</w:t>
      </w:r>
      <w:r w:rsidR="00AD6E6C">
        <w:rPr>
          <w:rFonts w:ascii="Times New Roman" w:eastAsia="Times New Roman" w:hAnsi="Times New Roman"/>
          <w:sz w:val="28"/>
          <w:szCs w:val="28"/>
          <w:lang w:eastAsia="ru-RU"/>
        </w:rPr>
        <w:t>ості</w:t>
      </w:r>
      <w:r w:rsidRPr="00063506">
        <w:rPr>
          <w:rFonts w:ascii="Times New Roman" w:eastAsia="Times New Roman" w:hAnsi="Times New Roman"/>
          <w:sz w:val="28"/>
          <w:szCs w:val="28"/>
          <w:lang w:eastAsia="ru-RU"/>
        </w:rPr>
        <w:t xml:space="preserve"> органів місцевого самоврядування – 5,9%</w:t>
      </w:r>
      <w:r w:rsidR="00AD6E6C">
        <w:rPr>
          <w:rFonts w:ascii="Times New Roman" w:eastAsia="Times New Roman" w:hAnsi="Times New Roman"/>
          <w:sz w:val="28"/>
          <w:szCs w:val="28"/>
          <w:lang w:eastAsia="ru-RU"/>
        </w:rPr>
        <w:t>,</w:t>
      </w:r>
      <w:r w:rsidRPr="00063506">
        <w:rPr>
          <w:rFonts w:ascii="Times New Roman" w:eastAsia="Times New Roman" w:hAnsi="Times New Roman"/>
          <w:sz w:val="28"/>
          <w:szCs w:val="28"/>
          <w:lang w:eastAsia="ru-RU"/>
        </w:rPr>
        <w:t xml:space="preserve"> «інші» - 0,9%. </w:t>
      </w:r>
    </w:p>
    <w:p w14:paraId="0B88646E" w14:textId="77777777" w:rsidR="00E83836" w:rsidRPr="00063506" w:rsidRDefault="00E83836" w:rsidP="007D4C9D">
      <w:pPr>
        <w:widowControl w:val="0"/>
        <w:tabs>
          <w:tab w:val="left" w:pos="0"/>
        </w:tabs>
        <w:spacing w:after="0" w:line="240" w:lineRule="auto"/>
        <w:ind w:firstLine="567"/>
        <w:jc w:val="both"/>
        <w:rPr>
          <w:rFonts w:ascii="Times New Roman" w:eastAsia="Times New Roman" w:hAnsi="Times New Roman"/>
          <w:color w:val="000000"/>
          <w:sz w:val="28"/>
          <w:szCs w:val="28"/>
          <w:lang w:eastAsia="uk-UA" w:bidi="uk-UA"/>
        </w:rPr>
      </w:pPr>
      <w:r w:rsidRPr="00063506">
        <w:rPr>
          <w:rFonts w:ascii="Times New Roman" w:eastAsia="Times New Roman" w:hAnsi="Times New Roman"/>
          <w:color w:val="000000"/>
          <w:sz w:val="28"/>
          <w:szCs w:val="28"/>
          <w:lang w:eastAsia="uk-UA" w:bidi="uk-UA"/>
        </w:rPr>
        <w:t>За результатами розгляду звернень:</w:t>
      </w:r>
      <w:r w:rsidR="00AD6E6C">
        <w:rPr>
          <w:rFonts w:ascii="Times New Roman" w:eastAsia="Times New Roman" w:hAnsi="Times New Roman"/>
          <w:color w:val="000000"/>
          <w:sz w:val="28"/>
          <w:szCs w:val="28"/>
          <w:lang w:eastAsia="uk-UA" w:bidi="uk-UA"/>
        </w:rPr>
        <w:t xml:space="preserve"> </w:t>
      </w:r>
      <w:r w:rsidRPr="00063506">
        <w:rPr>
          <w:rFonts w:ascii="Times New Roman" w:eastAsia="Times New Roman" w:hAnsi="Times New Roman"/>
          <w:color w:val="000000"/>
          <w:sz w:val="28"/>
          <w:szCs w:val="28"/>
          <w:lang w:eastAsia="uk-UA" w:bidi="uk-UA"/>
        </w:rPr>
        <w:t>громадянам надано 594 роз’яснення, що становить 72,5% від кількості звернень; вирішено позитивно 170 звернень або 20,8% від кількості звернень; передано за належністю, у зв’язку з тим, що розпорядник не володіє і не зобов’язаний відповідно до його компетенції володіти інформацією 35 звернень або 4,3%.</w:t>
      </w:r>
    </w:p>
    <w:p w14:paraId="0A817ECB" w14:textId="77777777" w:rsidR="00E83836" w:rsidRPr="00063506" w:rsidRDefault="00E83836" w:rsidP="007D4C9D">
      <w:pPr>
        <w:spacing w:after="0" w:line="240" w:lineRule="auto"/>
        <w:ind w:firstLine="567"/>
        <w:jc w:val="both"/>
        <w:rPr>
          <w:rFonts w:ascii="Times New Roman" w:eastAsia="Times New Roman" w:hAnsi="Times New Roman"/>
          <w:sz w:val="28"/>
          <w:szCs w:val="28"/>
          <w:lang w:val="ru-RU" w:eastAsia="ru-RU"/>
        </w:rPr>
      </w:pPr>
      <w:proofErr w:type="spellStart"/>
      <w:r w:rsidRPr="00063506">
        <w:rPr>
          <w:rFonts w:ascii="Times New Roman" w:eastAsia="Times New Roman" w:hAnsi="Times New Roman"/>
          <w:sz w:val="28"/>
          <w:szCs w:val="28"/>
          <w:lang w:val="ru-RU" w:eastAsia="ru-RU"/>
        </w:rPr>
        <w:t>Звернень</w:t>
      </w:r>
      <w:proofErr w:type="spellEnd"/>
      <w:r w:rsidRPr="00063506">
        <w:rPr>
          <w:rFonts w:ascii="Times New Roman" w:eastAsia="Times New Roman" w:hAnsi="Times New Roman"/>
          <w:sz w:val="28"/>
          <w:szCs w:val="28"/>
          <w:lang w:val="ru-RU" w:eastAsia="ru-RU"/>
        </w:rPr>
        <w:t xml:space="preserve">, </w:t>
      </w:r>
      <w:proofErr w:type="spellStart"/>
      <w:r w:rsidRPr="00063506">
        <w:rPr>
          <w:rFonts w:ascii="Times New Roman" w:eastAsia="Times New Roman" w:hAnsi="Times New Roman"/>
          <w:sz w:val="28"/>
          <w:szCs w:val="28"/>
          <w:lang w:val="ru-RU" w:eastAsia="ru-RU"/>
        </w:rPr>
        <w:t>розглянутих</w:t>
      </w:r>
      <w:proofErr w:type="spellEnd"/>
      <w:r w:rsidRPr="00063506">
        <w:rPr>
          <w:rFonts w:ascii="Times New Roman" w:eastAsia="Times New Roman" w:hAnsi="Times New Roman"/>
          <w:sz w:val="28"/>
          <w:szCs w:val="28"/>
          <w:lang w:val="ru-RU" w:eastAsia="ru-RU"/>
        </w:rPr>
        <w:t xml:space="preserve"> з </w:t>
      </w:r>
      <w:proofErr w:type="spellStart"/>
      <w:r w:rsidRPr="00063506">
        <w:rPr>
          <w:rFonts w:ascii="Times New Roman" w:eastAsia="Times New Roman" w:hAnsi="Times New Roman"/>
          <w:sz w:val="28"/>
          <w:szCs w:val="28"/>
          <w:lang w:val="ru-RU" w:eastAsia="ru-RU"/>
        </w:rPr>
        <w:t>порушенням</w:t>
      </w:r>
      <w:proofErr w:type="spellEnd"/>
      <w:r w:rsidRPr="00063506">
        <w:rPr>
          <w:rFonts w:ascii="Times New Roman" w:eastAsia="Times New Roman" w:hAnsi="Times New Roman"/>
          <w:sz w:val="28"/>
          <w:szCs w:val="28"/>
          <w:lang w:val="ru-RU" w:eastAsia="ru-RU"/>
        </w:rPr>
        <w:t xml:space="preserve"> строку, не </w:t>
      </w:r>
      <w:proofErr w:type="spellStart"/>
      <w:r w:rsidRPr="00063506">
        <w:rPr>
          <w:rFonts w:ascii="Times New Roman" w:eastAsia="Times New Roman" w:hAnsi="Times New Roman"/>
          <w:sz w:val="28"/>
          <w:szCs w:val="28"/>
          <w:lang w:val="ru-RU" w:eastAsia="ru-RU"/>
        </w:rPr>
        <w:t>було</w:t>
      </w:r>
      <w:proofErr w:type="spellEnd"/>
      <w:r w:rsidRPr="00063506">
        <w:rPr>
          <w:rFonts w:ascii="Times New Roman" w:eastAsia="Times New Roman" w:hAnsi="Times New Roman"/>
          <w:sz w:val="28"/>
          <w:szCs w:val="28"/>
          <w:lang w:val="ru-RU" w:eastAsia="ru-RU"/>
        </w:rPr>
        <w:t xml:space="preserve">. </w:t>
      </w:r>
    </w:p>
    <w:p w14:paraId="24E9F961" w14:textId="77777777" w:rsidR="00E83836" w:rsidRDefault="00E83836" w:rsidP="005B78AF">
      <w:pPr>
        <w:spacing w:after="0" w:line="240" w:lineRule="auto"/>
        <w:jc w:val="both"/>
        <w:rPr>
          <w:rFonts w:ascii="Times New Roman" w:hAnsi="Times New Roman"/>
          <w:b/>
          <w:bCs/>
          <w:sz w:val="28"/>
          <w:szCs w:val="28"/>
        </w:rPr>
      </w:pPr>
    </w:p>
    <w:p w14:paraId="3F10CA97" w14:textId="77777777" w:rsidR="00386914" w:rsidRPr="0075550E" w:rsidRDefault="00386914" w:rsidP="00E83836">
      <w:pPr>
        <w:spacing w:after="0" w:line="240" w:lineRule="auto"/>
        <w:ind w:firstLine="709"/>
        <w:jc w:val="center"/>
        <w:rPr>
          <w:rFonts w:ascii="Times New Roman" w:hAnsi="Times New Roman"/>
          <w:b/>
          <w:caps/>
          <w:sz w:val="28"/>
          <w:szCs w:val="28"/>
        </w:rPr>
      </w:pPr>
      <w:r w:rsidRPr="0075550E">
        <w:rPr>
          <w:rFonts w:ascii="Times New Roman" w:hAnsi="Times New Roman"/>
          <w:b/>
          <w:caps/>
          <w:sz w:val="28"/>
          <w:szCs w:val="28"/>
        </w:rPr>
        <w:t>Бюджет Запорізького району</w:t>
      </w:r>
    </w:p>
    <w:p w14:paraId="0238E038" w14:textId="77777777" w:rsidR="000E28B0" w:rsidRPr="000E28B0" w:rsidRDefault="000E28B0" w:rsidP="007D4C9D">
      <w:pPr>
        <w:spacing w:after="0" w:line="240" w:lineRule="auto"/>
        <w:ind w:firstLine="567"/>
        <w:jc w:val="both"/>
        <w:rPr>
          <w:rFonts w:ascii="Times New Roman" w:hAnsi="Times New Roman"/>
          <w:sz w:val="28"/>
          <w:szCs w:val="28"/>
        </w:rPr>
      </w:pPr>
      <w:r w:rsidRPr="000E28B0">
        <w:rPr>
          <w:rFonts w:ascii="Times New Roman" w:hAnsi="Times New Roman"/>
          <w:sz w:val="28"/>
          <w:szCs w:val="28"/>
        </w:rPr>
        <w:t>В 2025 році до бюджетів  Запорізького району надійшло 10</w:t>
      </w:r>
      <w:r w:rsidR="007B157B">
        <w:rPr>
          <w:rFonts w:ascii="Times New Roman" w:hAnsi="Times New Roman"/>
          <w:sz w:val="28"/>
          <w:szCs w:val="28"/>
        </w:rPr>
        <w:t xml:space="preserve"> млрд.</w:t>
      </w:r>
      <w:r w:rsidRPr="000E28B0">
        <w:rPr>
          <w:rFonts w:ascii="Times New Roman" w:hAnsi="Times New Roman"/>
          <w:sz w:val="28"/>
          <w:szCs w:val="28"/>
        </w:rPr>
        <w:t> 364</w:t>
      </w:r>
      <w:r w:rsidR="007B157B">
        <w:rPr>
          <w:rFonts w:ascii="Times New Roman" w:hAnsi="Times New Roman"/>
          <w:sz w:val="28"/>
          <w:szCs w:val="28"/>
        </w:rPr>
        <w:t xml:space="preserve"> млн. </w:t>
      </w:r>
      <w:r w:rsidRPr="000E28B0">
        <w:rPr>
          <w:rFonts w:ascii="Times New Roman" w:hAnsi="Times New Roman"/>
          <w:sz w:val="28"/>
          <w:szCs w:val="28"/>
        </w:rPr>
        <w:t>5</w:t>
      </w:r>
      <w:r w:rsidR="007B157B">
        <w:rPr>
          <w:rFonts w:ascii="Times New Roman" w:hAnsi="Times New Roman"/>
          <w:sz w:val="28"/>
          <w:szCs w:val="28"/>
        </w:rPr>
        <w:t>00</w:t>
      </w:r>
      <w:r w:rsidRPr="000E28B0">
        <w:rPr>
          <w:rFonts w:ascii="Times New Roman" w:hAnsi="Times New Roman"/>
          <w:sz w:val="28"/>
          <w:szCs w:val="28"/>
        </w:rPr>
        <w:t xml:space="preserve"> </w:t>
      </w:r>
      <w:r w:rsidR="007B157B">
        <w:rPr>
          <w:rFonts w:ascii="Times New Roman" w:hAnsi="Times New Roman"/>
          <w:sz w:val="28"/>
          <w:szCs w:val="28"/>
        </w:rPr>
        <w:t>тис.</w:t>
      </w:r>
      <w:r w:rsidRPr="000E28B0">
        <w:rPr>
          <w:rFonts w:ascii="Times New Roman" w:hAnsi="Times New Roman"/>
          <w:sz w:val="28"/>
          <w:szCs w:val="28"/>
        </w:rPr>
        <w:t xml:space="preserve"> грн, або 102,0% до уточненого плану на 2025 рік, що у порівнянні з 2024 роком на 15,4% або на  1</w:t>
      </w:r>
      <w:r w:rsidR="007B157B">
        <w:rPr>
          <w:rFonts w:ascii="Times New Roman" w:hAnsi="Times New Roman"/>
          <w:sz w:val="28"/>
          <w:szCs w:val="28"/>
        </w:rPr>
        <w:t xml:space="preserve"> млн.</w:t>
      </w:r>
      <w:r w:rsidRPr="000E28B0">
        <w:rPr>
          <w:rFonts w:ascii="Times New Roman" w:hAnsi="Times New Roman"/>
          <w:sz w:val="28"/>
          <w:szCs w:val="28"/>
        </w:rPr>
        <w:t xml:space="preserve"> 379</w:t>
      </w:r>
      <w:r w:rsidR="007B157B">
        <w:rPr>
          <w:rFonts w:ascii="Times New Roman" w:hAnsi="Times New Roman"/>
          <w:sz w:val="28"/>
          <w:szCs w:val="28"/>
        </w:rPr>
        <w:t xml:space="preserve"> тис. </w:t>
      </w:r>
      <w:r w:rsidRPr="000E28B0">
        <w:rPr>
          <w:rFonts w:ascii="Times New Roman" w:hAnsi="Times New Roman"/>
          <w:sz w:val="28"/>
          <w:szCs w:val="28"/>
        </w:rPr>
        <w:t>9</w:t>
      </w:r>
      <w:r w:rsidR="007B157B">
        <w:rPr>
          <w:rFonts w:ascii="Times New Roman" w:hAnsi="Times New Roman"/>
          <w:sz w:val="28"/>
          <w:szCs w:val="28"/>
        </w:rPr>
        <w:t>00</w:t>
      </w:r>
      <w:r w:rsidRPr="000E28B0">
        <w:rPr>
          <w:rFonts w:ascii="Times New Roman" w:hAnsi="Times New Roman"/>
          <w:sz w:val="28"/>
          <w:szCs w:val="28"/>
        </w:rPr>
        <w:t xml:space="preserve"> грн</w:t>
      </w:r>
      <w:r w:rsidR="007B157B">
        <w:rPr>
          <w:rFonts w:ascii="Times New Roman" w:hAnsi="Times New Roman"/>
          <w:sz w:val="28"/>
          <w:szCs w:val="28"/>
        </w:rPr>
        <w:t>.</w:t>
      </w:r>
      <w:r w:rsidRPr="000E28B0">
        <w:rPr>
          <w:rFonts w:ascii="Times New Roman" w:hAnsi="Times New Roman"/>
          <w:sz w:val="28"/>
          <w:szCs w:val="28"/>
        </w:rPr>
        <w:t xml:space="preserve"> більше. Річний план доходів виконано по всіх бюджетах Запорізького району, крім бюджетів </w:t>
      </w:r>
      <w:proofErr w:type="spellStart"/>
      <w:r w:rsidRPr="000E28B0">
        <w:rPr>
          <w:rFonts w:ascii="Times New Roman" w:hAnsi="Times New Roman"/>
          <w:sz w:val="28"/>
          <w:szCs w:val="28"/>
        </w:rPr>
        <w:t>Новоолександрівської</w:t>
      </w:r>
      <w:proofErr w:type="spellEnd"/>
      <w:r w:rsidRPr="000E28B0">
        <w:rPr>
          <w:rFonts w:ascii="Times New Roman" w:hAnsi="Times New Roman"/>
          <w:sz w:val="28"/>
          <w:szCs w:val="28"/>
        </w:rPr>
        <w:t xml:space="preserve"> та Таврійської територіальних громад.</w:t>
      </w:r>
    </w:p>
    <w:p w14:paraId="5AFE8442" w14:textId="77777777" w:rsidR="000E28B0" w:rsidRPr="000E28B0" w:rsidRDefault="000E28B0" w:rsidP="007D4C9D">
      <w:pPr>
        <w:spacing w:after="0" w:line="240" w:lineRule="auto"/>
        <w:ind w:firstLine="567"/>
        <w:jc w:val="both"/>
        <w:rPr>
          <w:rFonts w:ascii="Times New Roman" w:hAnsi="Times New Roman"/>
          <w:szCs w:val="28"/>
        </w:rPr>
      </w:pPr>
      <w:r w:rsidRPr="000E28B0">
        <w:rPr>
          <w:rFonts w:ascii="Times New Roman" w:hAnsi="Times New Roman"/>
          <w:sz w:val="28"/>
          <w:szCs w:val="28"/>
        </w:rPr>
        <w:lastRenderedPageBreak/>
        <w:t>До районного бюджету за 2025 рік надійшло 61</w:t>
      </w:r>
      <w:r w:rsidR="007B157B">
        <w:rPr>
          <w:rFonts w:ascii="Times New Roman" w:hAnsi="Times New Roman"/>
          <w:sz w:val="28"/>
          <w:szCs w:val="28"/>
        </w:rPr>
        <w:t xml:space="preserve"> тис. </w:t>
      </w:r>
      <w:r w:rsidRPr="000E28B0">
        <w:rPr>
          <w:rFonts w:ascii="Times New Roman" w:hAnsi="Times New Roman"/>
          <w:sz w:val="28"/>
          <w:szCs w:val="28"/>
        </w:rPr>
        <w:t>5</w:t>
      </w:r>
      <w:r w:rsidR="007B157B">
        <w:rPr>
          <w:rFonts w:ascii="Times New Roman" w:hAnsi="Times New Roman"/>
          <w:sz w:val="28"/>
          <w:szCs w:val="28"/>
        </w:rPr>
        <w:t>00</w:t>
      </w:r>
      <w:r w:rsidRPr="000E28B0">
        <w:rPr>
          <w:rFonts w:ascii="Times New Roman" w:hAnsi="Times New Roman"/>
          <w:sz w:val="28"/>
          <w:szCs w:val="28"/>
        </w:rPr>
        <w:t xml:space="preserve">  грн, або у 5,6 рази більше уточненого річного плану,  що у порівнянні з 2024 роком на 12</w:t>
      </w:r>
      <w:r w:rsidR="007B157B">
        <w:rPr>
          <w:rFonts w:ascii="Times New Roman" w:hAnsi="Times New Roman"/>
          <w:sz w:val="28"/>
          <w:szCs w:val="28"/>
        </w:rPr>
        <w:t xml:space="preserve"> тис. </w:t>
      </w:r>
      <w:r w:rsidRPr="000E28B0">
        <w:rPr>
          <w:rFonts w:ascii="Times New Roman" w:hAnsi="Times New Roman"/>
          <w:sz w:val="28"/>
          <w:szCs w:val="28"/>
        </w:rPr>
        <w:t>4</w:t>
      </w:r>
      <w:r w:rsidR="007B157B">
        <w:rPr>
          <w:rFonts w:ascii="Times New Roman" w:hAnsi="Times New Roman"/>
          <w:sz w:val="28"/>
          <w:szCs w:val="28"/>
        </w:rPr>
        <w:t>00</w:t>
      </w:r>
      <w:r w:rsidRPr="000E28B0">
        <w:rPr>
          <w:rFonts w:ascii="Times New Roman" w:hAnsi="Times New Roman"/>
          <w:sz w:val="28"/>
          <w:szCs w:val="28"/>
        </w:rPr>
        <w:t xml:space="preserve"> грн</w:t>
      </w:r>
      <w:r w:rsidR="007B157B">
        <w:rPr>
          <w:rFonts w:ascii="Times New Roman" w:hAnsi="Times New Roman"/>
          <w:sz w:val="28"/>
          <w:szCs w:val="28"/>
        </w:rPr>
        <w:t>.</w:t>
      </w:r>
      <w:r w:rsidRPr="000E28B0">
        <w:rPr>
          <w:rFonts w:ascii="Times New Roman" w:hAnsi="Times New Roman"/>
          <w:sz w:val="28"/>
          <w:szCs w:val="28"/>
        </w:rPr>
        <w:t xml:space="preserve"> або на 25,2% більше.</w:t>
      </w:r>
    </w:p>
    <w:p w14:paraId="7124AF7E" w14:textId="77777777" w:rsidR="000E28B0" w:rsidRPr="000E28B0" w:rsidRDefault="000E28B0" w:rsidP="007D4C9D">
      <w:pPr>
        <w:tabs>
          <w:tab w:val="left" w:pos="142"/>
          <w:tab w:val="left" w:pos="709"/>
        </w:tabs>
        <w:spacing w:after="0" w:line="240" w:lineRule="auto"/>
        <w:ind w:firstLine="567"/>
        <w:jc w:val="both"/>
        <w:rPr>
          <w:rFonts w:ascii="Times New Roman" w:hAnsi="Times New Roman"/>
          <w:sz w:val="28"/>
          <w:szCs w:val="28"/>
        </w:rPr>
      </w:pPr>
      <w:r w:rsidRPr="000E28B0">
        <w:rPr>
          <w:rFonts w:ascii="Times New Roman" w:hAnsi="Times New Roman"/>
          <w:sz w:val="28"/>
          <w:szCs w:val="28"/>
        </w:rPr>
        <w:t>В районному бюджеті Запорізького району протягом 2025 року  проведено капітальні видатки на суму 14</w:t>
      </w:r>
      <w:r w:rsidR="007B157B">
        <w:rPr>
          <w:rFonts w:ascii="Times New Roman" w:hAnsi="Times New Roman"/>
          <w:sz w:val="28"/>
          <w:szCs w:val="28"/>
        </w:rPr>
        <w:t xml:space="preserve"> млн.</w:t>
      </w:r>
      <w:r w:rsidRPr="000E28B0">
        <w:rPr>
          <w:rFonts w:ascii="Times New Roman" w:hAnsi="Times New Roman"/>
          <w:sz w:val="28"/>
          <w:szCs w:val="28"/>
        </w:rPr>
        <w:t> 63</w:t>
      </w:r>
      <w:r w:rsidR="007B157B">
        <w:rPr>
          <w:rFonts w:ascii="Times New Roman" w:hAnsi="Times New Roman"/>
          <w:sz w:val="28"/>
          <w:szCs w:val="28"/>
        </w:rPr>
        <w:t xml:space="preserve"> тис. </w:t>
      </w:r>
      <w:r w:rsidRPr="000E28B0">
        <w:rPr>
          <w:rFonts w:ascii="Times New Roman" w:hAnsi="Times New Roman"/>
          <w:sz w:val="28"/>
          <w:szCs w:val="28"/>
        </w:rPr>
        <w:t>2</w:t>
      </w:r>
      <w:r w:rsidR="007B157B">
        <w:rPr>
          <w:rFonts w:ascii="Times New Roman" w:hAnsi="Times New Roman"/>
          <w:sz w:val="28"/>
          <w:szCs w:val="28"/>
        </w:rPr>
        <w:t>00</w:t>
      </w:r>
      <w:r w:rsidRPr="000E28B0">
        <w:rPr>
          <w:rFonts w:ascii="Times New Roman" w:hAnsi="Times New Roman"/>
          <w:sz w:val="28"/>
          <w:szCs w:val="28"/>
        </w:rPr>
        <w:t xml:space="preserve"> грн</w:t>
      </w:r>
      <w:r w:rsidR="007B157B">
        <w:rPr>
          <w:rFonts w:ascii="Times New Roman" w:hAnsi="Times New Roman"/>
          <w:sz w:val="28"/>
          <w:szCs w:val="28"/>
        </w:rPr>
        <w:t>.</w:t>
      </w:r>
      <w:r w:rsidRPr="000E28B0">
        <w:rPr>
          <w:rFonts w:ascii="Times New Roman" w:hAnsi="Times New Roman"/>
          <w:sz w:val="28"/>
          <w:szCs w:val="28"/>
        </w:rPr>
        <w:t>, а саме:</w:t>
      </w:r>
    </w:p>
    <w:p w14:paraId="276D6B9D" w14:textId="77777777" w:rsidR="000E28B0" w:rsidRPr="000E28B0" w:rsidRDefault="000E28B0" w:rsidP="007D4C9D">
      <w:pPr>
        <w:spacing w:after="0" w:line="240" w:lineRule="auto"/>
        <w:ind w:firstLine="567"/>
        <w:jc w:val="both"/>
        <w:rPr>
          <w:rStyle w:val="rvts11"/>
          <w:rFonts w:ascii="Times New Roman" w:hAnsi="Times New Roman"/>
          <w:sz w:val="28"/>
          <w:szCs w:val="28"/>
        </w:rPr>
      </w:pPr>
      <w:r w:rsidRPr="000E28B0">
        <w:rPr>
          <w:rFonts w:ascii="Times New Roman" w:hAnsi="Times New Roman"/>
          <w:sz w:val="28"/>
          <w:szCs w:val="28"/>
        </w:rPr>
        <w:t xml:space="preserve">- на виплату грошової компенсації за належні для отримання жилі приміщення для сімей осіб, визначених пунктами 2-5 частини першої статті 10-1 Закону України </w:t>
      </w:r>
      <w:r w:rsidR="000D1993">
        <w:rPr>
          <w:rFonts w:ascii="Times New Roman" w:hAnsi="Times New Roman"/>
          <w:sz w:val="28"/>
          <w:szCs w:val="28"/>
        </w:rPr>
        <w:t>«</w:t>
      </w:r>
      <w:r w:rsidRPr="000E28B0">
        <w:rPr>
          <w:rFonts w:ascii="Times New Roman" w:hAnsi="Times New Roman"/>
          <w:sz w:val="28"/>
          <w:szCs w:val="28"/>
        </w:rPr>
        <w:t>Про статус ветеранів війни, гарантії їх соціального захисту</w:t>
      </w:r>
      <w:r w:rsidR="000D1993">
        <w:rPr>
          <w:rFonts w:ascii="Times New Roman" w:hAnsi="Times New Roman"/>
          <w:sz w:val="28"/>
          <w:szCs w:val="28"/>
        </w:rPr>
        <w:t>»</w:t>
      </w:r>
      <w:r w:rsidRPr="000E28B0">
        <w:rPr>
          <w:rFonts w:ascii="Times New Roman" w:hAnsi="Times New Roman"/>
          <w:sz w:val="28"/>
          <w:szCs w:val="28"/>
        </w:rPr>
        <w:t>, для осіб з інвалідністю I-II груп,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w:t>
      </w:r>
      <w:r w:rsidRPr="000E28B0">
        <w:rPr>
          <w:rStyle w:val="rvts11"/>
          <w:rFonts w:ascii="Times New Roman" w:hAnsi="Times New Roman"/>
          <w:sz w:val="28"/>
          <w:szCs w:val="28"/>
        </w:rPr>
        <w:t>.</w:t>
      </w:r>
    </w:p>
    <w:p w14:paraId="2BC61CCF" w14:textId="77777777" w:rsidR="000E28B0" w:rsidRPr="001D78EB" w:rsidRDefault="000E28B0" w:rsidP="000E28B0">
      <w:pPr>
        <w:spacing w:after="0" w:line="240" w:lineRule="auto"/>
        <w:jc w:val="both"/>
        <w:rPr>
          <w:rFonts w:ascii="Times New Roman" w:hAnsi="Times New Roman"/>
          <w:sz w:val="28"/>
          <w:szCs w:val="28"/>
        </w:rPr>
      </w:pPr>
      <w:r w:rsidRPr="000E28B0">
        <w:rPr>
          <w:rFonts w:ascii="Times New Roman" w:hAnsi="Times New Roman"/>
          <w:sz w:val="28"/>
          <w:szCs w:val="28"/>
        </w:rPr>
        <w:t xml:space="preserve">     </w:t>
      </w:r>
    </w:p>
    <w:p w14:paraId="6A4C0292" w14:textId="77777777" w:rsidR="000E28B0" w:rsidRPr="007B157B" w:rsidRDefault="000E28B0" w:rsidP="0065098B">
      <w:pPr>
        <w:spacing w:after="0" w:line="240" w:lineRule="auto"/>
        <w:jc w:val="center"/>
        <w:rPr>
          <w:rFonts w:ascii="Times New Roman" w:hAnsi="Times New Roman"/>
          <w:iCs/>
          <w:sz w:val="28"/>
          <w:szCs w:val="28"/>
        </w:rPr>
      </w:pPr>
      <w:r w:rsidRPr="007B157B">
        <w:rPr>
          <w:rFonts w:ascii="Times New Roman" w:hAnsi="Times New Roman"/>
          <w:iCs/>
          <w:sz w:val="28"/>
          <w:szCs w:val="28"/>
        </w:rPr>
        <w:t>Заходи, направлені на посилення обороноздатності держави.</w:t>
      </w:r>
    </w:p>
    <w:p w14:paraId="010B7EEC" w14:textId="77777777" w:rsidR="000E28B0" w:rsidRPr="000E28B0" w:rsidRDefault="000E28B0" w:rsidP="000E28B0">
      <w:pPr>
        <w:spacing w:after="0" w:line="240" w:lineRule="auto"/>
        <w:ind w:firstLine="570"/>
        <w:jc w:val="both"/>
        <w:rPr>
          <w:rFonts w:ascii="Times New Roman" w:hAnsi="Times New Roman"/>
          <w:sz w:val="28"/>
          <w:szCs w:val="28"/>
        </w:rPr>
      </w:pPr>
      <w:r w:rsidRPr="000E28B0">
        <w:rPr>
          <w:rFonts w:ascii="Times New Roman" w:hAnsi="Times New Roman"/>
          <w:sz w:val="28"/>
          <w:szCs w:val="28"/>
        </w:rPr>
        <w:t>Протягом 2025 року на заходи оборонного спрямування, цивільного захисту населення та на допомогу військовослужбовцям та внутрішньо переміщеним особам з місцевих бюджетів громад Запорізького району спрямовано коштів у сумі  1</w:t>
      </w:r>
      <w:r w:rsidR="005704F8">
        <w:rPr>
          <w:rFonts w:ascii="Times New Roman" w:hAnsi="Times New Roman"/>
          <w:sz w:val="28"/>
          <w:szCs w:val="28"/>
        </w:rPr>
        <w:t xml:space="preserve"> млрд.</w:t>
      </w:r>
      <w:r w:rsidRPr="000E28B0">
        <w:rPr>
          <w:rFonts w:ascii="Times New Roman" w:hAnsi="Times New Roman"/>
          <w:sz w:val="28"/>
          <w:szCs w:val="28"/>
        </w:rPr>
        <w:t xml:space="preserve"> 225</w:t>
      </w:r>
      <w:r w:rsidR="005704F8">
        <w:rPr>
          <w:rFonts w:ascii="Times New Roman" w:hAnsi="Times New Roman"/>
          <w:sz w:val="28"/>
          <w:szCs w:val="28"/>
        </w:rPr>
        <w:t xml:space="preserve"> млн.</w:t>
      </w:r>
      <w:r w:rsidRPr="000E28B0">
        <w:rPr>
          <w:rFonts w:ascii="Times New Roman" w:hAnsi="Times New Roman"/>
          <w:sz w:val="28"/>
          <w:szCs w:val="28"/>
        </w:rPr>
        <w:t xml:space="preserve"> 32</w:t>
      </w:r>
      <w:r w:rsidR="005704F8">
        <w:rPr>
          <w:rFonts w:ascii="Times New Roman" w:hAnsi="Times New Roman"/>
          <w:sz w:val="28"/>
          <w:szCs w:val="28"/>
        </w:rPr>
        <w:t xml:space="preserve"> тис. 600 грн.</w:t>
      </w:r>
      <w:r w:rsidRPr="000E28B0">
        <w:rPr>
          <w:rFonts w:ascii="Times New Roman" w:hAnsi="Times New Roman"/>
          <w:sz w:val="28"/>
          <w:szCs w:val="28"/>
        </w:rPr>
        <w:t xml:space="preserve">, у тому числі на: </w:t>
      </w:r>
    </w:p>
    <w:p w14:paraId="3110DC15" w14:textId="77777777" w:rsidR="000E28B0" w:rsidRPr="000E28B0" w:rsidRDefault="000E28B0" w:rsidP="000E28B0">
      <w:pPr>
        <w:spacing w:after="0" w:line="240" w:lineRule="auto"/>
        <w:jc w:val="both"/>
        <w:rPr>
          <w:rFonts w:ascii="Times New Roman" w:hAnsi="Times New Roman"/>
          <w:sz w:val="28"/>
          <w:szCs w:val="28"/>
        </w:rPr>
      </w:pPr>
    </w:p>
    <w:p w14:paraId="6ED7DBE2"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підтримку підрозділів ЗСУ, Нацгвардії та територіальної оборони –</w:t>
      </w:r>
      <w:r w:rsidR="000D1993">
        <w:rPr>
          <w:rFonts w:ascii="Times New Roman" w:hAnsi="Times New Roman"/>
          <w:sz w:val="28"/>
          <w:szCs w:val="28"/>
        </w:rPr>
        <w:t xml:space="preserve">                 </w:t>
      </w:r>
      <w:r w:rsidRPr="000E28B0">
        <w:rPr>
          <w:rFonts w:ascii="Times New Roman" w:hAnsi="Times New Roman"/>
          <w:sz w:val="28"/>
          <w:szCs w:val="28"/>
        </w:rPr>
        <w:t>7</w:t>
      </w:r>
      <w:r w:rsidR="005704F8">
        <w:rPr>
          <w:rFonts w:ascii="Times New Roman" w:hAnsi="Times New Roman"/>
          <w:sz w:val="28"/>
          <w:szCs w:val="28"/>
        </w:rPr>
        <w:t xml:space="preserve"> млн.</w:t>
      </w:r>
      <w:r w:rsidRPr="000E28B0">
        <w:rPr>
          <w:rFonts w:ascii="Times New Roman" w:hAnsi="Times New Roman"/>
          <w:sz w:val="28"/>
          <w:szCs w:val="28"/>
        </w:rPr>
        <w:t> 590 тис. грн;</w:t>
      </w:r>
    </w:p>
    <w:p w14:paraId="6A1B52AA"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 xml:space="preserve">підтримку правоохоронних органів (ГУНП, СБУ, прокуратура, ДБР) – </w:t>
      </w:r>
      <w:r w:rsidR="000D1993">
        <w:rPr>
          <w:rFonts w:ascii="Times New Roman" w:hAnsi="Times New Roman"/>
          <w:sz w:val="28"/>
          <w:szCs w:val="28"/>
        </w:rPr>
        <w:t xml:space="preserve">              </w:t>
      </w:r>
      <w:r w:rsidRPr="000E28B0">
        <w:rPr>
          <w:rFonts w:ascii="Times New Roman" w:hAnsi="Times New Roman"/>
          <w:sz w:val="28"/>
          <w:szCs w:val="28"/>
        </w:rPr>
        <w:t>3</w:t>
      </w:r>
      <w:r w:rsidR="005704F8">
        <w:rPr>
          <w:rFonts w:ascii="Times New Roman" w:hAnsi="Times New Roman"/>
          <w:sz w:val="28"/>
          <w:szCs w:val="28"/>
        </w:rPr>
        <w:t xml:space="preserve"> млн.</w:t>
      </w:r>
      <w:r w:rsidRPr="000E28B0">
        <w:rPr>
          <w:rFonts w:ascii="Times New Roman" w:hAnsi="Times New Roman"/>
          <w:sz w:val="28"/>
          <w:szCs w:val="28"/>
        </w:rPr>
        <w:t> 453 тис. грн;</w:t>
      </w:r>
    </w:p>
    <w:p w14:paraId="353F3906"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 xml:space="preserve">підтримку підрозділів ДСНС та заходи цивільного захисту населення – </w:t>
      </w:r>
      <w:r w:rsidR="000D1993">
        <w:rPr>
          <w:rFonts w:ascii="Times New Roman" w:hAnsi="Times New Roman"/>
          <w:sz w:val="28"/>
          <w:szCs w:val="28"/>
        </w:rPr>
        <w:t xml:space="preserve">       </w:t>
      </w:r>
      <w:r w:rsidRPr="000E28B0">
        <w:rPr>
          <w:rFonts w:ascii="Times New Roman" w:hAnsi="Times New Roman"/>
          <w:sz w:val="28"/>
          <w:szCs w:val="28"/>
        </w:rPr>
        <w:t>143</w:t>
      </w:r>
      <w:r w:rsidR="005704F8">
        <w:rPr>
          <w:rFonts w:ascii="Times New Roman" w:hAnsi="Times New Roman"/>
          <w:sz w:val="28"/>
          <w:szCs w:val="28"/>
        </w:rPr>
        <w:t xml:space="preserve"> млн.</w:t>
      </w:r>
      <w:r w:rsidRPr="000E28B0">
        <w:rPr>
          <w:rFonts w:ascii="Times New Roman" w:hAnsi="Times New Roman"/>
          <w:sz w:val="28"/>
          <w:szCs w:val="28"/>
        </w:rPr>
        <w:t> 251</w:t>
      </w:r>
      <w:r w:rsidR="005704F8">
        <w:rPr>
          <w:rFonts w:ascii="Times New Roman" w:hAnsi="Times New Roman"/>
          <w:sz w:val="28"/>
          <w:szCs w:val="28"/>
        </w:rPr>
        <w:t xml:space="preserve"> тис. </w:t>
      </w:r>
      <w:r w:rsidRPr="000E28B0">
        <w:rPr>
          <w:rFonts w:ascii="Times New Roman" w:hAnsi="Times New Roman"/>
          <w:sz w:val="28"/>
          <w:szCs w:val="28"/>
        </w:rPr>
        <w:t>5</w:t>
      </w:r>
      <w:r w:rsidR="005704F8">
        <w:rPr>
          <w:rFonts w:ascii="Times New Roman" w:hAnsi="Times New Roman"/>
          <w:sz w:val="28"/>
          <w:szCs w:val="28"/>
        </w:rPr>
        <w:t>00</w:t>
      </w:r>
      <w:r w:rsidRPr="000E28B0">
        <w:rPr>
          <w:rFonts w:ascii="Times New Roman" w:hAnsi="Times New Roman"/>
          <w:sz w:val="28"/>
          <w:szCs w:val="28"/>
        </w:rPr>
        <w:t xml:space="preserve"> грн;</w:t>
      </w:r>
    </w:p>
    <w:p w14:paraId="557B58EB"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матеріальну допомогу військовослужбовцям та сім</w:t>
      </w:r>
      <w:r w:rsidRPr="000E28B0">
        <w:rPr>
          <w:rFonts w:ascii="Times New Roman" w:hAnsi="Times New Roman"/>
          <w:sz w:val="28"/>
          <w:szCs w:val="28"/>
          <w:lang w:val="ru-RU"/>
        </w:rPr>
        <w:t>`</w:t>
      </w:r>
      <w:r w:rsidRPr="000E28B0">
        <w:rPr>
          <w:rFonts w:ascii="Times New Roman" w:hAnsi="Times New Roman"/>
          <w:sz w:val="28"/>
          <w:szCs w:val="28"/>
        </w:rPr>
        <w:t>ям військовослужбовців – 52</w:t>
      </w:r>
      <w:r w:rsidR="005704F8">
        <w:rPr>
          <w:rFonts w:ascii="Times New Roman" w:hAnsi="Times New Roman"/>
          <w:sz w:val="28"/>
          <w:szCs w:val="28"/>
        </w:rPr>
        <w:t xml:space="preserve"> млн.</w:t>
      </w:r>
      <w:r w:rsidRPr="000E28B0">
        <w:rPr>
          <w:rFonts w:ascii="Times New Roman" w:hAnsi="Times New Roman"/>
          <w:sz w:val="28"/>
          <w:szCs w:val="28"/>
        </w:rPr>
        <w:t> 28</w:t>
      </w:r>
      <w:r w:rsidR="005704F8">
        <w:rPr>
          <w:rFonts w:ascii="Times New Roman" w:hAnsi="Times New Roman"/>
          <w:sz w:val="28"/>
          <w:szCs w:val="28"/>
        </w:rPr>
        <w:t xml:space="preserve"> тис. </w:t>
      </w:r>
      <w:r w:rsidRPr="000E28B0">
        <w:rPr>
          <w:rFonts w:ascii="Times New Roman" w:hAnsi="Times New Roman"/>
          <w:sz w:val="28"/>
          <w:szCs w:val="28"/>
        </w:rPr>
        <w:t>7</w:t>
      </w:r>
      <w:r w:rsidR="005704F8">
        <w:rPr>
          <w:rFonts w:ascii="Times New Roman" w:hAnsi="Times New Roman"/>
          <w:sz w:val="28"/>
          <w:szCs w:val="28"/>
        </w:rPr>
        <w:t>00</w:t>
      </w:r>
      <w:r w:rsidRPr="000E28B0">
        <w:rPr>
          <w:rFonts w:ascii="Times New Roman" w:hAnsi="Times New Roman"/>
          <w:sz w:val="28"/>
          <w:szCs w:val="28"/>
        </w:rPr>
        <w:t xml:space="preserve"> грн;</w:t>
      </w:r>
    </w:p>
    <w:p w14:paraId="780F22FB"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матеріальну допомогу внутрішньо переміщеним особам – 2</w:t>
      </w:r>
      <w:r w:rsidR="005704F8">
        <w:rPr>
          <w:rFonts w:ascii="Times New Roman" w:hAnsi="Times New Roman"/>
          <w:sz w:val="28"/>
          <w:szCs w:val="28"/>
        </w:rPr>
        <w:t xml:space="preserve"> млн.</w:t>
      </w:r>
      <w:r w:rsidRPr="000E28B0">
        <w:rPr>
          <w:rFonts w:ascii="Times New Roman" w:hAnsi="Times New Roman"/>
          <w:sz w:val="28"/>
          <w:szCs w:val="28"/>
        </w:rPr>
        <w:t> 293</w:t>
      </w:r>
      <w:r w:rsidR="005704F8">
        <w:rPr>
          <w:rFonts w:ascii="Times New Roman" w:hAnsi="Times New Roman"/>
          <w:sz w:val="28"/>
          <w:szCs w:val="28"/>
        </w:rPr>
        <w:t xml:space="preserve"> тис. </w:t>
      </w:r>
      <w:r w:rsidRPr="000E28B0">
        <w:rPr>
          <w:rFonts w:ascii="Times New Roman" w:hAnsi="Times New Roman"/>
          <w:sz w:val="28"/>
          <w:szCs w:val="28"/>
        </w:rPr>
        <w:t>8</w:t>
      </w:r>
      <w:r w:rsidR="005704F8">
        <w:rPr>
          <w:rFonts w:ascii="Times New Roman" w:hAnsi="Times New Roman"/>
          <w:sz w:val="28"/>
          <w:szCs w:val="28"/>
        </w:rPr>
        <w:t>00</w:t>
      </w:r>
      <w:r w:rsidRPr="000E28B0">
        <w:rPr>
          <w:rFonts w:ascii="Times New Roman" w:hAnsi="Times New Roman"/>
          <w:sz w:val="28"/>
          <w:szCs w:val="28"/>
        </w:rPr>
        <w:t xml:space="preserve">  грн;</w:t>
      </w:r>
    </w:p>
    <w:p w14:paraId="77BE01CC"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 xml:space="preserve">забезпечення належного стану </w:t>
      </w:r>
      <w:proofErr w:type="spellStart"/>
      <w:r w:rsidRPr="000E28B0">
        <w:rPr>
          <w:rFonts w:ascii="Times New Roman" w:hAnsi="Times New Roman"/>
          <w:sz w:val="28"/>
          <w:szCs w:val="28"/>
        </w:rPr>
        <w:t>укриттів</w:t>
      </w:r>
      <w:proofErr w:type="spellEnd"/>
      <w:r w:rsidRPr="000E28B0">
        <w:rPr>
          <w:rFonts w:ascii="Times New Roman" w:hAnsi="Times New Roman"/>
          <w:sz w:val="28"/>
          <w:szCs w:val="28"/>
        </w:rPr>
        <w:t xml:space="preserve"> (утримання, ремонт, облаштування) – 496</w:t>
      </w:r>
      <w:r w:rsidR="005704F8">
        <w:rPr>
          <w:rFonts w:ascii="Times New Roman" w:hAnsi="Times New Roman"/>
          <w:sz w:val="28"/>
          <w:szCs w:val="28"/>
        </w:rPr>
        <w:t xml:space="preserve"> млн.</w:t>
      </w:r>
      <w:r w:rsidRPr="000E28B0">
        <w:rPr>
          <w:rFonts w:ascii="Times New Roman" w:hAnsi="Times New Roman"/>
          <w:sz w:val="28"/>
          <w:szCs w:val="28"/>
        </w:rPr>
        <w:t xml:space="preserve"> 965</w:t>
      </w:r>
      <w:r w:rsidR="005704F8">
        <w:rPr>
          <w:rFonts w:ascii="Times New Roman" w:hAnsi="Times New Roman"/>
          <w:sz w:val="28"/>
          <w:szCs w:val="28"/>
        </w:rPr>
        <w:t xml:space="preserve"> тис. </w:t>
      </w:r>
      <w:r w:rsidRPr="000E28B0">
        <w:rPr>
          <w:rFonts w:ascii="Times New Roman" w:hAnsi="Times New Roman"/>
          <w:sz w:val="28"/>
          <w:szCs w:val="28"/>
        </w:rPr>
        <w:t>4</w:t>
      </w:r>
      <w:r w:rsidR="005704F8">
        <w:rPr>
          <w:rFonts w:ascii="Times New Roman" w:hAnsi="Times New Roman"/>
          <w:sz w:val="28"/>
          <w:szCs w:val="28"/>
        </w:rPr>
        <w:t>00</w:t>
      </w:r>
      <w:r w:rsidRPr="000E28B0">
        <w:rPr>
          <w:rFonts w:ascii="Times New Roman" w:hAnsi="Times New Roman"/>
          <w:sz w:val="28"/>
          <w:szCs w:val="28"/>
        </w:rPr>
        <w:t xml:space="preserve"> грн;</w:t>
      </w:r>
    </w:p>
    <w:p w14:paraId="4F57F0CF" w14:textId="77777777" w:rsidR="000E28B0" w:rsidRPr="000E28B0" w:rsidRDefault="000E28B0" w:rsidP="007A4486">
      <w:pPr>
        <w:numPr>
          <w:ilvl w:val="0"/>
          <w:numId w:val="39"/>
        </w:numPr>
        <w:tabs>
          <w:tab w:val="clear" w:pos="930"/>
        </w:tabs>
        <w:spacing w:after="0" w:line="240" w:lineRule="auto"/>
        <w:ind w:left="709" w:hanging="142"/>
        <w:jc w:val="both"/>
        <w:rPr>
          <w:rFonts w:ascii="Times New Roman" w:hAnsi="Times New Roman"/>
          <w:sz w:val="28"/>
          <w:szCs w:val="28"/>
        </w:rPr>
      </w:pPr>
      <w:r w:rsidRPr="000E28B0">
        <w:rPr>
          <w:rFonts w:ascii="Times New Roman" w:hAnsi="Times New Roman"/>
          <w:sz w:val="28"/>
          <w:szCs w:val="28"/>
        </w:rPr>
        <w:t>дотацію обласному бюджету на виконання спільних заходів оборонного спрямування – 479</w:t>
      </w:r>
      <w:r w:rsidR="005704F8">
        <w:rPr>
          <w:rFonts w:ascii="Times New Roman" w:hAnsi="Times New Roman"/>
          <w:sz w:val="28"/>
          <w:szCs w:val="28"/>
        </w:rPr>
        <w:t xml:space="preserve"> млн.</w:t>
      </w:r>
      <w:r w:rsidRPr="000E28B0">
        <w:rPr>
          <w:rFonts w:ascii="Times New Roman" w:hAnsi="Times New Roman"/>
          <w:sz w:val="28"/>
          <w:szCs w:val="28"/>
        </w:rPr>
        <w:t> 971</w:t>
      </w:r>
      <w:r w:rsidR="005704F8">
        <w:rPr>
          <w:rFonts w:ascii="Times New Roman" w:hAnsi="Times New Roman"/>
          <w:sz w:val="28"/>
          <w:szCs w:val="28"/>
        </w:rPr>
        <w:t xml:space="preserve"> тис.</w:t>
      </w:r>
      <w:r w:rsidRPr="000E28B0">
        <w:rPr>
          <w:rFonts w:ascii="Times New Roman" w:hAnsi="Times New Roman"/>
          <w:sz w:val="28"/>
          <w:szCs w:val="28"/>
        </w:rPr>
        <w:t xml:space="preserve"> грн.</w:t>
      </w:r>
    </w:p>
    <w:p w14:paraId="7BBE1F38" w14:textId="77777777" w:rsidR="000E28B0" w:rsidRDefault="000E28B0" w:rsidP="005B78AF">
      <w:pPr>
        <w:spacing w:after="0" w:line="240" w:lineRule="auto"/>
        <w:rPr>
          <w:rFonts w:ascii="Times New Roman" w:hAnsi="Times New Roman"/>
          <w:b/>
          <w:caps/>
          <w:sz w:val="28"/>
          <w:szCs w:val="28"/>
        </w:rPr>
      </w:pPr>
    </w:p>
    <w:p w14:paraId="47C0A85F" w14:textId="77777777" w:rsidR="00386914" w:rsidRPr="0075550E" w:rsidRDefault="00386914" w:rsidP="009637CE">
      <w:pPr>
        <w:spacing w:after="0" w:line="240" w:lineRule="auto"/>
        <w:ind w:firstLine="708"/>
        <w:jc w:val="center"/>
        <w:rPr>
          <w:rFonts w:ascii="Times New Roman" w:hAnsi="Times New Roman"/>
          <w:b/>
          <w:caps/>
          <w:sz w:val="28"/>
          <w:szCs w:val="28"/>
        </w:rPr>
      </w:pPr>
      <w:r w:rsidRPr="0075550E">
        <w:rPr>
          <w:rFonts w:ascii="Times New Roman" w:hAnsi="Times New Roman"/>
          <w:b/>
          <w:caps/>
          <w:sz w:val="28"/>
          <w:szCs w:val="28"/>
        </w:rPr>
        <w:t>Агропромисловий розвиток</w:t>
      </w:r>
    </w:p>
    <w:p w14:paraId="45081642" w14:textId="77777777" w:rsidR="000E28B0" w:rsidRPr="00EC5684" w:rsidRDefault="000E28B0" w:rsidP="007D4C9D">
      <w:pPr>
        <w:spacing w:after="0" w:line="240" w:lineRule="auto"/>
        <w:ind w:firstLine="567"/>
        <w:jc w:val="both"/>
        <w:rPr>
          <w:rFonts w:ascii="Times New Roman" w:hAnsi="Times New Roman"/>
          <w:sz w:val="28"/>
          <w:szCs w:val="28"/>
        </w:rPr>
      </w:pPr>
      <w:r w:rsidRPr="00EC5684">
        <w:rPr>
          <w:rFonts w:ascii="Times New Roman" w:hAnsi="Times New Roman"/>
          <w:sz w:val="28"/>
          <w:szCs w:val="28"/>
        </w:rPr>
        <w:t>Впродовж 2025 року аграріями району було проведено знач</w:t>
      </w:r>
      <w:r>
        <w:rPr>
          <w:rFonts w:ascii="Times New Roman" w:hAnsi="Times New Roman"/>
          <w:sz w:val="28"/>
          <w:szCs w:val="28"/>
        </w:rPr>
        <w:t xml:space="preserve">ний обсяг сільськогосподарських </w:t>
      </w:r>
      <w:r w:rsidRPr="00EC5684">
        <w:rPr>
          <w:rFonts w:ascii="Times New Roman" w:hAnsi="Times New Roman"/>
          <w:sz w:val="28"/>
          <w:szCs w:val="28"/>
        </w:rPr>
        <w:t>робіт для нарощування темпів виробництва сільськогосподарської продукції та збільшення прибутковості підприємств. Сільськогосподарські підприємства провели посівні роботи та зібрали врожай сільськогосподарських культур.</w:t>
      </w:r>
    </w:p>
    <w:p w14:paraId="624AC255" w14:textId="77777777" w:rsidR="000E28B0" w:rsidRPr="00EC5684" w:rsidRDefault="000E28B0" w:rsidP="007D4C9D">
      <w:pPr>
        <w:spacing w:after="0" w:line="240" w:lineRule="auto"/>
        <w:ind w:firstLine="567"/>
        <w:jc w:val="both"/>
        <w:rPr>
          <w:rFonts w:ascii="Times New Roman" w:hAnsi="Times New Roman"/>
          <w:sz w:val="28"/>
          <w:szCs w:val="28"/>
        </w:rPr>
      </w:pPr>
      <w:r w:rsidRPr="00EC5684">
        <w:rPr>
          <w:rFonts w:ascii="Times New Roman" w:hAnsi="Times New Roman"/>
          <w:sz w:val="28"/>
          <w:szCs w:val="28"/>
        </w:rPr>
        <w:lastRenderedPageBreak/>
        <w:t xml:space="preserve">Валовий збір зернових та зернобобових культур у 2025 році за інформацією </w:t>
      </w:r>
      <w:proofErr w:type="spellStart"/>
      <w:r w:rsidRPr="00EC5684">
        <w:rPr>
          <w:rFonts w:ascii="Times New Roman" w:hAnsi="Times New Roman"/>
          <w:sz w:val="28"/>
          <w:szCs w:val="28"/>
        </w:rPr>
        <w:t>сільгосптоваро</w:t>
      </w:r>
      <w:r>
        <w:rPr>
          <w:rFonts w:ascii="Times New Roman" w:hAnsi="Times New Roman"/>
          <w:sz w:val="28"/>
          <w:szCs w:val="28"/>
        </w:rPr>
        <w:t>виробників</w:t>
      </w:r>
      <w:proofErr w:type="spellEnd"/>
      <w:r>
        <w:rPr>
          <w:rFonts w:ascii="Times New Roman" w:hAnsi="Times New Roman"/>
          <w:sz w:val="28"/>
          <w:szCs w:val="28"/>
        </w:rPr>
        <w:t xml:space="preserve"> району становив </w:t>
      </w:r>
      <w:r w:rsidRPr="001511CA">
        <w:rPr>
          <w:rFonts w:ascii="Times New Roman" w:hAnsi="Times New Roman"/>
          <w:sz w:val="28"/>
          <w:szCs w:val="28"/>
        </w:rPr>
        <w:t>159</w:t>
      </w:r>
      <w:r w:rsidR="005704F8">
        <w:rPr>
          <w:rFonts w:ascii="Times New Roman" w:hAnsi="Times New Roman"/>
          <w:sz w:val="28"/>
          <w:szCs w:val="28"/>
        </w:rPr>
        <w:t xml:space="preserve"> тис. </w:t>
      </w:r>
      <w:r w:rsidRPr="001511CA">
        <w:rPr>
          <w:rFonts w:ascii="Times New Roman" w:hAnsi="Times New Roman"/>
          <w:sz w:val="28"/>
          <w:szCs w:val="28"/>
        </w:rPr>
        <w:t>5</w:t>
      </w:r>
      <w:r w:rsidR="005704F8">
        <w:rPr>
          <w:rFonts w:ascii="Times New Roman" w:hAnsi="Times New Roman"/>
          <w:sz w:val="28"/>
          <w:szCs w:val="28"/>
        </w:rPr>
        <w:t>00</w:t>
      </w:r>
      <w:r w:rsidRPr="001511CA">
        <w:rPr>
          <w:rFonts w:ascii="Times New Roman" w:hAnsi="Times New Roman"/>
          <w:sz w:val="28"/>
          <w:szCs w:val="28"/>
        </w:rPr>
        <w:t xml:space="preserve"> </w:t>
      </w:r>
      <w:proofErr w:type="spellStart"/>
      <w:r w:rsidRPr="00EC5684">
        <w:rPr>
          <w:rFonts w:ascii="Times New Roman" w:hAnsi="Times New Roman"/>
          <w:sz w:val="28"/>
          <w:szCs w:val="28"/>
        </w:rPr>
        <w:t>тонн</w:t>
      </w:r>
      <w:proofErr w:type="spellEnd"/>
      <w:r w:rsidRPr="00EC5684">
        <w:rPr>
          <w:rFonts w:ascii="Times New Roman" w:hAnsi="Times New Roman"/>
          <w:sz w:val="28"/>
          <w:szCs w:val="28"/>
        </w:rPr>
        <w:t xml:space="preserve"> зе</w:t>
      </w:r>
      <w:r>
        <w:rPr>
          <w:rFonts w:ascii="Times New Roman" w:hAnsi="Times New Roman"/>
          <w:sz w:val="28"/>
          <w:szCs w:val="28"/>
        </w:rPr>
        <w:t>рна, в тому числі: пшениці – 143</w:t>
      </w:r>
      <w:r w:rsidR="005704F8">
        <w:rPr>
          <w:rFonts w:ascii="Times New Roman" w:hAnsi="Times New Roman"/>
          <w:sz w:val="28"/>
          <w:szCs w:val="28"/>
        </w:rPr>
        <w:t xml:space="preserve"> тис. </w:t>
      </w:r>
      <w:r>
        <w:rPr>
          <w:rFonts w:ascii="Times New Roman" w:hAnsi="Times New Roman"/>
          <w:sz w:val="28"/>
          <w:szCs w:val="28"/>
        </w:rPr>
        <w:t>8</w:t>
      </w:r>
      <w:r w:rsidR="005704F8">
        <w:rPr>
          <w:rFonts w:ascii="Times New Roman" w:hAnsi="Times New Roman"/>
          <w:sz w:val="28"/>
          <w:szCs w:val="28"/>
        </w:rPr>
        <w:t>00</w:t>
      </w:r>
      <w:r>
        <w:rPr>
          <w:rFonts w:ascii="Times New Roman" w:hAnsi="Times New Roman"/>
          <w:sz w:val="28"/>
          <w:szCs w:val="28"/>
        </w:rPr>
        <w:t xml:space="preserve"> </w:t>
      </w:r>
      <w:proofErr w:type="spellStart"/>
      <w:r>
        <w:rPr>
          <w:rFonts w:ascii="Times New Roman" w:hAnsi="Times New Roman"/>
          <w:sz w:val="28"/>
          <w:szCs w:val="28"/>
        </w:rPr>
        <w:t>тонн</w:t>
      </w:r>
      <w:proofErr w:type="spellEnd"/>
      <w:r>
        <w:rPr>
          <w:rFonts w:ascii="Times New Roman" w:hAnsi="Times New Roman"/>
          <w:sz w:val="28"/>
          <w:szCs w:val="28"/>
        </w:rPr>
        <w:t>, ячменю – 7</w:t>
      </w:r>
      <w:r w:rsidR="005704F8">
        <w:rPr>
          <w:rFonts w:ascii="Times New Roman" w:hAnsi="Times New Roman"/>
          <w:sz w:val="28"/>
          <w:szCs w:val="28"/>
        </w:rPr>
        <w:t xml:space="preserve"> тис. </w:t>
      </w:r>
      <w:r>
        <w:rPr>
          <w:rFonts w:ascii="Times New Roman" w:hAnsi="Times New Roman"/>
          <w:sz w:val="28"/>
          <w:szCs w:val="28"/>
        </w:rPr>
        <w:t>7</w:t>
      </w:r>
      <w:r w:rsidR="005704F8">
        <w:rPr>
          <w:rFonts w:ascii="Times New Roman" w:hAnsi="Times New Roman"/>
          <w:sz w:val="28"/>
          <w:szCs w:val="28"/>
        </w:rPr>
        <w:t>00</w:t>
      </w:r>
      <w:r>
        <w:rPr>
          <w:rFonts w:ascii="Times New Roman" w:hAnsi="Times New Roman"/>
          <w:sz w:val="28"/>
          <w:szCs w:val="28"/>
        </w:rPr>
        <w:t xml:space="preserve"> </w:t>
      </w:r>
      <w:proofErr w:type="spellStart"/>
      <w:r>
        <w:rPr>
          <w:rFonts w:ascii="Times New Roman" w:hAnsi="Times New Roman"/>
          <w:sz w:val="28"/>
          <w:szCs w:val="28"/>
        </w:rPr>
        <w:t>тонн</w:t>
      </w:r>
      <w:proofErr w:type="spellEnd"/>
      <w:r>
        <w:rPr>
          <w:rFonts w:ascii="Times New Roman" w:hAnsi="Times New Roman"/>
          <w:sz w:val="28"/>
          <w:szCs w:val="28"/>
        </w:rPr>
        <w:t>, ріпаку – 57</w:t>
      </w:r>
      <w:r w:rsidR="005704F8">
        <w:rPr>
          <w:rFonts w:ascii="Times New Roman" w:hAnsi="Times New Roman"/>
          <w:sz w:val="28"/>
          <w:szCs w:val="28"/>
        </w:rPr>
        <w:t xml:space="preserve"> тис. </w:t>
      </w:r>
      <w:r>
        <w:rPr>
          <w:rFonts w:ascii="Times New Roman" w:hAnsi="Times New Roman"/>
          <w:sz w:val="28"/>
          <w:szCs w:val="28"/>
        </w:rPr>
        <w:t>6</w:t>
      </w:r>
      <w:r w:rsidR="005704F8">
        <w:rPr>
          <w:rFonts w:ascii="Times New Roman" w:hAnsi="Times New Roman"/>
          <w:sz w:val="28"/>
          <w:szCs w:val="28"/>
        </w:rPr>
        <w:t>00</w:t>
      </w:r>
      <w:r w:rsidRPr="00EC5684">
        <w:rPr>
          <w:rFonts w:ascii="Times New Roman" w:hAnsi="Times New Roman"/>
          <w:sz w:val="28"/>
          <w:szCs w:val="28"/>
        </w:rPr>
        <w:t xml:space="preserve"> </w:t>
      </w:r>
      <w:proofErr w:type="spellStart"/>
      <w:r w:rsidRPr="00EC5684">
        <w:rPr>
          <w:rFonts w:ascii="Times New Roman" w:hAnsi="Times New Roman"/>
          <w:sz w:val="28"/>
          <w:szCs w:val="28"/>
        </w:rPr>
        <w:t>тонн</w:t>
      </w:r>
      <w:proofErr w:type="spellEnd"/>
      <w:r w:rsidRPr="00EC5684">
        <w:rPr>
          <w:rFonts w:ascii="Times New Roman" w:hAnsi="Times New Roman"/>
          <w:sz w:val="28"/>
          <w:szCs w:val="28"/>
        </w:rPr>
        <w:t>.</w:t>
      </w:r>
    </w:p>
    <w:p w14:paraId="690E2758" w14:textId="77777777" w:rsidR="000E28B0" w:rsidRPr="00EC5684" w:rsidRDefault="000E28B0" w:rsidP="007D4C9D">
      <w:pPr>
        <w:spacing w:after="0" w:line="240" w:lineRule="auto"/>
        <w:ind w:firstLine="567"/>
        <w:jc w:val="both"/>
        <w:rPr>
          <w:rFonts w:ascii="Times New Roman" w:hAnsi="Times New Roman"/>
          <w:sz w:val="28"/>
          <w:szCs w:val="28"/>
        </w:rPr>
      </w:pPr>
      <w:r w:rsidRPr="00EC5684">
        <w:rPr>
          <w:rFonts w:ascii="Times New Roman" w:hAnsi="Times New Roman"/>
          <w:sz w:val="28"/>
          <w:szCs w:val="28"/>
        </w:rPr>
        <w:t>Середня урожайність зернових та зернобобових культур по сільгосп</w:t>
      </w:r>
      <w:r>
        <w:rPr>
          <w:rFonts w:ascii="Times New Roman" w:hAnsi="Times New Roman"/>
          <w:sz w:val="28"/>
          <w:szCs w:val="28"/>
        </w:rPr>
        <w:t>підприємствах району склала 19,8</w:t>
      </w:r>
      <w:r w:rsidRPr="00EC5684">
        <w:rPr>
          <w:rFonts w:ascii="Times New Roman" w:hAnsi="Times New Roman"/>
          <w:sz w:val="28"/>
          <w:szCs w:val="28"/>
        </w:rPr>
        <w:t xml:space="preserve">  ц/га, в то</w:t>
      </w:r>
      <w:r>
        <w:rPr>
          <w:rFonts w:ascii="Times New Roman" w:hAnsi="Times New Roman"/>
          <w:sz w:val="28"/>
          <w:szCs w:val="28"/>
        </w:rPr>
        <w:t xml:space="preserve">му числі: озимої пшениці – 19,8 </w:t>
      </w:r>
      <w:r w:rsidRPr="00EC5684">
        <w:rPr>
          <w:rFonts w:ascii="Times New Roman" w:hAnsi="Times New Roman"/>
          <w:sz w:val="28"/>
          <w:szCs w:val="28"/>
        </w:rPr>
        <w:t xml:space="preserve">ц/га, </w:t>
      </w:r>
      <w:r>
        <w:rPr>
          <w:rFonts w:ascii="Times New Roman" w:hAnsi="Times New Roman"/>
          <w:sz w:val="28"/>
          <w:szCs w:val="28"/>
        </w:rPr>
        <w:t>озимого ячменю – 23,5 ц/га, ярого ячменю – 19,8 ц/га, озимого жита – 19,7</w:t>
      </w:r>
      <w:r w:rsidRPr="00EC5684">
        <w:rPr>
          <w:rFonts w:ascii="Times New Roman" w:hAnsi="Times New Roman"/>
          <w:sz w:val="28"/>
          <w:szCs w:val="28"/>
        </w:rPr>
        <w:t xml:space="preserve"> ц</w:t>
      </w:r>
      <w:r>
        <w:rPr>
          <w:rFonts w:ascii="Times New Roman" w:hAnsi="Times New Roman"/>
          <w:sz w:val="28"/>
          <w:szCs w:val="28"/>
        </w:rPr>
        <w:t>/га, гороху – 15,2</w:t>
      </w:r>
      <w:r w:rsidRPr="00EC5684">
        <w:rPr>
          <w:rFonts w:ascii="Times New Roman" w:hAnsi="Times New Roman"/>
          <w:sz w:val="28"/>
          <w:szCs w:val="28"/>
        </w:rPr>
        <w:t xml:space="preserve"> ц/га, озимого ріпаку – 20</w:t>
      </w:r>
      <w:r>
        <w:rPr>
          <w:rFonts w:ascii="Times New Roman" w:hAnsi="Times New Roman"/>
          <w:sz w:val="28"/>
          <w:szCs w:val="28"/>
        </w:rPr>
        <w:t>,9 ц/га, ярого ріпаку – 19,7</w:t>
      </w:r>
      <w:r w:rsidRPr="00EC5684">
        <w:rPr>
          <w:rFonts w:ascii="Times New Roman" w:hAnsi="Times New Roman"/>
          <w:sz w:val="28"/>
          <w:szCs w:val="28"/>
        </w:rPr>
        <w:t xml:space="preserve"> ц/га.</w:t>
      </w:r>
    </w:p>
    <w:p w14:paraId="5F084D75" w14:textId="77777777" w:rsidR="000E28B0" w:rsidRPr="00EC5684" w:rsidRDefault="000E28B0" w:rsidP="007D4C9D">
      <w:pPr>
        <w:spacing w:after="0" w:line="240" w:lineRule="auto"/>
        <w:ind w:firstLine="567"/>
        <w:jc w:val="both"/>
        <w:rPr>
          <w:rFonts w:ascii="Times New Roman" w:hAnsi="Times New Roman"/>
          <w:sz w:val="28"/>
          <w:szCs w:val="28"/>
        </w:rPr>
      </w:pPr>
      <w:r w:rsidRPr="00EC5684">
        <w:rPr>
          <w:rFonts w:ascii="Times New Roman" w:hAnsi="Times New Roman"/>
          <w:sz w:val="28"/>
          <w:szCs w:val="28"/>
        </w:rPr>
        <w:t>За інформацією сільськогосподарських підприє</w:t>
      </w:r>
      <w:r>
        <w:rPr>
          <w:rFonts w:ascii="Times New Roman" w:hAnsi="Times New Roman"/>
          <w:sz w:val="28"/>
          <w:szCs w:val="28"/>
        </w:rPr>
        <w:t xml:space="preserve">мств району станом на </w:t>
      </w:r>
      <w:r w:rsidR="00812AD6">
        <w:rPr>
          <w:rFonts w:ascii="Times New Roman" w:hAnsi="Times New Roman"/>
          <w:sz w:val="28"/>
          <w:szCs w:val="28"/>
        </w:rPr>
        <w:t>31</w:t>
      </w:r>
      <w:r>
        <w:rPr>
          <w:rFonts w:ascii="Times New Roman" w:hAnsi="Times New Roman"/>
          <w:sz w:val="28"/>
          <w:szCs w:val="28"/>
        </w:rPr>
        <w:t>.</w:t>
      </w:r>
      <w:r w:rsidR="00812AD6">
        <w:rPr>
          <w:rFonts w:ascii="Times New Roman" w:hAnsi="Times New Roman"/>
          <w:sz w:val="28"/>
          <w:szCs w:val="28"/>
        </w:rPr>
        <w:t>12</w:t>
      </w:r>
      <w:r>
        <w:rPr>
          <w:rFonts w:ascii="Times New Roman" w:hAnsi="Times New Roman"/>
          <w:sz w:val="28"/>
          <w:szCs w:val="28"/>
        </w:rPr>
        <w:t>.202</w:t>
      </w:r>
      <w:r w:rsidR="00812AD6">
        <w:rPr>
          <w:rFonts w:ascii="Times New Roman" w:hAnsi="Times New Roman"/>
          <w:sz w:val="28"/>
          <w:szCs w:val="28"/>
        </w:rPr>
        <w:t>5</w:t>
      </w:r>
      <w:r>
        <w:rPr>
          <w:rFonts w:ascii="Times New Roman" w:hAnsi="Times New Roman"/>
          <w:sz w:val="28"/>
          <w:szCs w:val="28"/>
        </w:rPr>
        <w:t xml:space="preserve">  під урожай 2026</w:t>
      </w:r>
      <w:r w:rsidRPr="00EC5684">
        <w:rPr>
          <w:rFonts w:ascii="Times New Roman" w:hAnsi="Times New Roman"/>
          <w:sz w:val="28"/>
          <w:szCs w:val="28"/>
        </w:rPr>
        <w:t xml:space="preserve"> року по</w:t>
      </w:r>
      <w:r>
        <w:rPr>
          <w:rFonts w:ascii="Times New Roman" w:hAnsi="Times New Roman"/>
          <w:sz w:val="28"/>
          <w:szCs w:val="28"/>
        </w:rPr>
        <w:t>сіяно озимої пшениці на площі 67</w:t>
      </w:r>
      <w:r w:rsidR="00501979">
        <w:rPr>
          <w:rFonts w:ascii="Times New Roman" w:hAnsi="Times New Roman"/>
          <w:sz w:val="28"/>
          <w:szCs w:val="28"/>
        </w:rPr>
        <w:t xml:space="preserve"> тис.</w:t>
      </w:r>
      <w:r>
        <w:rPr>
          <w:rFonts w:ascii="Times New Roman" w:hAnsi="Times New Roman"/>
          <w:sz w:val="28"/>
          <w:szCs w:val="28"/>
        </w:rPr>
        <w:t xml:space="preserve"> 209 га, озимого ячменю – 1</w:t>
      </w:r>
      <w:r w:rsidR="00501979">
        <w:rPr>
          <w:rFonts w:ascii="Times New Roman" w:hAnsi="Times New Roman"/>
          <w:sz w:val="28"/>
          <w:szCs w:val="28"/>
        </w:rPr>
        <w:t xml:space="preserve"> тис.</w:t>
      </w:r>
      <w:r>
        <w:rPr>
          <w:rFonts w:ascii="Times New Roman" w:hAnsi="Times New Roman"/>
          <w:sz w:val="28"/>
          <w:szCs w:val="28"/>
        </w:rPr>
        <w:t xml:space="preserve"> 190</w:t>
      </w:r>
      <w:r w:rsidRPr="00EC5684">
        <w:rPr>
          <w:rFonts w:ascii="Times New Roman" w:hAnsi="Times New Roman"/>
          <w:sz w:val="28"/>
          <w:szCs w:val="28"/>
        </w:rPr>
        <w:t xml:space="preserve"> га, озимого жита</w:t>
      </w:r>
      <w:r>
        <w:rPr>
          <w:rFonts w:ascii="Times New Roman" w:hAnsi="Times New Roman"/>
          <w:sz w:val="28"/>
          <w:szCs w:val="28"/>
        </w:rPr>
        <w:t xml:space="preserve"> – 80</w:t>
      </w:r>
      <w:r w:rsidRPr="00EC5684">
        <w:rPr>
          <w:rFonts w:ascii="Times New Roman" w:hAnsi="Times New Roman"/>
          <w:sz w:val="28"/>
          <w:szCs w:val="28"/>
        </w:rPr>
        <w:t xml:space="preserve"> га, крім того озимого ріпаку –   </w:t>
      </w:r>
      <w:r>
        <w:rPr>
          <w:rFonts w:ascii="Times New Roman" w:hAnsi="Times New Roman"/>
          <w:sz w:val="28"/>
          <w:szCs w:val="28"/>
        </w:rPr>
        <w:t>25</w:t>
      </w:r>
      <w:r w:rsidR="00501979">
        <w:rPr>
          <w:rFonts w:ascii="Times New Roman" w:hAnsi="Times New Roman"/>
          <w:sz w:val="28"/>
          <w:szCs w:val="28"/>
        </w:rPr>
        <w:t xml:space="preserve"> тис.</w:t>
      </w:r>
      <w:r>
        <w:rPr>
          <w:rFonts w:ascii="Times New Roman" w:hAnsi="Times New Roman"/>
          <w:sz w:val="28"/>
          <w:szCs w:val="28"/>
        </w:rPr>
        <w:t xml:space="preserve"> 680</w:t>
      </w:r>
      <w:r w:rsidRPr="00EC5684">
        <w:rPr>
          <w:rFonts w:ascii="Times New Roman" w:hAnsi="Times New Roman"/>
          <w:sz w:val="28"/>
          <w:szCs w:val="28"/>
        </w:rPr>
        <w:t xml:space="preserve"> га.</w:t>
      </w:r>
    </w:p>
    <w:p w14:paraId="5C907052" w14:textId="77777777" w:rsidR="000E28B0" w:rsidRPr="00EC5684" w:rsidRDefault="000E28B0" w:rsidP="007D4C9D">
      <w:pPr>
        <w:spacing w:after="0" w:line="240" w:lineRule="auto"/>
        <w:ind w:firstLine="567"/>
        <w:jc w:val="both"/>
        <w:rPr>
          <w:rFonts w:ascii="Times New Roman" w:hAnsi="Times New Roman"/>
          <w:sz w:val="28"/>
          <w:szCs w:val="28"/>
        </w:rPr>
      </w:pPr>
      <w:r>
        <w:rPr>
          <w:rFonts w:ascii="Times New Roman" w:hAnsi="Times New Roman"/>
          <w:sz w:val="28"/>
          <w:szCs w:val="28"/>
        </w:rPr>
        <w:t>Соняшнику з площі 75</w:t>
      </w:r>
      <w:r w:rsidR="00501979">
        <w:rPr>
          <w:rFonts w:ascii="Times New Roman" w:hAnsi="Times New Roman"/>
          <w:sz w:val="28"/>
          <w:szCs w:val="28"/>
        </w:rPr>
        <w:t xml:space="preserve"> тис.</w:t>
      </w:r>
      <w:r w:rsidRPr="00EC5684">
        <w:rPr>
          <w:rFonts w:ascii="Times New Roman" w:hAnsi="Times New Roman"/>
          <w:sz w:val="28"/>
          <w:szCs w:val="28"/>
        </w:rPr>
        <w:t xml:space="preserve"> га (100% від площі збира</w:t>
      </w:r>
      <w:r>
        <w:rPr>
          <w:rFonts w:ascii="Times New Roman" w:hAnsi="Times New Roman"/>
          <w:sz w:val="28"/>
          <w:szCs w:val="28"/>
        </w:rPr>
        <w:t xml:space="preserve">ння) зібрано в кількості 75 </w:t>
      </w:r>
      <w:r w:rsidR="00501979">
        <w:rPr>
          <w:rFonts w:ascii="Times New Roman" w:hAnsi="Times New Roman"/>
          <w:sz w:val="28"/>
          <w:szCs w:val="28"/>
        </w:rPr>
        <w:t>тис.</w:t>
      </w:r>
      <w:r>
        <w:rPr>
          <w:rFonts w:ascii="Times New Roman" w:hAnsi="Times New Roman"/>
          <w:sz w:val="28"/>
          <w:szCs w:val="28"/>
        </w:rPr>
        <w:t xml:space="preserve"> </w:t>
      </w:r>
      <w:proofErr w:type="spellStart"/>
      <w:r>
        <w:rPr>
          <w:rFonts w:ascii="Times New Roman" w:hAnsi="Times New Roman"/>
          <w:sz w:val="28"/>
          <w:szCs w:val="28"/>
        </w:rPr>
        <w:t>тонн</w:t>
      </w:r>
      <w:proofErr w:type="spellEnd"/>
      <w:r>
        <w:rPr>
          <w:rFonts w:ascii="Times New Roman" w:hAnsi="Times New Roman"/>
          <w:sz w:val="28"/>
          <w:szCs w:val="28"/>
        </w:rPr>
        <w:t>, при урожайності 10</w:t>
      </w:r>
      <w:r w:rsidRPr="00EC5684">
        <w:rPr>
          <w:rFonts w:ascii="Times New Roman" w:hAnsi="Times New Roman"/>
          <w:sz w:val="28"/>
          <w:szCs w:val="28"/>
        </w:rPr>
        <w:t xml:space="preserve"> ц/га.</w:t>
      </w:r>
    </w:p>
    <w:p w14:paraId="2C31EC6E" w14:textId="77777777" w:rsidR="000E28B0" w:rsidRPr="00173232" w:rsidRDefault="000E28B0" w:rsidP="007D4C9D">
      <w:pPr>
        <w:spacing w:after="0" w:line="240" w:lineRule="auto"/>
        <w:ind w:firstLine="567"/>
        <w:jc w:val="both"/>
        <w:rPr>
          <w:rFonts w:ascii="Times New Roman" w:hAnsi="Times New Roman"/>
          <w:sz w:val="28"/>
          <w:szCs w:val="28"/>
        </w:rPr>
      </w:pPr>
      <w:r w:rsidRPr="003115B8">
        <w:rPr>
          <w:rFonts w:ascii="Times New Roman" w:hAnsi="Times New Roman"/>
          <w:sz w:val="28"/>
          <w:szCs w:val="28"/>
        </w:rPr>
        <w:t xml:space="preserve">Галуззю тваринництва у районі займаються 26 сільськогосподарських підприємств різних форм власності. Станом на </w:t>
      </w:r>
      <w:r w:rsidR="00812AD6">
        <w:rPr>
          <w:rFonts w:ascii="Times New Roman" w:hAnsi="Times New Roman"/>
          <w:sz w:val="28"/>
          <w:szCs w:val="28"/>
        </w:rPr>
        <w:t>31</w:t>
      </w:r>
      <w:r w:rsidRPr="003115B8">
        <w:rPr>
          <w:rFonts w:ascii="Times New Roman" w:hAnsi="Times New Roman"/>
          <w:sz w:val="28"/>
          <w:szCs w:val="28"/>
        </w:rPr>
        <w:t>.</w:t>
      </w:r>
      <w:r w:rsidR="00812AD6">
        <w:rPr>
          <w:rFonts w:ascii="Times New Roman" w:hAnsi="Times New Roman"/>
          <w:sz w:val="28"/>
          <w:szCs w:val="28"/>
        </w:rPr>
        <w:t>12</w:t>
      </w:r>
      <w:r w:rsidRPr="003115B8">
        <w:rPr>
          <w:rFonts w:ascii="Times New Roman" w:hAnsi="Times New Roman"/>
          <w:sz w:val="28"/>
          <w:szCs w:val="28"/>
        </w:rPr>
        <w:t>.202</w:t>
      </w:r>
      <w:r w:rsidR="00812AD6">
        <w:rPr>
          <w:rFonts w:ascii="Times New Roman" w:hAnsi="Times New Roman"/>
          <w:sz w:val="28"/>
          <w:szCs w:val="28"/>
        </w:rPr>
        <w:t>5</w:t>
      </w:r>
      <w:r w:rsidRPr="003115B8">
        <w:rPr>
          <w:rFonts w:ascii="Times New Roman" w:hAnsi="Times New Roman"/>
          <w:sz w:val="28"/>
          <w:szCs w:val="28"/>
        </w:rPr>
        <w:t xml:space="preserve"> за інформацією </w:t>
      </w:r>
      <w:r w:rsidRPr="00173232">
        <w:rPr>
          <w:rFonts w:ascii="Times New Roman" w:hAnsi="Times New Roman"/>
          <w:sz w:val="28"/>
          <w:szCs w:val="28"/>
        </w:rPr>
        <w:t>сільгосппідприємств в районі налічується: 618 голів великої рогатої худоби, в тому числі 227 гол</w:t>
      </w:r>
      <w:r w:rsidR="000D1993">
        <w:rPr>
          <w:rFonts w:ascii="Times New Roman" w:hAnsi="Times New Roman"/>
          <w:sz w:val="28"/>
          <w:szCs w:val="28"/>
        </w:rPr>
        <w:t>ів</w:t>
      </w:r>
      <w:r w:rsidRPr="00173232">
        <w:rPr>
          <w:rFonts w:ascii="Times New Roman" w:hAnsi="Times New Roman"/>
          <w:sz w:val="28"/>
          <w:szCs w:val="28"/>
        </w:rPr>
        <w:t xml:space="preserve"> корів; 23</w:t>
      </w:r>
      <w:r w:rsidR="00501979">
        <w:rPr>
          <w:rFonts w:ascii="Times New Roman" w:hAnsi="Times New Roman"/>
          <w:sz w:val="28"/>
          <w:szCs w:val="28"/>
        </w:rPr>
        <w:t xml:space="preserve"> тис.</w:t>
      </w:r>
      <w:r w:rsidRPr="00173232">
        <w:rPr>
          <w:rFonts w:ascii="Times New Roman" w:hAnsi="Times New Roman"/>
          <w:sz w:val="28"/>
          <w:szCs w:val="28"/>
        </w:rPr>
        <w:t xml:space="preserve"> 307 голів свиней, в тому числі 1519 голів основних свиноматок; 289 голів </w:t>
      </w:r>
      <w:proofErr w:type="spellStart"/>
      <w:r w:rsidRPr="00173232">
        <w:rPr>
          <w:rFonts w:ascii="Times New Roman" w:hAnsi="Times New Roman"/>
          <w:sz w:val="28"/>
          <w:szCs w:val="28"/>
        </w:rPr>
        <w:t>овець</w:t>
      </w:r>
      <w:proofErr w:type="spellEnd"/>
      <w:r w:rsidRPr="00173232">
        <w:rPr>
          <w:rFonts w:ascii="Times New Roman" w:hAnsi="Times New Roman"/>
          <w:sz w:val="28"/>
          <w:szCs w:val="28"/>
        </w:rPr>
        <w:t>, в тому числі 30 гол</w:t>
      </w:r>
      <w:r w:rsidR="00501979">
        <w:rPr>
          <w:rFonts w:ascii="Times New Roman" w:hAnsi="Times New Roman"/>
          <w:sz w:val="28"/>
          <w:szCs w:val="28"/>
        </w:rPr>
        <w:t>ів</w:t>
      </w:r>
      <w:r w:rsidRPr="00173232">
        <w:rPr>
          <w:rFonts w:ascii="Times New Roman" w:hAnsi="Times New Roman"/>
          <w:sz w:val="28"/>
          <w:szCs w:val="28"/>
        </w:rPr>
        <w:t xml:space="preserve"> вівцематок. Поголів’я птиці по району складає 580</w:t>
      </w:r>
      <w:r w:rsidR="00501979">
        <w:rPr>
          <w:rFonts w:ascii="Times New Roman" w:hAnsi="Times New Roman"/>
          <w:sz w:val="28"/>
          <w:szCs w:val="28"/>
        </w:rPr>
        <w:t xml:space="preserve"> тис.</w:t>
      </w:r>
      <w:r w:rsidRPr="00173232">
        <w:rPr>
          <w:rFonts w:ascii="Times New Roman" w:hAnsi="Times New Roman"/>
          <w:sz w:val="28"/>
          <w:szCs w:val="28"/>
        </w:rPr>
        <w:t xml:space="preserve"> 316 голів.</w:t>
      </w:r>
    </w:p>
    <w:p w14:paraId="12480E5B" w14:textId="77777777" w:rsidR="000E28B0" w:rsidRPr="00173232" w:rsidRDefault="000E28B0" w:rsidP="007D4C9D">
      <w:pPr>
        <w:spacing w:after="0" w:line="240" w:lineRule="auto"/>
        <w:ind w:firstLine="567"/>
        <w:jc w:val="both"/>
        <w:rPr>
          <w:rFonts w:ascii="Times New Roman" w:hAnsi="Times New Roman"/>
          <w:sz w:val="28"/>
          <w:szCs w:val="28"/>
        </w:rPr>
      </w:pPr>
      <w:r w:rsidRPr="00173232">
        <w:rPr>
          <w:rFonts w:ascii="Times New Roman" w:hAnsi="Times New Roman"/>
          <w:sz w:val="28"/>
          <w:szCs w:val="28"/>
        </w:rPr>
        <w:t xml:space="preserve">У галузі тваринництва по району станом на </w:t>
      </w:r>
      <w:r w:rsidR="00812AD6">
        <w:rPr>
          <w:rFonts w:ascii="Times New Roman" w:hAnsi="Times New Roman"/>
          <w:sz w:val="28"/>
          <w:szCs w:val="28"/>
        </w:rPr>
        <w:t>31</w:t>
      </w:r>
      <w:r w:rsidRPr="00173232">
        <w:rPr>
          <w:rFonts w:ascii="Times New Roman" w:hAnsi="Times New Roman"/>
          <w:sz w:val="28"/>
          <w:szCs w:val="28"/>
        </w:rPr>
        <w:t>.</w:t>
      </w:r>
      <w:r w:rsidR="00812AD6">
        <w:rPr>
          <w:rFonts w:ascii="Times New Roman" w:hAnsi="Times New Roman"/>
          <w:sz w:val="28"/>
          <w:szCs w:val="28"/>
        </w:rPr>
        <w:t>12</w:t>
      </w:r>
      <w:r w:rsidRPr="00173232">
        <w:rPr>
          <w:rFonts w:ascii="Times New Roman" w:hAnsi="Times New Roman"/>
          <w:sz w:val="28"/>
          <w:szCs w:val="28"/>
        </w:rPr>
        <w:t>.202</w:t>
      </w:r>
      <w:r w:rsidR="00812AD6">
        <w:rPr>
          <w:rFonts w:ascii="Times New Roman" w:hAnsi="Times New Roman"/>
          <w:sz w:val="28"/>
          <w:szCs w:val="28"/>
        </w:rPr>
        <w:t>5</w:t>
      </w:r>
      <w:r w:rsidRPr="00173232">
        <w:rPr>
          <w:rFonts w:ascii="Times New Roman" w:hAnsi="Times New Roman"/>
          <w:sz w:val="28"/>
          <w:szCs w:val="28"/>
        </w:rPr>
        <w:t xml:space="preserve"> вироблено м’яса худоби та птиці 3</w:t>
      </w:r>
      <w:r w:rsidR="00501979">
        <w:rPr>
          <w:rFonts w:ascii="Times New Roman" w:hAnsi="Times New Roman"/>
          <w:sz w:val="28"/>
          <w:szCs w:val="28"/>
        </w:rPr>
        <w:t xml:space="preserve"> тис. </w:t>
      </w:r>
      <w:r w:rsidRPr="00173232">
        <w:rPr>
          <w:rFonts w:ascii="Times New Roman" w:hAnsi="Times New Roman"/>
          <w:sz w:val="28"/>
          <w:szCs w:val="28"/>
        </w:rPr>
        <w:t xml:space="preserve">736,4 </w:t>
      </w:r>
      <w:proofErr w:type="spellStart"/>
      <w:r w:rsidRPr="00173232">
        <w:rPr>
          <w:rFonts w:ascii="Times New Roman" w:hAnsi="Times New Roman"/>
          <w:sz w:val="28"/>
          <w:szCs w:val="28"/>
        </w:rPr>
        <w:t>тонни</w:t>
      </w:r>
      <w:proofErr w:type="spellEnd"/>
      <w:r w:rsidRPr="00173232">
        <w:rPr>
          <w:rFonts w:ascii="Times New Roman" w:hAnsi="Times New Roman"/>
          <w:sz w:val="28"/>
          <w:szCs w:val="28"/>
        </w:rPr>
        <w:t>, вироблено молока 1</w:t>
      </w:r>
      <w:r w:rsidR="00501979">
        <w:rPr>
          <w:rFonts w:ascii="Times New Roman" w:hAnsi="Times New Roman"/>
          <w:sz w:val="28"/>
          <w:szCs w:val="28"/>
        </w:rPr>
        <w:t xml:space="preserve"> тис. </w:t>
      </w:r>
      <w:r w:rsidRPr="00173232">
        <w:rPr>
          <w:rFonts w:ascii="Times New Roman" w:hAnsi="Times New Roman"/>
          <w:sz w:val="28"/>
          <w:szCs w:val="28"/>
        </w:rPr>
        <w:t xml:space="preserve">738,2 </w:t>
      </w:r>
      <w:proofErr w:type="spellStart"/>
      <w:r w:rsidRPr="00173232">
        <w:rPr>
          <w:rFonts w:ascii="Times New Roman" w:hAnsi="Times New Roman"/>
          <w:sz w:val="28"/>
          <w:szCs w:val="28"/>
        </w:rPr>
        <w:t>тонни</w:t>
      </w:r>
      <w:proofErr w:type="spellEnd"/>
      <w:r w:rsidRPr="00173232">
        <w:rPr>
          <w:rFonts w:ascii="Times New Roman" w:hAnsi="Times New Roman"/>
          <w:sz w:val="28"/>
          <w:szCs w:val="28"/>
        </w:rPr>
        <w:t>, яєць – 78</w:t>
      </w:r>
      <w:r w:rsidR="00501979">
        <w:rPr>
          <w:rFonts w:ascii="Times New Roman" w:hAnsi="Times New Roman"/>
          <w:sz w:val="28"/>
          <w:szCs w:val="28"/>
        </w:rPr>
        <w:t xml:space="preserve"> млн.</w:t>
      </w:r>
      <w:r w:rsidRPr="00173232">
        <w:rPr>
          <w:rFonts w:ascii="Times New Roman" w:hAnsi="Times New Roman"/>
          <w:sz w:val="28"/>
          <w:szCs w:val="28"/>
        </w:rPr>
        <w:t xml:space="preserve"> 531 тис. шт.</w:t>
      </w:r>
    </w:p>
    <w:p w14:paraId="715B7D17" w14:textId="77777777" w:rsidR="00B34902" w:rsidRDefault="00B34902" w:rsidP="009F4DFB">
      <w:pPr>
        <w:spacing w:after="0" w:line="240" w:lineRule="auto"/>
        <w:jc w:val="both"/>
        <w:rPr>
          <w:rFonts w:ascii="Times New Roman" w:hAnsi="Times New Roman"/>
          <w:color w:val="000000"/>
          <w:sz w:val="28"/>
          <w:szCs w:val="28"/>
          <w:lang w:eastAsia="ru-RU"/>
        </w:rPr>
      </w:pPr>
    </w:p>
    <w:p w14:paraId="5DDAD8DC" w14:textId="77777777" w:rsidR="00B34902" w:rsidRDefault="00B34902" w:rsidP="00B34902">
      <w:pPr>
        <w:tabs>
          <w:tab w:val="left" w:pos="709"/>
        </w:tabs>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СОЦІАЛЬНИЙ ЗАХИСТ НАСЕЛЕННЯ</w:t>
      </w:r>
    </w:p>
    <w:p w14:paraId="2FBE535A" w14:textId="77777777" w:rsidR="001D78EB" w:rsidRPr="00A60185" w:rsidRDefault="001D78EB" w:rsidP="007D4C9D">
      <w:pPr>
        <w:spacing w:after="0" w:line="240" w:lineRule="auto"/>
        <w:ind w:firstLine="567"/>
        <w:jc w:val="both"/>
        <w:rPr>
          <w:rFonts w:ascii="Times New Roman" w:hAnsi="Times New Roman"/>
          <w:bCs/>
          <w:sz w:val="28"/>
          <w:szCs w:val="28"/>
        </w:rPr>
      </w:pPr>
      <w:r w:rsidRPr="00A60185">
        <w:rPr>
          <w:rFonts w:ascii="Times New Roman" w:hAnsi="Times New Roman"/>
          <w:bCs/>
          <w:sz w:val="28"/>
          <w:szCs w:val="28"/>
        </w:rPr>
        <w:t>Посиле</w:t>
      </w:r>
      <w:r w:rsidR="00A60185">
        <w:rPr>
          <w:rFonts w:ascii="Times New Roman" w:hAnsi="Times New Roman"/>
          <w:bCs/>
          <w:sz w:val="28"/>
          <w:szCs w:val="28"/>
          <w:lang w:val="ru-RU"/>
        </w:rPr>
        <w:t>но</w:t>
      </w:r>
      <w:r w:rsidRPr="00A60185">
        <w:rPr>
          <w:rFonts w:ascii="Times New Roman" w:hAnsi="Times New Roman"/>
          <w:bCs/>
          <w:sz w:val="28"/>
          <w:szCs w:val="28"/>
        </w:rPr>
        <w:t xml:space="preserve"> </w:t>
      </w:r>
      <w:proofErr w:type="spellStart"/>
      <w:r w:rsidRPr="00A60185">
        <w:rPr>
          <w:rFonts w:ascii="Times New Roman" w:hAnsi="Times New Roman"/>
          <w:bCs/>
          <w:sz w:val="28"/>
          <w:szCs w:val="28"/>
        </w:rPr>
        <w:t>адресн</w:t>
      </w:r>
      <w:r w:rsidR="00A60185">
        <w:rPr>
          <w:rFonts w:ascii="Times New Roman" w:hAnsi="Times New Roman"/>
          <w:bCs/>
          <w:sz w:val="28"/>
          <w:szCs w:val="28"/>
          <w:lang w:val="ru-RU"/>
        </w:rPr>
        <w:t>ий</w:t>
      </w:r>
      <w:proofErr w:type="spellEnd"/>
      <w:r w:rsidRPr="00A60185">
        <w:rPr>
          <w:rFonts w:ascii="Times New Roman" w:hAnsi="Times New Roman"/>
          <w:bCs/>
          <w:sz w:val="28"/>
          <w:szCs w:val="28"/>
        </w:rPr>
        <w:t xml:space="preserve"> характер соціальної допомоги та пільг незахищеним категоріям громадян за перше півріччя 2025 року:</w:t>
      </w:r>
    </w:p>
    <w:p w14:paraId="33907EF6" w14:textId="77777777" w:rsidR="001D78EB" w:rsidRPr="001D78EB" w:rsidRDefault="00A60185" w:rsidP="007D4C9D">
      <w:pPr>
        <w:spacing w:after="0" w:line="240" w:lineRule="auto"/>
        <w:ind w:firstLine="567"/>
        <w:jc w:val="both"/>
        <w:rPr>
          <w:rFonts w:ascii="Times New Roman" w:hAnsi="Times New Roman"/>
          <w:sz w:val="28"/>
          <w:szCs w:val="28"/>
        </w:rPr>
      </w:pPr>
      <w:r>
        <w:rPr>
          <w:rFonts w:ascii="Times New Roman" w:hAnsi="Times New Roman"/>
          <w:sz w:val="28"/>
          <w:szCs w:val="28"/>
          <w:lang w:val="ru-RU"/>
        </w:rPr>
        <w:t xml:space="preserve">- </w:t>
      </w:r>
      <w:r w:rsidR="001D78EB" w:rsidRPr="001D78EB">
        <w:rPr>
          <w:rFonts w:ascii="Times New Roman" w:hAnsi="Times New Roman"/>
          <w:sz w:val="28"/>
          <w:szCs w:val="28"/>
          <w:lang w:val="ru-RU"/>
        </w:rPr>
        <w:t>16 тис</w:t>
      </w:r>
      <w:r w:rsidR="0073098D">
        <w:rPr>
          <w:rFonts w:ascii="Times New Roman" w:hAnsi="Times New Roman"/>
          <w:sz w:val="28"/>
          <w:szCs w:val="28"/>
          <w:lang w:val="ru-RU"/>
        </w:rPr>
        <w:t>.</w:t>
      </w:r>
      <w:r w:rsidR="001D78EB" w:rsidRPr="001D78EB">
        <w:rPr>
          <w:rFonts w:ascii="Times New Roman" w:hAnsi="Times New Roman"/>
          <w:sz w:val="28"/>
          <w:szCs w:val="28"/>
          <w:lang w:val="ru-RU"/>
        </w:rPr>
        <w:t xml:space="preserve"> 265</w:t>
      </w:r>
      <w:r w:rsidR="001D78EB" w:rsidRPr="001D78EB">
        <w:rPr>
          <w:rFonts w:ascii="Times New Roman" w:hAnsi="Times New Roman"/>
          <w:sz w:val="28"/>
          <w:szCs w:val="28"/>
        </w:rPr>
        <w:t xml:space="preserve"> сім’ям з дітьми, інвалідам з дитинства, малозабезпеченим сім’ям, іншим незахищеним категоріям громадян призначено та </w:t>
      </w:r>
      <w:proofErr w:type="spellStart"/>
      <w:r w:rsidR="001D78EB" w:rsidRPr="001D78EB">
        <w:rPr>
          <w:rFonts w:ascii="Times New Roman" w:hAnsi="Times New Roman"/>
          <w:sz w:val="28"/>
          <w:szCs w:val="28"/>
        </w:rPr>
        <w:t>виплачено</w:t>
      </w:r>
      <w:proofErr w:type="spellEnd"/>
      <w:r w:rsidR="001D78EB" w:rsidRPr="001D78EB">
        <w:rPr>
          <w:rFonts w:ascii="Times New Roman" w:hAnsi="Times New Roman"/>
          <w:sz w:val="28"/>
          <w:szCs w:val="28"/>
        </w:rPr>
        <w:t xml:space="preserve"> державну соціальну допомогу на загальну суму </w:t>
      </w:r>
      <w:r w:rsidR="001D78EB" w:rsidRPr="001D78EB">
        <w:rPr>
          <w:rFonts w:ascii="Times New Roman" w:hAnsi="Times New Roman"/>
          <w:sz w:val="28"/>
          <w:szCs w:val="28"/>
          <w:lang w:val="ru-RU"/>
        </w:rPr>
        <w:t>341</w:t>
      </w:r>
      <w:r w:rsidR="001D78EB" w:rsidRPr="001D78EB">
        <w:rPr>
          <w:rFonts w:ascii="Times New Roman" w:hAnsi="Times New Roman"/>
          <w:sz w:val="28"/>
          <w:szCs w:val="28"/>
        </w:rPr>
        <w:t xml:space="preserve"> млн. 905 тис. 100 грн.</w:t>
      </w:r>
    </w:p>
    <w:p w14:paraId="49635FFC" w14:textId="77777777" w:rsidR="001D78EB" w:rsidRPr="001D78EB" w:rsidRDefault="00A60185" w:rsidP="007D4C9D">
      <w:pPr>
        <w:spacing w:after="0" w:line="240" w:lineRule="auto"/>
        <w:ind w:firstLine="567"/>
        <w:jc w:val="both"/>
        <w:rPr>
          <w:rFonts w:ascii="Times New Roman" w:hAnsi="Times New Roman"/>
          <w:sz w:val="28"/>
          <w:szCs w:val="28"/>
        </w:rPr>
      </w:pPr>
      <w:r>
        <w:rPr>
          <w:rFonts w:ascii="Times New Roman" w:hAnsi="Times New Roman"/>
          <w:sz w:val="28"/>
          <w:szCs w:val="28"/>
          <w:lang w:val="ru-RU"/>
        </w:rPr>
        <w:t xml:space="preserve">- </w:t>
      </w:r>
      <w:r w:rsidR="001D78EB" w:rsidRPr="001D78EB">
        <w:rPr>
          <w:rFonts w:ascii="Times New Roman" w:hAnsi="Times New Roman"/>
          <w:sz w:val="28"/>
          <w:szCs w:val="28"/>
        </w:rPr>
        <w:t>18 прийомним сі</w:t>
      </w:r>
      <w:proofErr w:type="gramStart"/>
      <w:r w:rsidR="001D78EB" w:rsidRPr="001D78EB">
        <w:rPr>
          <w:rFonts w:ascii="Times New Roman" w:hAnsi="Times New Roman"/>
          <w:sz w:val="28"/>
          <w:szCs w:val="28"/>
        </w:rPr>
        <w:t>м</w:t>
      </w:r>
      <w:proofErr w:type="gramEnd"/>
      <w:r w:rsidR="001D78EB" w:rsidRPr="001D78EB">
        <w:rPr>
          <w:rFonts w:ascii="Times New Roman" w:hAnsi="Times New Roman"/>
          <w:sz w:val="28"/>
          <w:szCs w:val="28"/>
        </w:rPr>
        <w:t xml:space="preserve">’ям,  7 дитячим будинкам сімейного типу та патронатній сім’ї, в яких виховувалось 72 дитини  </w:t>
      </w:r>
      <w:proofErr w:type="spellStart"/>
      <w:r w:rsidR="001D78EB" w:rsidRPr="001D78EB">
        <w:rPr>
          <w:rFonts w:ascii="Times New Roman" w:hAnsi="Times New Roman"/>
          <w:sz w:val="28"/>
          <w:szCs w:val="28"/>
        </w:rPr>
        <w:t>виплачено</w:t>
      </w:r>
      <w:proofErr w:type="spellEnd"/>
      <w:r w:rsidR="001D78EB" w:rsidRPr="001D78EB">
        <w:rPr>
          <w:rFonts w:ascii="Times New Roman" w:hAnsi="Times New Roman"/>
          <w:sz w:val="28"/>
          <w:szCs w:val="28"/>
        </w:rPr>
        <w:t xml:space="preserve"> допомогу на суму  </w:t>
      </w:r>
      <w:r w:rsidR="00BB4134">
        <w:rPr>
          <w:rFonts w:ascii="Times New Roman" w:hAnsi="Times New Roman"/>
          <w:sz w:val="28"/>
          <w:szCs w:val="28"/>
        </w:rPr>
        <w:t xml:space="preserve">                                     </w:t>
      </w:r>
      <w:r w:rsidR="001D78EB" w:rsidRPr="001D78EB">
        <w:rPr>
          <w:rFonts w:ascii="Times New Roman" w:hAnsi="Times New Roman"/>
          <w:sz w:val="28"/>
          <w:szCs w:val="28"/>
        </w:rPr>
        <w:t>4 млн. 527 тис.</w:t>
      </w:r>
      <w:r w:rsidR="00BB4134">
        <w:rPr>
          <w:rFonts w:ascii="Times New Roman" w:hAnsi="Times New Roman"/>
          <w:sz w:val="28"/>
          <w:szCs w:val="28"/>
        </w:rPr>
        <w:t xml:space="preserve"> 80</w:t>
      </w:r>
      <w:r w:rsidR="000D1993">
        <w:rPr>
          <w:rFonts w:ascii="Times New Roman" w:hAnsi="Times New Roman"/>
          <w:sz w:val="28"/>
          <w:szCs w:val="28"/>
        </w:rPr>
        <w:t xml:space="preserve"> </w:t>
      </w:r>
      <w:r w:rsidR="001D78EB" w:rsidRPr="001D78EB">
        <w:rPr>
          <w:rFonts w:ascii="Times New Roman" w:hAnsi="Times New Roman"/>
          <w:sz w:val="28"/>
          <w:szCs w:val="28"/>
        </w:rPr>
        <w:t>грн.</w:t>
      </w:r>
    </w:p>
    <w:p w14:paraId="04661E5E" w14:textId="77777777" w:rsidR="001D78EB" w:rsidRPr="001D78EB" w:rsidRDefault="00A60185" w:rsidP="007D4C9D">
      <w:pPr>
        <w:spacing w:after="0" w:line="240" w:lineRule="auto"/>
        <w:ind w:firstLine="567"/>
        <w:jc w:val="both"/>
        <w:rPr>
          <w:rFonts w:ascii="Times New Roman" w:hAnsi="Times New Roman"/>
          <w:sz w:val="28"/>
          <w:szCs w:val="28"/>
        </w:rPr>
      </w:pPr>
      <w:r>
        <w:rPr>
          <w:rFonts w:ascii="Times New Roman" w:hAnsi="Times New Roman"/>
          <w:sz w:val="28"/>
          <w:szCs w:val="28"/>
          <w:lang w:val="ru-RU"/>
        </w:rPr>
        <w:t xml:space="preserve">- </w:t>
      </w:r>
      <w:r w:rsidR="001D78EB" w:rsidRPr="001D78EB">
        <w:rPr>
          <w:rFonts w:ascii="Times New Roman" w:hAnsi="Times New Roman"/>
          <w:sz w:val="28"/>
          <w:szCs w:val="28"/>
        </w:rPr>
        <w:t xml:space="preserve">9 тис. 950 сім’ям проведена виплата допомоги на проживання внутрішньо переміщеним особам на суму 218 млн. 418 тис. грн. </w:t>
      </w:r>
    </w:p>
    <w:p w14:paraId="5CA7AB21" w14:textId="77777777" w:rsidR="001D78EB" w:rsidRPr="0073098D" w:rsidRDefault="001D78EB" w:rsidP="007D4C9D">
      <w:pPr>
        <w:spacing w:after="0" w:line="240" w:lineRule="auto"/>
        <w:ind w:firstLine="567"/>
        <w:jc w:val="both"/>
        <w:rPr>
          <w:rFonts w:ascii="Times New Roman" w:hAnsi="Times New Roman"/>
          <w:sz w:val="28"/>
          <w:szCs w:val="28"/>
        </w:rPr>
      </w:pPr>
      <w:r w:rsidRPr="0073098D">
        <w:rPr>
          <w:rFonts w:ascii="Times New Roman" w:hAnsi="Times New Roman"/>
          <w:sz w:val="28"/>
          <w:szCs w:val="28"/>
        </w:rPr>
        <w:t xml:space="preserve">З 01.07.2025 року функції призначення та виплати всіх вищезазначених допомог передані до Пенсійного фонду України відповідно до постанов Кабінету Міністрів України </w:t>
      </w:r>
      <w:r w:rsidR="0073098D" w:rsidRPr="0073098D">
        <w:rPr>
          <w:rFonts w:ascii="Times New Roman" w:hAnsi="Times New Roman"/>
          <w:sz w:val="28"/>
          <w:szCs w:val="28"/>
        </w:rPr>
        <w:t>від 11.06.2025 №695 «Деякі питання надання окремих видів державної соціальної допомоги Пенсійним Фондом України», від 23.06.2025 р. №766 «Про реалізацію експериментального проекту щодо централізації механізму виплати деяких державних допомог» та від 25.06.2025 №765 «Деякі питання призначення та виплати державних соціальних допомог, соціальних стипендій органами Пенсійного фонду України».</w:t>
      </w:r>
    </w:p>
    <w:p w14:paraId="275CE68F" w14:textId="77777777" w:rsidR="001D78EB" w:rsidRPr="001D78EB" w:rsidRDefault="001D78EB" w:rsidP="007D4C9D">
      <w:pPr>
        <w:spacing w:after="0" w:line="240" w:lineRule="auto"/>
        <w:ind w:firstLine="567"/>
        <w:jc w:val="both"/>
        <w:rPr>
          <w:rFonts w:ascii="Times New Roman" w:hAnsi="Times New Roman"/>
          <w:sz w:val="28"/>
          <w:szCs w:val="28"/>
        </w:rPr>
      </w:pPr>
      <w:r w:rsidRPr="0073098D">
        <w:rPr>
          <w:rFonts w:ascii="Times New Roman" w:hAnsi="Times New Roman"/>
          <w:sz w:val="28"/>
          <w:szCs w:val="28"/>
        </w:rPr>
        <w:t xml:space="preserve">Протягом 2025 року до управління звернулось 9 осіб щодо компенсації послуги «Муніципальна няня». Компенсацію </w:t>
      </w:r>
      <w:proofErr w:type="spellStart"/>
      <w:r w:rsidRPr="0073098D">
        <w:rPr>
          <w:rFonts w:ascii="Times New Roman" w:hAnsi="Times New Roman"/>
          <w:sz w:val="28"/>
          <w:szCs w:val="28"/>
        </w:rPr>
        <w:t>виплачено</w:t>
      </w:r>
      <w:proofErr w:type="spellEnd"/>
      <w:r w:rsidRPr="0073098D">
        <w:rPr>
          <w:rFonts w:ascii="Times New Roman" w:hAnsi="Times New Roman"/>
          <w:sz w:val="28"/>
          <w:szCs w:val="28"/>
        </w:rPr>
        <w:t xml:space="preserve"> на суму 673 тис</w:t>
      </w:r>
      <w:r w:rsidRPr="001D78EB">
        <w:rPr>
          <w:rFonts w:ascii="Times New Roman" w:hAnsi="Times New Roman"/>
          <w:sz w:val="28"/>
          <w:szCs w:val="28"/>
        </w:rPr>
        <w:t>. 900 грн.</w:t>
      </w:r>
    </w:p>
    <w:p w14:paraId="3205C00F"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lastRenderedPageBreak/>
        <w:t>З обласного бюджету проведена виплата одноразова на дітей-сиріт, дітей, позбавлених батьківського піклування, які виховуються в сім’ях опікунів, піклувальників на  227 дітей на суму 227 тис. грн.</w:t>
      </w:r>
    </w:p>
    <w:p w14:paraId="21A5DD90"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Згідно обласної програми соціальної підтримки ветеранів війни, праці, інвалідів, та інших соціальних груп населення, що перебувають в складних життєвих обставинах, відповідно обласної цільової програми соціальної підтримки населення  на 2025-2029 роки, на покриття житлово-комунальних послуг  отримали:</w:t>
      </w:r>
    </w:p>
    <w:p w14:paraId="7331962E"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 </w:t>
      </w:r>
      <w:r w:rsidR="000D1993" w:rsidRPr="001D78EB">
        <w:rPr>
          <w:rFonts w:ascii="Times New Roman" w:hAnsi="Times New Roman"/>
          <w:sz w:val="28"/>
          <w:szCs w:val="28"/>
        </w:rPr>
        <w:t xml:space="preserve">219 осіб з інвалідністю внаслідок війни </w:t>
      </w:r>
      <w:r w:rsidRPr="001D78EB">
        <w:rPr>
          <w:rFonts w:ascii="Times New Roman" w:hAnsi="Times New Roman"/>
          <w:sz w:val="28"/>
          <w:szCs w:val="28"/>
        </w:rPr>
        <w:t xml:space="preserve">матеріальну допомогу на суму </w:t>
      </w:r>
      <w:r w:rsidR="006D5A46">
        <w:rPr>
          <w:rFonts w:ascii="Times New Roman" w:hAnsi="Times New Roman"/>
          <w:sz w:val="28"/>
          <w:szCs w:val="28"/>
        </w:rPr>
        <w:t xml:space="preserve">            </w:t>
      </w:r>
      <w:r w:rsidRPr="001D78EB">
        <w:rPr>
          <w:rFonts w:ascii="Times New Roman" w:hAnsi="Times New Roman"/>
          <w:sz w:val="28"/>
          <w:szCs w:val="28"/>
        </w:rPr>
        <w:t>649 тис. 600 грн. та 333 членів загиблих учасників в АТО на суму  537 тис. 300  грн</w:t>
      </w:r>
      <w:r w:rsidR="006D5A46">
        <w:rPr>
          <w:rFonts w:ascii="Times New Roman" w:hAnsi="Times New Roman"/>
          <w:sz w:val="28"/>
          <w:szCs w:val="28"/>
        </w:rPr>
        <w:t>.;</w:t>
      </w:r>
    </w:p>
    <w:p w14:paraId="505B5DBE"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Pr>
          <w:rFonts w:ascii="Times New Roman" w:hAnsi="Times New Roman"/>
          <w:sz w:val="28"/>
          <w:szCs w:val="28"/>
          <w:lang w:val="ru-RU"/>
        </w:rPr>
        <w:t xml:space="preserve"> </w:t>
      </w:r>
      <w:r w:rsidR="006D5A46" w:rsidRPr="001D78EB">
        <w:rPr>
          <w:rFonts w:ascii="Times New Roman" w:hAnsi="Times New Roman"/>
          <w:bCs/>
          <w:sz w:val="28"/>
          <w:szCs w:val="28"/>
        </w:rPr>
        <w:t>39</w:t>
      </w:r>
      <w:r w:rsidR="006D5A46" w:rsidRPr="001D78EB">
        <w:rPr>
          <w:rFonts w:ascii="Times New Roman" w:hAnsi="Times New Roman"/>
          <w:sz w:val="28"/>
          <w:szCs w:val="28"/>
        </w:rPr>
        <w:t xml:space="preserve"> осіб </w:t>
      </w:r>
      <w:r w:rsidRPr="001D78EB">
        <w:rPr>
          <w:rFonts w:ascii="Times New Roman" w:hAnsi="Times New Roman"/>
          <w:sz w:val="28"/>
          <w:szCs w:val="28"/>
        </w:rPr>
        <w:t xml:space="preserve">щомісячну допомогу хворим на гемодіаліз на суму 440 тис. грн.; </w:t>
      </w:r>
    </w:p>
    <w:p w14:paraId="5C2825C0"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sidRPr="00A60185">
        <w:rPr>
          <w:rFonts w:ascii="Times New Roman" w:hAnsi="Times New Roman"/>
          <w:sz w:val="28"/>
          <w:szCs w:val="28"/>
        </w:rPr>
        <w:t xml:space="preserve"> </w:t>
      </w:r>
      <w:r w:rsidR="006D5A46" w:rsidRPr="001D78EB">
        <w:rPr>
          <w:rFonts w:ascii="Times New Roman" w:hAnsi="Times New Roman"/>
          <w:bCs/>
          <w:sz w:val="28"/>
          <w:szCs w:val="28"/>
        </w:rPr>
        <w:t>57</w:t>
      </w:r>
      <w:r w:rsidR="006D5A46" w:rsidRPr="001D78EB">
        <w:rPr>
          <w:rFonts w:ascii="Times New Roman" w:hAnsi="Times New Roman"/>
          <w:sz w:val="28"/>
          <w:szCs w:val="28"/>
        </w:rPr>
        <w:t xml:space="preserve"> осіб </w:t>
      </w:r>
      <w:r w:rsidRPr="001D78EB">
        <w:rPr>
          <w:rFonts w:ascii="Times New Roman" w:hAnsi="Times New Roman"/>
          <w:sz w:val="28"/>
          <w:szCs w:val="28"/>
        </w:rPr>
        <w:t xml:space="preserve">щорічну грошову допомогу дітям загиблих (померлих) Захисників та Захисниць України з нагоди відзначення Дня захисту дітей 20 листопада на суму </w:t>
      </w:r>
      <w:r w:rsidR="006D5A46">
        <w:rPr>
          <w:rFonts w:ascii="Times New Roman" w:hAnsi="Times New Roman"/>
          <w:sz w:val="28"/>
          <w:szCs w:val="28"/>
        </w:rPr>
        <w:t xml:space="preserve">  </w:t>
      </w:r>
      <w:r w:rsidRPr="001D78EB">
        <w:rPr>
          <w:rFonts w:ascii="Times New Roman" w:hAnsi="Times New Roman"/>
          <w:sz w:val="28"/>
          <w:szCs w:val="28"/>
        </w:rPr>
        <w:t>186 тис.</w:t>
      </w:r>
      <w:r w:rsidR="006D5A46">
        <w:rPr>
          <w:rFonts w:ascii="Times New Roman" w:hAnsi="Times New Roman"/>
          <w:sz w:val="28"/>
          <w:szCs w:val="28"/>
        </w:rPr>
        <w:t xml:space="preserve"> </w:t>
      </w:r>
      <w:r w:rsidRPr="001D78EB">
        <w:rPr>
          <w:rFonts w:ascii="Times New Roman" w:hAnsi="Times New Roman"/>
          <w:sz w:val="28"/>
          <w:szCs w:val="28"/>
        </w:rPr>
        <w:t>грн.;</w:t>
      </w:r>
    </w:p>
    <w:p w14:paraId="0B3D2DE4"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sidRPr="00A60185">
        <w:rPr>
          <w:rFonts w:ascii="Times New Roman" w:hAnsi="Times New Roman"/>
          <w:sz w:val="28"/>
          <w:szCs w:val="28"/>
        </w:rPr>
        <w:t xml:space="preserve"> </w:t>
      </w:r>
      <w:r w:rsidR="006D5A46" w:rsidRPr="001D78EB">
        <w:rPr>
          <w:rFonts w:ascii="Times New Roman" w:hAnsi="Times New Roman"/>
          <w:bCs/>
          <w:sz w:val="28"/>
          <w:szCs w:val="28"/>
        </w:rPr>
        <w:t>211</w:t>
      </w:r>
      <w:r w:rsidR="006D5A46" w:rsidRPr="001D78EB">
        <w:rPr>
          <w:rFonts w:ascii="Times New Roman" w:hAnsi="Times New Roman"/>
          <w:sz w:val="28"/>
          <w:szCs w:val="28"/>
        </w:rPr>
        <w:t xml:space="preserve"> осіб </w:t>
      </w:r>
      <w:r w:rsidRPr="001D78EB">
        <w:rPr>
          <w:rFonts w:ascii="Times New Roman" w:hAnsi="Times New Roman"/>
          <w:sz w:val="28"/>
          <w:szCs w:val="28"/>
        </w:rPr>
        <w:t>щорічну грошову допомогу дітям з інвалідністю з нагоди відзначення Дня захисту дітей 20 листопада на суму 321 тис.</w:t>
      </w:r>
      <w:r w:rsidR="006D5A46">
        <w:rPr>
          <w:rFonts w:ascii="Times New Roman" w:hAnsi="Times New Roman"/>
          <w:sz w:val="28"/>
          <w:szCs w:val="28"/>
        </w:rPr>
        <w:t xml:space="preserve"> </w:t>
      </w:r>
      <w:r w:rsidRPr="001D78EB">
        <w:rPr>
          <w:rFonts w:ascii="Times New Roman" w:hAnsi="Times New Roman"/>
          <w:sz w:val="28"/>
          <w:szCs w:val="28"/>
        </w:rPr>
        <w:t>грн.;</w:t>
      </w:r>
    </w:p>
    <w:p w14:paraId="45162FF6"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Pr>
          <w:rFonts w:ascii="Times New Roman" w:hAnsi="Times New Roman"/>
          <w:sz w:val="28"/>
          <w:szCs w:val="28"/>
          <w:lang w:val="ru-RU"/>
        </w:rPr>
        <w:t xml:space="preserve"> </w:t>
      </w:r>
      <w:r w:rsidR="006D5A46" w:rsidRPr="001D78EB">
        <w:rPr>
          <w:rFonts w:ascii="Times New Roman" w:hAnsi="Times New Roman"/>
          <w:bCs/>
          <w:sz w:val="28"/>
          <w:szCs w:val="28"/>
        </w:rPr>
        <w:t xml:space="preserve">81 </w:t>
      </w:r>
      <w:r w:rsidR="006D5A46" w:rsidRPr="001D78EB">
        <w:rPr>
          <w:rFonts w:ascii="Times New Roman" w:hAnsi="Times New Roman"/>
          <w:sz w:val="28"/>
          <w:szCs w:val="28"/>
        </w:rPr>
        <w:t xml:space="preserve">особа </w:t>
      </w:r>
      <w:r w:rsidRPr="001D78EB">
        <w:rPr>
          <w:rFonts w:ascii="Times New Roman" w:hAnsi="Times New Roman"/>
          <w:sz w:val="28"/>
          <w:szCs w:val="28"/>
        </w:rPr>
        <w:t>щорічну грошову допомогу особам, яким виповнилось 90,95,100,105,110 і більше років до Міжнародного дня людей похилого віку та Дня ветерана 01 жовтня на суму 236 тис. 500 грн.;</w:t>
      </w:r>
    </w:p>
    <w:p w14:paraId="7F3AC9AE"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Pr>
          <w:rFonts w:ascii="Times New Roman" w:hAnsi="Times New Roman"/>
          <w:sz w:val="28"/>
          <w:szCs w:val="28"/>
          <w:lang w:val="ru-RU"/>
        </w:rPr>
        <w:t xml:space="preserve"> </w:t>
      </w:r>
      <w:r w:rsidR="00DB3D88" w:rsidRPr="001D78EB">
        <w:rPr>
          <w:rFonts w:ascii="Times New Roman" w:hAnsi="Times New Roman"/>
          <w:bCs/>
          <w:sz w:val="28"/>
          <w:szCs w:val="28"/>
        </w:rPr>
        <w:t>68</w:t>
      </w:r>
      <w:r w:rsidR="00DB3D88" w:rsidRPr="001D78EB">
        <w:rPr>
          <w:rFonts w:ascii="Times New Roman" w:hAnsi="Times New Roman"/>
          <w:sz w:val="28"/>
          <w:szCs w:val="28"/>
        </w:rPr>
        <w:t xml:space="preserve"> осіб </w:t>
      </w:r>
      <w:r w:rsidRPr="001D78EB">
        <w:rPr>
          <w:rFonts w:ascii="Times New Roman" w:hAnsi="Times New Roman"/>
          <w:sz w:val="28"/>
          <w:szCs w:val="28"/>
        </w:rPr>
        <w:t>грошову компенсацію на бензин, ремонт та технічне обслуговування автомобілів та на транспортне обслуговування на суму 41 тис. 700 грн.;</w:t>
      </w:r>
    </w:p>
    <w:p w14:paraId="0D5805D6" w14:textId="77777777" w:rsidR="001D78EB" w:rsidRPr="001D78EB" w:rsidRDefault="001D78EB" w:rsidP="00DB3D88">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sidRPr="00DB3D88">
        <w:rPr>
          <w:rFonts w:ascii="Times New Roman" w:hAnsi="Times New Roman"/>
          <w:sz w:val="28"/>
          <w:szCs w:val="28"/>
        </w:rPr>
        <w:t xml:space="preserve"> </w:t>
      </w:r>
      <w:r w:rsidR="00DB3D88" w:rsidRPr="001D78EB">
        <w:rPr>
          <w:rFonts w:ascii="Times New Roman" w:hAnsi="Times New Roman"/>
          <w:sz w:val="28"/>
          <w:szCs w:val="28"/>
        </w:rPr>
        <w:t>67 ос</w:t>
      </w:r>
      <w:r w:rsidR="00DB3D88">
        <w:rPr>
          <w:rFonts w:ascii="Times New Roman" w:hAnsi="Times New Roman"/>
          <w:sz w:val="28"/>
          <w:szCs w:val="28"/>
        </w:rPr>
        <w:t>іб</w:t>
      </w:r>
      <w:r w:rsidR="00DB3D88" w:rsidRPr="001D78EB">
        <w:rPr>
          <w:rFonts w:ascii="Times New Roman" w:hAnsi="Times New Roman"/>
          <w:sz w:val="28"/>
          <w:szCs w:val="28"/>
        </w:rPr>
        <w:t xml:space="preserve"> </w:t>
      </w:r>
      <w:r w:rsidRPr="001D78EB">
        <w:rPr>
          <w:rFonts w:ascii="Times New Roman" w:hAnsi="Times New Roman"/>
          <w:sz w:val="28"/>
          <w:szCs w:val="28"/>
        </w:rPr>
        <w:t>щорічну грошову допомогу на транспортне обслуговування, бензин, ремонт і технічне обслуговування автомобілів особам з інвалідністю</w:t>
      </w:r>
      <w:r w:rsidR="00DB3D88">
        <w:rPr>
          <w:rFonts w:ascii="Times New Roman" w:hAnsi="Times New Roman"/>
          <w:sz w:val="28"/>
          <w:szCs w:val="28"/>
        </w:rPr>
        <w:t xml:space="preserve"> </w:t>
      </w:r>
      <w:r w:rsidRPr="001D78EB">
        <w:rPr>
          <w:rFonts w:ascii="Times New Roman" w:hAnsi="Times New Roman"/>
          <w:sz w:val="28"/>
          <w:szCs w:val="28"/>
        </w:rPr>
        <w:t xml:space="preserve">на суму </w:t>
      </w:r>
      <w:r w:rsidR="00DB3D88">
        <w:rPr>
          <w:rFonts w:ascii="Times New Roman" w:hAnsi="Times New Roman"/>
          <w:sz w:val="28"/>
          <w:szCs w:val="28"/>
        </w:rPr>
        <w:t xml:space="preserve">             </w:t>
      </w:r>
      <w:r w:rsidRPr="001D78EB">
        <w:rPr>
          <w:rFonts w:ascii="Times New Roman" w:hAnsi="Times New Roman"/>
          <w:sz w:val="28"/>
          <w:szCs w:val="28"/>
        </w:rPr>
        <w:t>67 тис.</w:t>
      </w:r>
      <w:r w:rsidR="00DB3D88">
        <w:rPr>
          <w:rFonts w:ascii="Times New Roman" w:hAnsi="Times New Roman"/>
          <w:sz w:val="28"/>
          <w:szCs w:val="28"/>
        </w:rPr>
        <w:t xml:space="preserve"> </w:t>
      </w:r>
      <w:r w:rsidRPr="001D78EB">
        <w:rPr>
          <w:rFonts w:ascii="Times New Roman" w:hAnsi="Times New Roman"/>
          <w:sz w:val="28"/>
          <w:szCs w:val="28"/>
        </w:rPr>
        <w:t>грн.;</w:t>
      </w:r>
    </w:p>
    <w:p w14:paraId="04E48C55"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b/>
          <w:sz w:val="28"/>
          <w:szCs w:val="28"/>
        </w:rPr>
        <w:t>-</w:t>
      </w:r>
      <w:r w:rsidR="00A60185">
        <w:rPr>
          <w:rFonts w:ascii="Times New Roman" w:hAnsi="Times New Roman"/>
          <w:b/>
          <w:sz w:val="28"/>
          <w:szCs w:val="28"/>
          <w:lang w:val="ru-RU"/>
        </w:rPr>
        <w:t xml:space="preserve"> </w:t>
      </w:r>
      <w:r w:rsidR="00DB3D88" w:rsidRPr="001D78EB">
        <w:rPr>
          <w:rFonts w:ascii="Times New Roman" w:hAnsi="Times New Roman"/>
          <w:sz w:val="28"/>
          <w:szCs w:val="28"/>
        </w:rPr>
        <w:t xml:space="preserve">28 осіб </w:t>
      </w:r>
      <w:r w:rsidRPr="001D78EB">
        <w:rPr>
          <w:rFonts w:ascii="Times New Roman" w:hAnsi="Times New Roman"/>
          <w:sz w:val="28"/>
          <w:szCs w:val="28"/>
        </w:rPr>
        <w:t xml:space="preserve">разову грошову допомогу колишнім військовополоненим із числа військовослужбовців Сил оборони України та демобілізованим особам, зареєстрованим за місцем проживання, у </w:t>
      </w:r>
      <w:proofErr w:type="spellStart"/>
      <w:r w:rsidRPr="001D78EB">
        <w:rPr>
          <w:rFonts w:ascii="Times New Roman" w:hAnsi="Times New Roman"/>
          <w:sz w:val="28"/>
          <w:szCs w:val="28"/>
        </w:rPr>
        <w:t>т.ч</w:t>
      </w:r>
      <w:proofErr w:type="spellEnd"/>
      <w:r w:rsidRPr="001D78EB">
        <w:rPr>
          <w:rFonts w:ascii="Times New Roman" w:hAnsi="Times New Roman"/>
          <w:sz w:val="28"/>
          <w:szCs w:val="28"/>
        </w:rPr>
        <w:t>. як ВПО, у Запорізькій області, які перебували в полоні після 24.02.2022 р. на суму 1 млн. 400 тис.</w:t>
      </w:r>
      <w:r w:rsidR="00966DAA">
        <w:rPr>
          <w:rFonts w:ascii="Times New Roman" w:hAnsi="Times New Roman"/>
          <w:sz w:val="28"/>
          <w:szCs w:val="28"/>
        </w:rPr>
        <w:t xml:space="preserve"> </w:t>
      </w:r>
      <w:r w:rsidRPr="001D78EB">
        <w:rPr>
          <w:rFonts w:ascii="Times New Roman" w:hAnsi="Times New Roman"/>
          <w:sz w:val="28"/>
          <w:szCs w:val="28"/>
        </w:rPr>
        <w:t>грн;</w:t>
      </w:r>
    </w:p>
    <w:p w14:paraId="4EE84516"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sidRPr="00A60185">
        <w:rPr>
          <w:rFonts w:ascii="Times New Roman" w:hAnsi="Times New Roman"/>
          <w:sz w:val="28"/>
          <w:szCs w:val="28"/>
        </w:rPr>
        <w:t xml:space="preserve"> </w:t>
      </w:r>
      <w:r w:rsidR="00DB3D88" w:rsidRPr="001D78EB">
        <w:rPr>
          <w:rFonts w:ascii="Times New Roman" w:hAnsi="Times New Roman"/>
          <w:bCs/>
          <w:sz w:val="28"/>
          <w:szCs w:val="28"/>
        </w:rPr>
        <w:t>1</w:t>
      </w:r>
      <w:r w:rsidR="00DB3D88" w:rsidRPr="001D78EB">
        <w:rPr>
          <w:rFonts w:ascii="Times New Roman" w:hAnsi="Times New Roman"/>
          <w:sz w:val="28"/>
          <w:szCs w:val="28"/>
        </w:rPr>
        <w:t xml:space="preserve"> особа </w:t>
      </w:r>
      <w:r w:rsidRPr="001D78EB">
        <w:rPr>
          <w:rFonts w:ascii="Times New Roman" w:hAnsi="Times New Roman"/>
          <w:sz w:val="28"/>
          <w:szCs w:val="28"/>
        </w:rPr>
        <w:t xml:space="preserve">разову грошову допомогу цивільним особам, що мають реєстрацію місця проживання у Запорізькій області, у </w:t>
      </w:r>
      <w:proofErr w:type="spellStart"/>
      <w:r w:rsidRPr="001D78EB">
        <w:rPr>
          <w:rFonts w:ascii="Times New Roman" w:hAnsi="Times New Roman"/>
          <w:sz w:val="28"/>
          <w:szCs w:val="28"/>
        </w:rPr>
        <w:t>т.ч</w:t>
      </w:r>
      <w:proofErr w:type="spellEnd"/>
      <w:r w:rsidRPr="001D78EB">
        <w:rPr>
          <w:rFonts w:ascii="Times New Roman" w:hAnsi="Times New Roman"/>
          <w:sz w:val="28"/>
          <w:szCs w:val="28"/>
        </w:rPr>
        <w:t>. як ВПО, які перебували в полоні після 24.02.2022 та стосовно яких встановлено факт позбавлення особистої свободи внаслідок збройної агресії проти України на суму 50 тис.</w:t>
      </w:r>
      <w:r w:rsidR="00966DAA">
        <w:rPr>
          <w:rFonts w:ascii="Times New Roman" w:hAnsi="Times New Roman"/>
          <w:sz w:val="28"/>
          <w:szCs w:val="28"/>
        </w:rPr>
        <w:t xml:space="preserve"> </w:t>
      </w:r>
      <w:r w:rsidRPr="001D78EB">
        <w:rPr>
          <w:rFonts w:ascii="Times New Roman" w:hAnsi="Times New Roman"/>
          <w:sz w:val="28"/>
          <w:szCs w:val="28"/>
        </w:rPr>
        <w:t>грн;</w:t>
      </w:r>
    </w:p>
    <w:p w14:paraId="3FAF3D46"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sidRPr="00A60185">
        <w:rPr>
          <w:rFonts w:ascii="Times New Roman" w:hAnsi="Times New Roman"/>
          <w:sz w:val="28"/>
          <w:szCs w:val="28"/>
        </w:rPr>
        <w:t xml:space="preserve"> </w:t>
      </w:r>
      <w:r w:rsidR="00966DAA" w:rsidRPr="001D78EB">
        <w:rPr>
          <w:rFonts w:ascii="Times New Roman" w:hAnsi="Times New Roman"/>
          <w:bCs/>
          <w:sz w:val="28"/>
          <w:szCs w:val="28"/>
        </w:rPr>
        <w:t>25</w:t>
      </w:r>
      <w:r w:rsidR="00966DAA" w:rsidRPr="001D78EB">
        <w:rPr>
          <w:rFonts w:ascii="Times New Roman" w:hAnsi="Times New Roman"/>
          <w:sz w:val="28"/>
          <w:szCs w:val="28"/>
        </w:rPr>
        <w:t xml:space="preserve"> осіб </w:t>
      </w:r>
      <w:r w:rsidRPr="001D78EB">
        <w:rPr>
          <w:rFonts w:ascii="Times New Roman" w:hAnsi="Times New Roman"/>
          <w:sz w:val="28"/>
          <w:szCs w:val="28"/>
        </w:rPr>
        <w:t>екстрену грошову допомогу цивільним особам (у тому числі ВПО), які зареєстровані в Запорізькій області та отримали мінно-вибухову травму або  травми внаслідок ворожих обстрілів державою-агресором території Запорізької області та були госпіталізовані до закладів охорони здоров’я на суму 500 тис.</w:t>
      </w:r>
      <w:r w:rsidR="00966DAA">
        <w:rPr>
          <w:rFonts w:ascii="Times New Roman" w:hAnsi="Times New Roman"/>
          <w:sz w:val="28"/>
          <w:szCs w:val="28"/>
        </w:rPr>
        <w:t xml:space="preserve"> </w:t>
      </w:r>
      <w:r w:rsidRPr="001D78EB">
        <w:rPr>
          <w:rFonts w:ascii="Times New Roman" w:hAnsi="Times New Roman"/>
          <w:sz w:val="28"/>
          <w:szCs w:val="28"/>
        </w:rPr>
        <w:t>грн.;</w:t>
      </w:r>
    </w:p>
    <w:p w14:paraId="40CE8FEE"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sidRPr="00A60185">
        <w:rPr>
          <w:rFonts w:ascii="Times New Roman" w:hAnsi="Times New Roman"/>
          <w:sz w:val="28"/>
          <w:szCs w:val="28"/>
        </w:rPr>
        <w:t xml:space="preserve"> </w:t>
      </w:r>
      <w:r w:rsidR="00966DAA" w:rsidRPr="001D78EB">
        <w:rPr>
          <w:rFonts w:ascii="Times New Roman" w:hAnsi="Times New Roman"/>
          <w:bCs/>
          <w:sz w:val="28"/>
          <w:szCs w:val="28"/>
        </w:rPr>
        <w:t>2</w:t>
      </w:r>
      <w:r w:rsidR="00966DAA" w:rsidRPr="001D78EB">
        <w:rPr>
          <w:rFonts w:ascii="Times New Roman" w:hAnsi="Times New Roman"/>
          <w:sz w:val="28"/>
          <w:szCs w:val="28"/>
        </w:rPr>
        <w:t xml:space="preserve"> особи </w:t>
      </w:r>
      <w:r w:rsidRPr="001D78EB">
        <w:rPr>
          <w:rFonts w:ascii="Times New Roman" w:hAnsi="Times New Roman"/>
          <w:sz w:val="28"/>
          <w:szCs w:val="28"/>
        </w:rPr>
        <w:t>додаткову грошову допомогу цивільним особам (у тому числі ВПО), які зареєстровані в Запорізькій області та отримали тяжку мінно-вибухову травму або тяжкі тілесні ушкодження внаслідок ворожих обстрілів державою-агресором території Запорізької області на суму 60 тис.</w:t>
      </w:r>
      <w:r w:rsidR="00966DAA">
        <w:rPr>
          <w:rFonts w:ascii="Times New Roman" w:hAnsi="Times New Roman"/>
          <w:sz w:val="28"/>
          <w:szCs w:val="28"/>
        </w:rPr>
        <w:t xml:space="preserve"> </w:t>
      </w:r>
      <w:r w:rsidRPr="001D78EB">
        <w:rPr>
          <w:rFonts w:ascii="Times New Roman" w:hAnsi="Times New Roman"/>
          <w:sz w:val="28"/>
          <w:szCs w:val="28"/>
        </w:rPr>
        <w:t>грн.</w:t>
      </w:r>
    </w:p>
    <w:p w14:paraId="4F746DB5" w14:textId="77777777" w:rsidR="001D78EB" w:rsidRPr="001D78EB" w:rsidRDefault="001D78EB" w:rsidP="001D78EB">
      <w:pPr>
        <w:spacing w:after="0" w:line="240" w:lineRule="auto"/>
        <w:ind w:firstLine="567"/>
        <w:jc w:val="both"/>
        <w:rPr>
          <w:rFonts w:ascii="Times New Roman" w:hAnsi="Times New Roman"/>
          <w:sz w:val="28"/>
          <w:szCs w:val="28"/>
        </w:rPr>
      </w:pPr>
      <w:r w:rsidRPr="001D78EB">
        <w:rPr>
          <w:rFonts w:ascii="Times New Roman" w:hAnsi="Times New Roman"/>
          <w:sz w:val="28"/>
          <w:szCs w:val="28"/>
        </w:rPr>
        <w:t>-</w:t>
      </w:r>
      <w:r w:rsidR="00A60185">
        <w:rPr>
          <w:rFonts w:ascii="Times New Roman" w:hAnsi="Times New Roman"/>
          <w:sz w:val="28"/>
          <w:szCs w:val="28"/>
          <w:lang w:val="ru-RU"/>
        </w:rPr>
        <w:t xml:space="preserve"> </w:t>
      </w:r>
      <w:r w:rsidR="00966DAA" w:rsidRPr="001D78EB">
        <w:rPr>
          <w:rFonts w:ascii="Times New Roman" w:hAnsi="Times New Roman"/>
          <w:sz w:val="28"/>
          <w:szCs w:val="28"/>
        </w:rPr>
        <w:t>3 учасник</w:t>
      </w:r>
      <w:r w:rsidR="00966DAA">
        <w:rPr>
          <w:rFonts w:ascii="Times New Roman" w:hAnsi="Times New Roman"/>
          <w:sz w:val="28"/>
          <w:szCs w:val="28"/>
        </w:rPr>
        <w:t>и</w:t>
      </w:r>
      <w:r w:rsidR="00966DAA" w:rsidRPr="001D78EB">
        <w:rPr>
          <w:rFonts w:ascii="Times New Roman" w:hAnsi="Times New Roman"/>
          <w:sz w:val="28"/>
          <w:szCs w:val="28"/>
        </w:rPr>
        <w:t xml:space="preserve"> бойових дій </w:t>
      </w:r>
      <w:r w:rsidRPr="001D78EB">
        <w:rPr>
          <w:rFonts w:ascii="Times New Roman" w:hAnsi="Times New Roman"/>
          <w:sz w:val="28"/>
          <w:szCs w:val="28"/>
        </w:rPr>
        <w:t>на безоплатне поховання на суму 38 тис. 970 грн.</w:t>
      </w:r>
    </w:p>
    <w:p w14:paraId="40A1A733" w14:textId="77777777" w:rsidR="001D78EB" w:rsidRPr="001D78EB" w:rsidRDefault="001D78EB" w:rsidP="001D78EB">
      <w:pPr>
        <w:spacing w:after="0" w:line="240" w:lineRule="auto"/>
        <w:ind w:firstLine="567"/>
        <w:jc w:val="both"/>
        <w:rPr>
          <w:rFonts w:ascii="Times New Roman" w:hAnsi="Times New Roman"/>
          <w:b/>
          <w:bCs/>
          <w:sz w:val="28"/>
          <w:szCs w:val="28"/>
        </w:rPr>
      </w:pPr>
      <w:r w:rsidRPr="001D78EB">
        <w:rPr>
          <w:rFonts w:ascii="Times New Roman" w:hAnsi="Times New Roman"/>
          <w:sz w:val="28"/>
          <w:szCs w:val="28"/>
        </w:rPr>
        <w:t>На реалізацію соціального захисту громадян, які постраждали внаслідок Чорнобильської катастрофи з державного бюджету використано 317 тис.  900 грн. (компенсаційні виплати на: продукти харчування, оздоровлення, додаткову відпустку).</w:t>
      </w:r>
    </w:p>
    <w:p w14:paraId="14981F54" w14:textId="77777777" w:rsidR="001D78EB" w:rsidRPr="00A60185" w:rsidRDefault="001D78EB" w:rsidP="007D4C9D">
      <w:pPr>
        <w:spacing w:after="0" w:line="240" w:lineRule="auto"/>
        <w:ind w:firstLine="567"/>
        <w:contextualSpacing/>
        <w:jc w:val="both"/>
        <w:rPr>
          <w:rFonts w:ascii="Times New Roman" w:hAnsi="Times New Roman"/>
          <w:bCs/>
          <w:sz w:val="28"/>
          <w:szCs w:val="28"/>
        </w:rPr>
      </w:pPr>
      <w:r w:rsidRPr="00A60185">
        <w:rPr>
          <w:rFonts w:ascii="Times New Roman" w:hAnsi="Times New Roman"/>
          <w:bCs/>
          <w:sz w:val="28"/>
          <w:szCs w:val="28"/>
        </w:rPr>
        <w:lastRenderedPageBreak/>
        <w:t>Оздоровлення та відпочинок дітей Запорізького району впродовж 2025 року</w:t>
      </w:r>
      <w:r w:rsidR="00A60185" w:rsidRPr="00A60185">
        <w:rPr>
          <w:rFonts w:ascii="Times New Roman" w:hAnsi="Times New Roman"/>
          <w:bCs/>
          <w:sz w:val="28"/>
          <w:szCs w:val="28"/>
          <w:lang w:val="ru-RU"/>
        </w:rPr>
        <w:t>.</w:t>
      </w:r>
      <w:r w:rsidRPr="00A60185">
        <w:rPr>
          <w:rFonts w:ascii="Times New Roman" w:hAnsi="Times New Roman"/>
          <w:bCs/>
          <w:sz w:val="28"/>
          <w:szCs w:val="28"/>
        </w:rPr>
        <w:t xml:space="preserve"> </w:t>
      </w:r>
    </w:p>
    <w:p w14:paraId="2AF69E27"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1327 дітей Запорізького району (без урахування Запорізької міської територіальної громади), були забезпечені послугами оздоровлення та відпочинку у 2025 році.</w:t>
      </w:r>
    </w:p>
    <w:p w14:paraId="521E0054" w14:textId="77777777" w:rsidR="001D78EB" w:rsidRPr="00A60185" w:rsidRDefault="001D78EB" w:rsidP="007D4C9D">
      <w:pPr>
        <w:spacing w:after="0" w:line="240" w:lineRule="auto"/>
        <w:ind w:firstLine="567"/>
        <w:jc w:val="both"/>
        <w:rPr>
          <w:rFonts w:ascii="Times New Roman" w:hAnsi="Times New Roman"/>
          <w:sz w:val="28"/>
          <w:szCs w:val="28"/>
          <w:lang w:val="ru-RU"/>
        </w:rPr>
      </w:pPr>
      <w:r w:rsidRPr="00A60185">
        <w:rPr>
          <w:rFonts w:ascii="Times New Roman" w:hAnsi="Times New Roman"/>
          <w:sz w:val="28"/>
          <w:szCs w:val="28"/>
        </w:rPr>
        <w:t>На оздоровчу кампанію з бюджетів сільських та селищних рад направлено – 1 млн. 129 тис. 657 грн</w:t>
      </w:r>
      <w:r w:rsidR="00A60185">
        <w:rPr>
          <w:rFonts w:ascii="Times New Roman" w:hAnsi="Times New Roman"/>
          <w:sz w:val="28"/>
          <w:szCs w:val="28"/>
          <w:lang w:val="ru-RU"/>
        </w:rPr>
        <w:t>.</w:t>
      </w:r>
    </w:p>
    <w:p w14:paraId="63FF7F43" w14:textId="77777777" w:rsidR="001D78EB" w:rsidRPr="001D78EB"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sz w:val="28"/>
          <w:szCs w:val="28"/>
        </w:rPr>
        <w:t>Першочергово, послугами оздоровлення та відпочинку забезпечено дітей-членів сімей загиблих, безвісті зниклих, військовополонених, учасників бойових дій та внутрішньо переміщених осіб.</w:t>
      </w:r>
      <w:r w:rsidRPr="001D78EB">
        <w:rPr>
          <w:color w:val="000000"/>
          <w:sz w:val="28"/>
          <w:szCs w:val="28"/>
          <w:shd w:val="clear" w:color="auto" w:fill="FFFFFF"/>
        </w:rPr>
        <w:t xml:space="preserve"> </w:t>
      </w:r>
    </w:p>
    <w:p w14:paraId="5BC22AFE" w14:textId="77777777" w:rsidR="001D78EB" w:rsidRPr="001D78EB"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color w:val="000000"/>
          <w:sz w:val="28"/>
          <w:szCs w:val="28"/>
          <w:shd w:val="clear" w:color="auto" w:fill="FFFFFF"/>
        </w:rPr>
        <w:t>Також впродовж</w:t>
      </w:r>
      <w:r w:rsidRPr="001D78EB">
        <w:rPr>
          <w:sz w:val="28"/>
          <w:szCs w:val="28"/>
        </w:rPr>
        <w:t xml:space="preserve"> </w:t>
      </w:r>
      <w:r w:rsidRPr="001D78EB">
        <w:rPr>
          <w:color w:val="000000"/>
          <w:sz w:val="28"/>
          <w:szCs w:val="28"/>
          <w:shd w:val="clear" w:color="auto" w:fill="FFFFFF"/>
        </w:rPr>
        <w:t xml:space="preserve"> 2025 року </w:t>
      </w:r>
      <w:r w:rsidRPr="001D78EB">
        <w:rPr>
          <w:bCs/>
          <w:color w:val="000000"/>
          <w:sz w:val="28"/>
          <w:szCs w:val="28"/>
          <w:shd w:val="clear" w:color="auto" w:fill="FFFFFF"/>
        </w:rPr>
        <w:t>1083</w:t>
      </w:r>
      <w:r w:rsidRPr="001D78EB">
        <w:rPr>
          <w:b/>
          <w:color w:val="000000"/>
          <w:sz w:val="28"/>
          <w:szCs w:val="28"/>
          <w:shd w:val="clear" w:color="auto" w:fill="FFFFFF"/>
        </w:rPr>
        <w:t xml:space="preserve"> </w:t>
      </w:r>
      <w:r w:rsidRPr="001D78EB">
        <w:rPr>
          <w:color w:val="000000"/>
          <w:sz w:val="28"/>
          <w:szCs w:val="28"/>
          <w:shd w:val="clear" w:color="auto" w:fill="FFFFFF"/>
        </w:rPr>
        <w:t xml:space="preserve">дитини (з них 1028 пільгових категорій) було направлено в культурно-освітні подорожі за сприянням Запорізької обласної державної адміністрації, а саме: за кордон – 163 дитини, по Україні – 920 дітей. </w:t>
      </w:r>
    </w:p>
    <w:p w14:paraId="42F84391" w14:textId="77777777" w:rsidR="001D78EB" w:rsidRPr="001D78EB"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color w:val="000000"/>
          <w:sz w:val="28"/>
          <w:szCs w:val="28"/>
          <w:shd w:val="clear" w:color="auto" w:fill="FFFFFF"/>
        </w:rPr>
        <w:t>2415 дітей (з них 2038 пільгових категорій) було направлено в культурно-освітні подорожі за кошти територіальних громад та шляхом залучення партнерів, а саме: за кордон – 115 дітей, по Україні – 2300 дітей.</w:t>
      </w:r>
    </w:p>
    <w:p w14:paraId="4944DDBA" w14:textId="77777777" w:rsidR="001D78EB" w:rsidRPr="001D78EB"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color w:val="000000"/>
          <w:sz w:val="28"/>
          <w:szCs w:val="28"/>
          <w:shd w:val="clear" w:color="auto" w:fill="FFFFFF"/>
        </w:rPr>
        <w:t xml:space="preserve">416 дітей пільгових категорій було направлено на оздоровлення та відпочинок за кошти Фонду соціального захисту осіб з інвалідністю </w:t>
      </w:r>
      <w:r w:rsidRPr="00A60185">
        <w:rPr>
          <w:color w:val="000000"/>
          <w:sz w:val="28"/>
          <w:szCs w:val="28"/>
          <w:shd w:val="clear" w:color="auto" w:fill="FFFFFF"/>
        </w:rPr>
        <w:t>за державною програмою</w:t>
      </w:r>
      <w:r w:rsidRPr="001D78EB">
        <w:rPr>
          <w:color w:val="000000"/>
          <w:sz w:val="28"/>
          <w:szCs w:val="28"/>
          <w:shd w:val="clear" w:color="auto" w:fill="FFFFFF"/>
        </w:rPr>
        <w:t xml:space="preserve">, з них: 292 дитини направлено на оздоровлення до дитячого табору «Артек-Прикарпаття», м. Трускавець; 124 дитини було направлено на відпочинок до дитячого табору «Соколята», м. Хирів. </w:t>
      </w:r>
    </w:p>
    <w:p w14:paraId="71FB106B" w14:textId="77777777" w:rsidR="001D78EB" w:rsidRPr="001D78EB" w:rsidRDefault="001D78EB" w:rsidP="007D4C9D">
      <w:pPr>
        <w:spacing w:after="0" w:line="240" w:lineRule="auto"/>
        <w:ind w:firstLine="567"/>
        <w:contextualSpacing/>
        <w:jc w:val="both"/>
        <w:rPr>
          <w:rFonts w:ascii="Times New Roman" w:hAnsi="Times New Roman"/>
          <w:sz w:val="28"/>
          <w:szCs w:val="28"/>
          <w:highlight w:val="cyan"/>
        </w:rPr>
      </w:pPr>
    </w:p>
    <w:p w14:paraId="47B1CFA2" w14:textId="77777777" w:rsidR="001D78EB" w:rsidRPr="001D78EB" w:rsidRDefault="001D78EB" w:rsidP="007D4C9D">
      <w:pPr>
        <w:pStyle w:val="rvps2"/>
        <w:spacing w:before="0" w:beforeAutospacing="0" w:after="0" w:afterAutospacing="0"/>
        <w:ind w:firstLine="567"/>
        <w:jc w:val="both"/>
        <w:textAlignment w:val="baseline"/>
        <w:rPr>
          <w:color w:val="000000"/>
          <w:sz w:val="28"/>
          <w:szCs w:val="28"/>
          <w:shd w:val="clear" w:color="auto" w:fill="FFFFFF"/>
        </w:rPr>
      </w:pPr>
      <w:r w:rsidRPr="00A60185">
        <w:rPr>
          <w:color w:val="000000"/>
          <w:sz w:val="28"/>
          <w:szCs w:val="28"/>
          <w:shd w:val="clear" w:color="auto" w:fill="FFFFFF"/>
        </w:rPr>
        <w:t>За кошти державного бюджету</w:t>
      </w:r>
      <w:r w:rsidRPr="00A60185">
        <w:rPr>
          <w:color w:val="000000"/>
          <w:sz w:val="28"/>
          <w:szCs w:val="28"/>
        </w:rPr>
        <w:t xml:space="preserve"> за 2025 рік у Запорізькому районі було оздоровлено</w:t>
      </w:r>
      <w:r w:rsidRPr="00A60185">
        <w:rPr>
          <w:color w:val="000000"/>
          <w:sz w:val="28"/>
          <w:szCs w:val="28"/>
          <w:shd w:val="clear" w:color="auto" w:fill="FFFFFF"/>
        </w:rPr>
        <w:t xml:space="preserve"> 199 дітей, з них:</w:t>
      </w:r>
    </w:p>
    <w:p w14:paraId="0B774FF3" w14:textId="77777777" w:rsidR="001D78EB" w:rsidRPr="001D78EB"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color w:val="000000"/>
          <w:sz w:val="28"/>
          <w:szCs w:val="28"/>
          <w:shd w:val="clear" w:color="auto" w:fill="FFFFFF"/>
        </w:rPr>
        <w:t xml:space="preserve">1) </w:t>
      </w:r>
      <w:r w:rsidRPr="00A60185">
        <w:rPr>
          <w:color w:val="000000"/>
          <w:sz w:val="28"/>
          <w:szCs w:val="28"/>
          <w:shd w:val="clear" w:color="auto" w:fill="FFFFFF"/>
        </w:rPr>
        <w:t>Д</w:t>
      </w:r>
      <w:proofErr w:type="spellStart"/>
      <w:r w:rsidR="00A60185" w:rsidRPr="00A60185">
        <w:rPr>
          <w:color w:val="000000"/>
          <w:sz w:val="28"/>
          <w:szCs w:val="28"/>
          <w:shd w:val="clear" w:color="auto" w:fill="FFFFFF"/>
          <w:lang w:val="ru-RU"/>
        </w:rPr>
        <w:t>ержавне</w:t>
      </w:r>
      <w:proofErr w:type="spellEnd"/>
      <w:r w:rsidR="00A60185" w:rsidRPr="00A60185">
        <w:rPr>
          <w:color w:val="000000"/>
          <w:sz w:val="28"/>
          <w:szCs w:val="28"/>
          <w:shd w:val="clear" w:color="auto" w:fill="FFFFFF"/>
          <w:lang w:val="ru-RU"/>
        </w:rPr>
        <w:t xml:space="preserve"> </w:t>
      </w:r>
      <w:proofErr w:type="spellStart"/>
      <w:r w:rsidR="00A60185" w:rsidRPr="00A60185">
        <w:rPr>
          <w:color w:val="000000"/>
          <w:sz w:val="28"/>
          <w:szCs w:val="28"/>
          <w:shd w:val="clear" w:color="auto" w:fill="FFFFFF"/>
          <w:lang w:val="ru-RU"/>
        </w:rPr>
        <w:t>підприємство</w:t>
      </w:r>
      <w:proofErr w:type="spellEnd"/>
      <w:r w:rsidR="00A60185" w:rsidRPr="00A60185">
        <w:rPr>
          <w:color w:val="000000"/>
          <w:sz w:val="28"/>
          <w:szCs w:val="28"/>
          <w:shd w:val="clear" w:color="auto" w:fill="FFFFFF"/>
          <w:lang w:val="ru-RU"/>
        </w:rPr>
        <w:t xml:space="preserve"> </w:t>
      </w:r>
      <w:proofErr w:type="spellStart"/>
      <w:r w:rsidR="00A60185" w:rsidRPr="00A60185">
        <w:rPr>
          <w:color w:val="000000"/>
          <w:sz w:val="28"/>
          <w:szCs w:val="28"/>
          <w:shd w:val="clear" w:color="auto" w:fill="FFFFFF"/>
          <w:lang w:val="ru-RU"/>
        </w:rPr>
        <w:t>України</w:t>
      </w:r>
      <w:proofErr w:type="spellEnd"/>
      <w:r w:rsidRPr="00A60185">
        <w:rPr>
          <w:color w:val="000000"/>
          <w:sz w:val="28"/>
          <w:szCs w:val="28"/>
          <w:shd w:val="clear" w:color="auto" w:fill="FFFFFF"/>
        </w:rPr>
        <w:t xml:space="preserve"> «МДЦ</w:t>
      </w:r>
      <w:r w:rsidRPr="001D78EB">
        <w:rPr>
          <w:color w:val="000000"/>
          <w:sz w:val="28"/>
          <w:szCs w:val="28"/>
          <w:shd w:val="clear" w:color="auto" w:fill="FFFFFF"/>
        </w:rPr>
        <w:t xml:space="preserve"> «Артек» (Закарпатська область, с. Березники) – 78 дітей пільгових категорій, з них:</w:t>
      </w:r>
    </w:p>
    <w:p w14:paraId="7B42C570" w14:textId="77777777" w:rsidR="001D78EB" w:rsidRPr="001D78EB" w:rsidRDefault="001D78EB" w:rsidP="007D4C9D">
      <w:pPr>
        <w:pStyle w:val="rvps2"/>
        <w:spacing w:before="0" w:beforeAutospacing="0" w:after="0" w:afterAutospacing="0"/>
        <w:ind w:firstLine="567"/>
        <w:jc w:val="both"/>
        <w:textAlignment w:val="baseline"/>
        <w:rPr>
          <w:color w:val="000000"/>
          <w:sz w:val="28"/>
          <w:szCs w:val="28"/>
          <w:shd w:val="clear" w:color="auto" w:fill="FFFFFF"/>
        </w:rPr>
      </w:pPr>
      <w:r w:rsidRPr="001D78EB">
        <w:rPr>
          <w:color w:val="000000"/>
          <w:sz w:val="28"/>
          <w:szCs w:val="28"/>
          <w:shd w:val="clear" w:color="auto" w:fill="FFFFFF"/>
        </w:rPr>
        <w:t xml:space="preserve">- 18 дітей </w:t>
      </w:r>
      <w:proofErr w:type="spellStart"/>
      <w:r w:rsidRPr="001D78EB">
        <w:rPr>
          <w:color w:val="000000"/>
          <w:sz w:val="28"/>
          <w:szCs w:val="28"/>
          <w:shd w:val="clear" w:color="auto" w:fill="FFFFFF"/>
        </w:rPr>
        <w:t>Біленьківської</w:t>
      </w:r>
      <w:proofErr w:type="spellEnd"/>
      <w:r w:rsidRPr="001D78EB">
        <w:rPr>
          <w:color w:val="000000"/>
          <w:sz w:val="28"/>
          <w:szCs w:val="28"/>
          <w:shd w:val="clear" w:color="auto" w:fill="FFFFFF"/>
        </w:rPr>
        <w:t xml:space="preserve"> сільської, 7 дітей </w:t>
      </w:r>
      <w:proofErr w:type="spellStart"/>
      <w:r w:rsidRPr="001D78EB">
        <w:rPr>
          <w:color w:val="000000"/>
          <w:sz w:val="28"/>
          <w:szCs w:val="28"/>
          <w:shd w:val="clear" w:color="auto" w:fill="FFFFFF"/>
        </w:rPr>
        <w:t>Вільнянської</w:t>
      </w:r>
      <w:proofErr w:type="spellEnd"/>
      <w:r w:rsidRPr="001D78EB">
        <w:rPr>
          <w:color w:val="000000"/>
          <w:sz w:val="28"/>
          <w:szCs w:val="28"/>
          <w:shd w:val="clear" w:color="auto" w:fill="FFFFFF"/>
        </w:rPr>
        <w:t xml:space="preserve"> міської, 7 дітей </w:t>
      </w:r>
      <w:proofErr w:type="spellStart"/>
      <w:r w:rsidRPr="001D78EB">
        <w:rPr>
          <w:color w:val="000000"/>
          <w:sz w:val="28"/>
          <w:szCs w:val="28"/>
          <w:shd w:val="clear" w:color="auto" w:fill="FFFFFF"/>
        </w:rPr>
        <w:t>Долинської</w:t>
      </w:r>
      <w:proofErr w:type="spellEnd"/>
      <w:r w:rsidRPr="001D78EB">
        <w:rPr>
          <w:color w:val="000000"/>
          <w:sz w:val="28"/>
          <w:szCs w:val="28"/>
          <w:shd w:val="clear" w:color="auto" w:fill="FFFFFF"/>
        </w:rPr>
        <w:t xml:space="preserve"> сільської, 10 дітей </w:t>
      </w:r>
      <w:proofErr w:type="spellStart"/>
      <w:r w:rsidRPr="001D78EB">
        <w:rPr>
          <w:color w:val="000000"/>
          <w:sz w:val="28"/>
          <w:szCs w:val="28"/>
          <w:shd w:val="clear" w:color="auto" w:fill="FFFFFF"/>
        </w:rPr>
        <w:t>Кушугумської</w:t>
      </w:r>
      <w:proofErr w:type="spellEnd"/>
      <w:r w:rsidRPr="001D78EB">
        <w:rPr>
          <w:color w:val="000000"/>
          <w:sz w:val="28"/>
          <w:szCs w:val="28"/>
          <w:shd w:val="clear" w:color="auto" w:fill="FFFFFF"/>
        </w:rPr>
        <w:t xml:space="preserve"> селищної, 3 дитини </w:t>
      </w:r>
      <w:proofErr w:type="spellStart"/>
      <w:r w:rsidRPr="001D78EB">
        <w:rPr>
          <w:color w:val="000000"/>
          <w:sz w:val="28"/>
          <w:szCs w:val="28"/>
          <w:shd w:val="clear" w:color="auto" w:fill="FFFFFF"/>
        </w:rPr>
        <w:t>Матвіївської</w:t>
      </w:r>
      <w:proofErr w:type="spellEnd"/>
      <w:r w:rsidRPr="001D78EB">
        <w:rPr>
          <w:color w:val="000000"/>
          <w:sz w:val="28"/>
          <w:szCs w:val="28"/>
          <w:shd w:val="clear" w:color="auto" w:fill="FFFFFF"/>
        </w:rPr>
        <w:t xml:space="preserve"> сільської, 2 дитини Михайлівської сільської, 3 дитини Михайло-</w:t>
      </w:r>
      <w:proofErr w:type="spellStart"/>
      <w:r w:rsidRPr="001D78EB">
        <w:rPr>
          <w:color w:val="000000"/>
          <w:sz w:val="28"/>
          <w:szCs w:val="28"/>
          <w:shd w:val="clear" w:color="auto" w:fill="FFFFFF"/>
        </w:rPr>
        <w:t>Лукашівської</w:t>
      </w:r>
      <w:proofErr w:type="spellEnd"/>
      <w:r w:rsidRPr="001D78EB">
        <w:rPr>
          <w:color w:val="000000"/>
          <w:sz w:val="28"/>
          <w:szCs w:val="28"/>
          <w:shd w:val="clear" w:color="auto" w:fill="FFFFFF"/>
        </w:rPr>
        <w:t xml:space="preserve"> сільської, 1 дитина </w:t>
      </w:r>
      <w:proofErr w:type="spellStart"/>
      <w:r w:rsidRPr="001D78EB">
        <w:rPr>
          <w:color w:val="000000"/>
          <w:sz w:val="28"/>
          <w:szCs w:val="28"/>
          <w:shd w:val="clear" w:color="auto" w:fill="FFFFFF"/>
        </w:rPr>
        <w:t>Новомиколаївської</w:t>
      </w:r>
      <w:proofErr w:type="spellEnd"/>
      <w:r w:rsidRPr="001D78EB">
        <w:rPr>
          <w:color w:val="000000"/>
          <w:sz w:val="28"/>
          <w:szCs w:val="28"/>
          <w:shd w:val="clear" w:color="auto" w:fill="FFFFFF"/>
        </w:rPr>
        <w:t xml:space="preserve"> селищної, 9 дітей </w:t>
      </w:r>
      <w:proofErr w:type="spellStart"/>
      <w:r w:rsidRPr="001D78EB">
        <w:rPr>
          <w:color w:val="000000"/>
          <w:sz w:val="28"/>
          <w:szCs w:val="28"/>
          <w:shd w:val="clear" w:color="auto" w:fill="FFFFFF"/>
        </w:rPr>
        <w:t>Новоолександрівської</w:t>
      </w:r>
      <w:proofErr w:type="spellEnd"/>
      <w:r w:rsidRPr="001D78EB">
        <w:rPr>
          <w:color w:val="000000"/>
          <w:sz w:val="28"/>
          <w:szCs w:val="28"/>
          <w:shd w:val="clear" w:color="auto" w:fill="FFFFFF"/>
        </w:rPr>
        <w:t xml:space="preserve"> сільської, 1 дитина </w:t>
      </w:r>
      <w:proofErr w:type="spellStart"/>
      <w:r w:rsidRPr="001D78EB">
        <w:rPr>
          <w:color w:val="000000"/>
          <w:sz w:val="28"/>
          <w:szCs w:val="28"/>
          <w:shd w:val="clear" w:color="auto" w:fill="FFFFFF"/>
        </w:rPr>
        <w:t>Павлівської</w:t>
      </w:r>
      <w:proofErr w:type="spellEnd"/>
      <w:r w:rsidRPr="001D78EB">
        <w:rPr>
          <w:color w:val="000000"/>
          <w:sz w:val="28"/>
          <w:szCs w:val="28"/>
          <w:shd w:val="clear" w:color="auto" w:fill="FFFFFF"/>
        </w:rPr>
        <w:t xml:space="preserve"> сільської, 3 дитини Петро-Михайлівської сільської, 3 дитини Таврійської сільської, 11 дітей </w:t>
      </w:r>
      <w:proofErr w:type="spellStart"/>
      <w:r w:rsidRPr="001D78EB">
        <w:rPr>
          <w:color w:val="000000"/>
          <w:sz w:val="28"/>
          <w:szCs w:val="28"/>
          <w:shd w:val="clear" w:color="auto" w:fill="FFFFFF"/>
        </w:rPr>
        <w:t>Широківської</w:t>
      </w:r>
      <w:proofErr w:type="spellEnd"/>
      <w:r w:rsidRPr="001D78EB">
        <w:rPr>
          <w:color w:val="000000"/>
          <w:sz w:val="28"/>
          <w:szCs w:val="28"/>
          <w:shd w:val="clear" w:color="auto" w:fill="FFFFFF"/>
        </w:rPr>
        <w:t xml:space="preserve"> сільської територіальних громад.</w:t>
      </w:r>
    </w:p>
    <w:p w14:paraId="4B9D4150" w14:textId="77777777" w:rsidR="001D78EB" w:rsidRPr="001D78EB" w:rsidRDefault="00966DAA"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Pr>
          <w:color w:val="000000"/>
          <w:sz w:val="28"/>
          <w:szCs w:val="28"/>
          <w:shd w:val="clear" w:color="auto" w:fill="FFFFFF"/>
        </w:rPr>
        <w:t>2</w:t>
      </w:r>
      <w:r w:rsidR="001D78EB" w:rsidRPr="001D78EB">
        <w:rPr>
          <w:color w:val="000000"/>
          <w:sz w:val="28"/>
          <w:szCs w:val="28"/>
          <w:shd w:val="clear" w:color="auto" w:fill="FFFFFF"/>
        </w:rPr>
        <w:t xml:space="preserve">) </w:t>
      </w:r>
      <w:r w:rsidR="00A60185" w:rsidRPr="00A60185">
        <w:rPr>
          <w:color w:val="000000"/>
          <w:sz w:val="28"/>
          <w:szCs w:val="28"/>
          <w:shd w:val="clear" w:color="auto" w:fill="FFFFFF"/>
        </w:rPr>
        <w:t>Д</w:t>
      </w:r>
      <w:proofErr w:type="spellStart"/>
      <w:r w:rsidR="00A60185" w:rsidRPr="00A60185">
        <w:rPr>
          <w:color w:val="000000"/>
          <w:sz w:val="28"/>
          <w:szCs w:val="28"/>
          <w:shd w:val="clear" w:color="auto" w:fill="FFFFFF"/>
          <w:lang w:val="ru-RU"/>
        </w:rPr>
        <w:t>ержавне</w:t>
      </w:r>
      <w:proofErr w:type="spellEnd"/>
      <w:r w:rsidR="00A60185" w:rsidRPr="00A60185">
        <w:rPr>
          <w:color w:val="000000"/>
          <w:sz w:val="28"/>
          <w:szCs w:val="28"/>
          <w:shd w:val="clear" w:color="auto" w:fill="FFFFFF"/>
          <w:lang w:val="ru-RU"/>
        </w:rPr>
        <w:t xml:space="preserve"> </w:t>
      </w:r>
      <w:proofErr w:type="spellStart"/>
      <w:r w:rsidR="00A60185" w:rsidRPr="00A60185">
        <w:rPr>
          <w:color w:val="000000"/>
          <w:sz w:val="28"/>
          <w:szCs w:val="28"/>
          <w:shd w:val="clear" w:color="auto" w:fill="FFFFFF"/>
          <w:lang w:val="ru-RU"/>
        </w:rPr>
        <w:t>підприємство</w:t>
      </w:r>
      <w:proofErr w:type="spellEnd"/>
      <w:r w:rsidR="00A60185" w:rsidRPr="00A60185">
        <w:rPr>
          <w:color w:val="000000"/>
          <w:sz w:val="28"/>
          <w:szCs w:val="28"/>
          <w:shd w:val="clear" w:color="auto" w:fill="FFFFFF"/>
          <w:lang w:val="ru-RU"/>
        </w:rPr>
        <w:t xml:space="preserve"> </w:t>
      </w:r>
      <w:proofErr w:type="spellStart"/>
      <w:r w:rsidR="00A60185" w:rsidRPr="00A60185">
        <w:rPr>
          <w:color w:val="000000"/>
          <w:sz w:val="28"/>
          <w:szCs w:val="28"/>
          <w:shd w:val="clear" w:color="auto" w:fill="FFFFFF"/>
          <w:lang w:val="ru-RU"/>
        </w:rPr>
        <w:t>України</w:t>
      </w:r>
      <w:proofErr w:type="spellEnd"/>
      <w:r w:rsidR="00A60185" w:rsidRPr="00A60185">
        <w:rPr>
          <w:color w:val="000000"/>
          <w:sz w:val="28"/>
          <w:szCs w:val="28"/>
          <w:shd w:val="clear" w:color="auto" w:fill="FFFFFF"/>
        </w:rPr>
        <w:t xml:space="preserve"> «МДЦ</w:t>
      </w:r>
      <w:r w:rsidR="00A60185" w:rsidRPr="001D78EB">
        <w:rPr>
          <w:color w:val="000000"/>
          <w:sz w:val="28"/>
          <w:szCs w:val="28"/>
          <w:shd w:val="clear" w:color="auto" w:fill="FFFFFF"/>
        </w:rPr>
        <w:t xml:space="preserve"> </w:t>
      </w:r>
      <w:r w:rsidR="001D78EB" w:rsidRPr="001D78EB">
        <w:rPr>
          <w:color w:val="000000"/>
          <w:sz w:val="28"/>
          <w:szCs w:val="28"/>
          <w:shd w:val="clear" w:color="auto" w:fill="FFFFFF"/>
        </w:rPr>
        <w:t>«Артек» (Київська область, с. Пуща-Водиця) – 121 дитина пільгових категорій, з них:</w:t>
      </w:r>
    </w:p>
    <w:p w14:paraId="6ADF7BFE" w14:textId="77777777" w:rsidR="007D4C9D"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color w:val="000000"/>
          <w:sz w:val="28"/>
          <w:szCs w:val="28"/>
          <w:shd w:val="clear" w:color="auto" w:fill="FFFFFF"/>
        </w:rPr>
        <w:t xml:space="preserve">- 5 дітей </w:t>
      </w:r>
      <w:proofErr w:type="spellStart"/>
      <w:r w:rsidRPr="001D78EB">
        <w:rPr>
          <w:color w:val="000000"/>
          <w:sz w:val="28"/>
          <w:szCs w:val="28"/>
          <w:shd w:val="clear" w:color="auto" w:fill="FFFFFF"/>
        </w:rPr>
        <w:t>Біленьківської</w:t>
      </w:r>
      <w:proofErr w:type="spellEnd"/>
      <w:r w:rsidRPr="001D78EB">
        <w:rPr>
          <w:color w:val="000000"/>
          <w:sz w:val="28"/>
          <w:szCs w:val="28"/>
          <w:shd w:val="clear" w:color="auto" w:fill="FFFFFF"/>
        </w:rPr>
        <w:t xml:space="preserve"> сільської, 4 дитини </w:t>
      </w:r>
      <w:proofErr w:type="spellStart"/>
      <w:r w:rsidRPr="001D78EB">
        <w:rPr>
          <w:color w:val="000000"/>
          <w:sz w:val="28"/>
          <w:szCs w:val="28"/>
          <w:shd w:val="clear" w:color="auto" w:fill="FFFFFF"/>
        </w:rPr>
        <w:t>Вільнянської</w:t>
      </w:r>
      <w:proofErr w:type="spellEnd"/>
      <w:r w:rsidRPr="001D78EB">
        <w:rPr>
          <w:color w:val="000000"/>
          <w:sz w:val="28"/>
          <w:szCs w:val="28"/>
          <w:shd w:val="clear" w:color="auto" w:fill="FFFFFF"/>
        </w:rPr>
        <w:t xml:space="preserve"> міської, 5 дітей </w:t>
      </w:r>
      <w:proofErr w:type="spellStart"/>
      <w:r w:rsidRPr="001D78EB">
        <w:rPr>
          <w:color w:val="000000"/>
          <w:sz w:val="28"/>
          <w:szCs w:val="28"/>
          <w:shd w:val="clear" w:color="auto" w:fill="FFFFFF"/>
        </w:rPr>
        <w:t>Долинської</w:t>
      </w:r>
      <w:proofErr w:type="spellEnd"/>
      <w:r w:rsidRPr="001D78EB">
        <w:rPr>
          <w:color w:val="000000"/>
          <w:sz w:val="28"/>
          <w:szCs w:val="28"/>
          <w:shd w:val="clear" w:color="auto" w:fill="FFFFFF"/>
        </w:rPr>
        <w:t xml:space="preserve"> сільської, 1 дитина </w:t>
      </w:r>
      <w:proofErr w:type="spellStart"/>
      <w:r w:rsidRPr="001D78EB">
        <w:rPr>
          <w:color w:val="000000"/>
          <w:sz w:val="28"/>
          <w:szCs w:val="28"/>
          <w:shd w:val="clear" w:color="auto" w:fill="FFFFFF"/>
        </w:rPr>
        <w:t>Кушугумської</w:t>
      </w:r>
      <w:proofErr w:type="spellEnd"/>
      <w:r w:rsidRPr="001D78EB">
        <w:rPr>
          <w:color w:val="000000"/>
          <w:sz w:val="28"/>
          <w:szCs w:val="28"/>
          <w:shd w:val="clear" w:color="auto" w:fill="FFFFFF"/>
        </w:rPr>
        <w:t xml:space="preserve"> селищної, 12 дітей </w:t>
      </w:r>
      <w:proofErr w:type="spellStart"/>
      <w:r w:rsidRPr="001D78EB">
        <w:rPr>
          <w:color w:val="000000"/>
          <w:sz w:val="28"/>
          <w:szCs w:val="28"/>
          <w:shd w:val="clear" w:color="auto" w:fill="FFFFFF"/>
        </w:rPr>
        <w:t>Матвіївської</w:t>
      </w:r>
      <w:proofErr w:type="spellEnd"/>
      <w:r w:rsidRPr="001D78EB">
        <w:rPr>
          <w:color w:val="000000"/>
          <w:sz w:val="28"/>
          <w:szCs w:val="28"/>
          <w:shd w:val="clear" w:color="auto" w:fill="FFFFFF"/>
        </w:rPr>
        <w:t xml:space="preserve"> сільської, 3 дитини Михайлівської сільської, 1 дитина Михайло-</w:t>
      </w:r>
      <w:proofErr w:type="spellStart"/>
      <w:r w:rsidRPr="001D78EB">
        <w:rPr>
          <w:color w:val="000000"/>
          <w:sz w:val="28"/>
          <w:szCs w:val="28"/>
          <w:shd w:val="clear" w:color="auto" w:fill="FFFFFF"/>
        </w:rPr>
        <w:t>Лукашівської</w:t>
      </w:r>
      <w:proofErr w:type="spellEnd"/>
      <w:r w:rsidRPr="001D78EB">
        <w:rPr>
          <w:color w:val="000000"/>
          <w:sz w:val="28"/>
          <w:szCs w:val="28"/>
          <w:shd w:val="clear" w:color="auto" w:fill="FFFFFF"/>
        </w:rPr>
        <w:t xml:space="preserve"> сільської, 17 дітей </w:t>
      </w:r>
      <w:proofErr w:type="spellStart"/>
      <w:r w:rsidRPr="001D78EB">
        <w:rPr>
          <w:color w:val="000000"/>
          <w:sz w:val="28"/>
          <w:szCs w:val="28"/>
          <w:shd w:val="clear" w:color="auto" w:fill="FFFFFF"/>
        </w:rPr>
        <w:t>Новомиколаївської</w:t>
      </w:r>
      <w:proofErr w:type="spellEnd"/>
      <w:r w:rsidRPr="001D78EB">
        <w:rPr>
          <w:color w:val="000000"/>
          <w:sz w:val="28"/>
          <w:szCs w:val="28"/>
          <w:shd w:val="clear" w:color="auto" w:fill="FFFFFF"/>
        </w:rPr>
        <w:t xml:space="preserve"> селищної, 20 дітей </w:t>
      </w:r>
      <w:proofErr w:type="spellStart"/>
      <w:r w:rsidRPr="001D78EB">
        <w:rPr>
          <w:color w:val="000000"/>
          <w:sz w:val="28"/>
          <w:szCs w:val="28"/>
          <w:shd w:val="clear" w:color="auto" w:fill="FFFFFF"/>
        </w:rPr>
        <w:t>Новоолександрівської</w:t>
      </w:r>
      <w:proofErr w:type="spellEnd"/>
      <w:r w:rsidRPr="001D78EB">
        <w:rPr>
          <w:color w:val="000000"/>
          <w:sz w:val="28"/>
          <w:szCs w:val="28"/>
          <w:shd w:val="clear" w:color="auto" w:fill="FFFFFF"/>
        </w:rPr>
        <w:t xml:space="preserve"> сільської, 5 дітей </w:t>
      </w:r>
      <w:proofErr w:type="spellStart"/>
      <w:r w:rsidRPr="001D78EB">
        <w:rPr>
          <w:color w:val="000000"/>
          <w:sz w:val="28"/>
          <w:szCs w:val="28"/>
          <w:shd w:val="clear" w:color="auto" w:fill="FFFFFF"/>
        </w:rPr>
        <w:t>Павлівської</w:t>
      </w:r>
      <w:proofErr w:type="spellEnd"/>
      <w:r w:rsidRPr="001D78EB">
        <w:rPr>
          <w:color w:val="000000"/>
          <w:sz w:val="28"/>
          <w:szCs w:val="28"/>
          <w:shd w:val="clear" w:color="auto" w:fill="FFFFFF"/>
        </w:rPr>
        <w:t xml:space="preserve"> сільської, 7 дітей Петро-Михайлівської сільської, 23 дитини </w:t>
      </w:r>
      <w:proofErr w:type="spellStart"/>
      <w:r w:rsidRPr="001D78EB">
        <w:rPr>
          <w:color w:val="000000"/>
          <w:sz w:val="28"/>
          <w:szCs w:val="28"/>
          <w:shd w:val="clear" w:color="auto" w:fill="FFFFFF"/>
        </w:rPr>
        <w:t>Степненської</w:t>
      </w:r>
      <w:proofErr w:type="spellEnd"/>
      <w:r w:rsidRPr="001D78EB">
        <w:rPr>
          <w:color w:val="000000"/>
          <w:sz w:val="28"/>
          <w:szCs w:val="28"/>
          <w:shd w:val="clear" w:color="auto" w:fill="FFFFFF"/>
        </w:rPr>
        <w:t xml:space="preserve"> сільської, 6 дітей </w:t>
      </w:r>
      <w:proofErr w:type="spellStart"/>
      <w:r w:rsidRPr="001D78EB">
        <w:rPr>
          <w:color w:val="000000"/>
          <w:sz w:val="28"/>
          <w:szCs w:val="28"/>
          <w:shd w:val="clear" w:color="auto" w:fill="FFFFFF"/>
        </w:rPr>
        <w:t>Тернуватської</w:t>
      </w:r>
      <w:proofErr w:type="spellEnd"/>
      <w:r w:rsidRPr="001D78EB">
        <w:rPr>
          <w:color w:val="000000"/>
          <w:sz w:val="28"/>
          <w:szCs w:val="28"/>
          <w:shd w:val="clear" w:color="auto" w:fill="FFFFFF"/>
        </w:rPr>
        <w:t xml:space="preserve"> сільської, 12 дітей </w:t>
      </w:r>
      <w:proofErr w:type="spellStart"/>
      <w:r w:rsidRPr="001D78EB">
        <w:rPr>
          <w:color w:val="000000"/>
          <w:sz w:val="28"/>
          <w:szCs w:val="28"/>
          <w:shd w:val="clear" w:color="auto" w:fill="FFFFFF"/>
        </w:rPr>
        <w:t>Широківської</w:t>
      </w:r>
      <w:proofErr w:type="spellEnd"/>
      <w:r w:rsidRPr="001D78EB">
        <w:rPr>
          <w:color w:val="000000"/>
          <w:sz w:val="28"/>
          <w:szCs w:val="28"/>
          <w:shd w:val="clear" w:color="auto" w:fill="FFFFFF"/>
        </w:rPr>
        <w:t xml:space="preserve"> сільської територіальних грома</w:t>
      </w:r>
      <w:r w:rsidR="00A60185">
        <w:rPr>
          <w:color w:val="000000"/>
          <w:sz w:val="28"/>
          <w:szCs w:val="28"/>
          <w:shd w:val="clear" w:color="auto" w:fill="FFFFFF"/>
        </w:rPr>
        <w:t>д.</w:t>
      </w:r>
    </w:p>
    <w:p w14:paraId="1AA4A8A0" w14:textId="77777777" w:rsidR="001D78EB" w:rsidRPr="007D4C9D" w:rsidRDefault="001D78EB" w:rsidP="007D4C9D">
      <w:pPr>
        <w:pStyle w:val="rvps2"/>
        <w:shd w:val="clear" w:color="auto" w:fill="FFFFFF"/>
        <w:spacing w:before="0" w:beforeAutospacing="0" w:after="0" w:afterAutospacing="0"/>
        <w:ind w:firstLine="567"/>
        <w:jc w:val="both"/>
        <w:textAlignment w:val="baseline"/>
        <w:rPr>
          <w:color w:val="000000"/>
          <w:sz w:val="28"/>
          <w:szCs w:val="28"/>
          <w:shd w:val="clear" w:color="auto" w:fill="FFFFFF"/>
        </w:rPr>
      </w:pPr>
      <w:r w:rsidRPr="001D78EB">
        <w:rPr>
          <w:sz w:val="28"/>
          <w:szCs w:val="28"/>
        </w:rPr>
        <w:t xml:space="preserve">При Запорізькій райдержадміністрації діє Районна Координаційна рада з питань запобігання  та протидії домашньому насильству і насильству за ознакою статі, протидії торгівлі людьми, підтримки сім’ї, жінок, охорони материнства і дитинства.        </w:t>
      </w:r>
    </w:p>
    <w:p w14:paraId="39E5C496"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lastRenderedPageBreak/>
        <w:t>Впродовж  2025 року  по Запорізькому району (без урахування інформації м. Запоріжжя) 393 постраждалих від домашнього насильства,  з них: жінок – 331, чоловіків – 25, дітей – 37.</w:t>
      </w:r>
    </w:p>
    <w:p w14:paraId="3EB38CC1"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Для з’ясування обставин  вчинення насильства, визначенні заходи та складені  акти з’ясування обставин вчинення насильства в сім’ї або реальної загрози його вчинення, акти оцінки потреб потерпілих та висновки. </w:t>
      </w:r>
    </w:p>
    <w:p w14:paraId="092B8EED" w14:textId="77777777" w:rsidR="001D78EB" w:rsidRPr="001D78EB" w:rsidRDefault="001D78EB" w:rsidP="007D4C9D">
      <w:pPr>
        <w:spacing w:after="0" w:line="240" w:lineRule="auto"/>
        <w:ind w:firstLine="567"/>
        <w:jc w:val="both"/>
        <w:rPr>
          <w:rFonts w:ascii="Times New Roman" w:hAnsi="Times New Roman"/>
          <w:color w:val="000000"/>
          <w:sz w:val="28"/>
          <w:szCs w:val="28"/>
          <w:lang w:eastAsia="uk-UA"/>
        </w:rPr>
      </w:pPr>
      <w:r w:rsidRPr="001D78EB">
        <w:rPr>
          <w:rFonts w:ascii="Times New Roman" w:hAnsi="Times New Roman"/>
          <w:sz w:val="28"/>
          <w:szCs w:val="28"/>
        </w:rPr>
        <w:t xml:space="preserve">Протягом 2025  року до райдержадміністрації звернулися п’ять осіб (з них 3 ВПО), які на даний час проживають в м. Запоріжжя, з заявою про встановлення їм статусу особи, які постраждали від торгівлі людьми, </w:t>
      </w:r>
      <w:r w:rsidR="00A60185">
        <w:rPr>
          <w:rFonts w:ascii="Times New Roman" w:hAnsi="Times New Roman"/>
          <w:sz w:val="28"/>
          <w:szCs w:val="28"/>
        </w:rPr>
        <w:t>Ї</w:t>
      </w:r>
      <w:r w:rsidRPr="001D78EB">
        <w:rPr>
          <w:rFonts w:ascii="Times New Roman" w:hAnsi="Times New Roman"/>
          <w:sz w:val="28"/>
          <w:szCs w:val="28"/>
        </w:rPr>
        <w:t xml:space="preserve">м було присвоєно статус особи, які постраждали від торгівлі людьми на 2 роки та направлено до </w:t>
      </w:r>
      <w:r w:rsidRPr="001D78EB">
        <w:rPr>
          <w:rFonts w:ascii="Times New Roman" w:hAnsi="Times New Roman"/>
          <w:color w:val="000000"/>
          <w:sz w:val="28"/>
          <w:szCs w:val="28"/>
          <w:lang w:eastAsia="uk-UA"/>
        </w:rPr>
        <w:t>Запорізького міського центру соціальних служб  для отримання соціальних послуг.</w:t>
      </w:r>
    </w:p>
    <w:p w14:paraId="6716C029" w14:textId="77777777" w:rsidR="001D78EB" w:rsidRPr="001D78EB" w:rsidRDefault="001D78EB" w:rsidP="007D4C9D">
      <w:pPr>
        <w:spacing w:after="0" w:line="240" w:lineRule="auto"/>
        <w:ind w:firstLine="567"/>
        <w:jc w:val="both"/>
        <w:rPr>
          <w:rFonts w:ascii="Times New Roman" w:hAnsi="Times New Roman"/>
          <w:sz w:val="28"/>
          <w:szCs w:val="28"/>
          <w:lang w:val="ru-RU"/>
        </w:rPr>
      </w:pPr>
      <w:r w:rsidRPr="001D78EB">
        <w:rPr>
          <w:rFonts w:ascii="Times New Roman" w:hAnsi="Times New Roman"/>
          <w:sz w:val="28"/>
          <w:szCs w:val="28"/>
        </w:rPr>
        <w:t xml:space="preserve">Впродовж 2025 року було прийнято три пакети документів для присвоєння почесного звання України «Мати-героїня», а саме від </w:t>
      </w:r>
      <w:proofErr w:type="spellStart"/>
      <w:r w:rsidRPr="001D78EB">
        <w:rPr>
          <w:rFonts w:ascii="Times New Roman" w:hAnsi="Times New Roman"/>
          <w:sz w:val="28"/>
          <w:szCs w:val="28"/>
        </w:rPr>
        <w:t>Широківської</w:t>
      </w:r>
      <w:proofErr w:type="spellEnd"/>
      <w:r w:rsidRPr="001D78EB">
        <w:rPr>
          <w:rFonts w:ascii="Times New Roman" w:hAnsi="Times New Roman"/>
          <w:sz w:val="28"/>
          <w:szCs w:val="28"/>
        </w:rPr>
        <w:t xml:space="preserve"> сільської, </w:t>
      </w:r>
      <w:proofErr w:type="spellStart"/>
      <w:r w:rsidRPr="001D78EB">
        <w:rPr>
          <w:rFonts w:ascii="Times New Roman" w:hAnsi="Times New Roman"/>
          <w:sz w:val="28"/>
          <w:szCs w:val="28"/>
        </w:rPr>
        <w:t>Біленьківської</w:t>
      </w:r>
      <w:proofErr w:type="spellEnd"/>
      <w:r w:rsidRPr="001D78EB">
        <w:rPr>
          <w:rFonts w:ascii="Times New Roman" w:hAnsi="Times New Roman"/>
          <w:sz w:val="28"/>
          <w:szCs w:val="28"/>
        </w:rPr>
        <w:t xml:space="preserve"> сільської та Михайло-</w:t>
      </w:r>
      <w:proofErr w:type="spellStart"/>
      <w:r w:rsidRPr="001D78EB">
        <w:rPr>
          <w:rFonts w:ascii="Times New Roman" w:hAnsi="Times New Roman"/>
          <w:sz w:val="28"/>
          <w:szCs w:val="28"/>
        </w:rPr>
        <w:t>Лукашівської</w:t>
      </w:r>
      <w:proofErr w:type="spellEnd"/>
      <w:r w:rsidRPr="001D78EB">
        <w:rPr>
          <w:rFonts w:ascii="Times New Roman" w:hAnsi="Times New Roman"/>
          <w:sz w:val="28"/>
          <w:szCs w:val="28"/>
        </w:rPr>
        <w:t xml:space="preserve"> сільської  громади. Одній особі присвоєно почесне звання «Мати-героїня» (від </w:t>
      </w:r>
      <w:proofErr w:type="spellStart"/>
      <w:r w:rsidRPr="001D78EB">
        <w:rPr>
          <w:rFonts w:ascii="Times New Roman" w:hAnsi="Times New Roman"/>
          <w:sz w:val="28"/>
          <w:szCs w:val="28"/>
        </w:rPr>
        <w:t>Широківської</w:t>
      </w:r>
      <w:proofErr w:type="spellEnd"/>
      <w:r w:rsidRPr="001D78EB">
        <w:rPr>
          <w:rFonts w:ascii="Times New Roman" w:hAnsi="Times New Roman"/>
          <w:sz w:val="28"/>
          <w:szCs w:val="28"/>
        </w:rPr>
        <w:t xml:space="preserve"> сільської територіальної громади), дві справи знаходяться на розгляді.</w:t>
      </w:r>
    </w:p>
    <w:p w14:paraId="6ED6C939"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У 2025 році подовжується робота щодо внесення в Реєстр</w:t>
      </w:r>
      <w:r w:rsidRPr="001D78EB">
        <w:rPr>
          <w:rFonts w:ascii="Times New Roman" w:hAnsi="Times New Roman"/>
          <w:sz w:val="28"/>
          <w:szCs w:val="28"/>
          <w:shd w:val="clear" w:color="auto" w:fill="FFFFFF"/>
        </w:rPr>
        <w:t xml:space="preserve"> посвідчень батьків багатодітної сім’ї та дитини з багатодітної сім’ї</w:t>
      </w:r>
      <w:r w:rsidRPr="001D78EB">
        <w:rPr>
          <w:rFonts w:ascii="Times New Roman" w:hAnsi="Times New Roman"/>
          <w:sz w:val="28"/>
          <w:szCs w:val="28"/>
        </w:rPr>
        <w:t xml:space="preserve"> - 720 особових справ</w:t>
      </w:r>
      <w:r w:rsidR="00A60185">
        <w:rPr>
          <w:rFonts w:ascii="Times New Roman" w:hAnsi="Times New Roman"/>
          <w:sz w:val="28"/>
          <w:szCs w:val="28"/>
        </w:rPr>
        <w:t>.</w:t>
      </w:r>
      <w:r w:rsidRPr="001D78EB">
        <w:rPr>
          <w:rFonts w:ascii="Times New Roman" w:hAnsi="Times New Roman"/>
          <w:sz w:val="28"/>
          <w:szCs w:val="28"/>
        </w:rPr>
        <w:t xml:space="preserve"> </w:t>
      </w:r>
    </w:p>
    <w:p w14:paraId="40F271DD"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За 2025 рік видано  207 (посвідчень батьків багатодітної сім’ї та дитини з багатодітної сім’ї) та 379 довідок ( батьків з багатодітної сім’ї; дитини з багатодітної сім’ї).</w:t>
      </w:r>
    </w:p>
    <w:p w14:paraId="30070354" w14:textId="77777777" w:rsidR="001D78EB" w:rsidRPr="00A60185" w:rsidRDefault="001D78EB" w:rsidP="007D4C9D">
      <w:pPr>
        <w:spacing w:after="0" w:line="240" w:lineRule="auto"/>
        <w:ind w:firstLine="567"/>
        <w:jc w:val="both"/>
        <w:rPr>
          <w:rFonts w:ascii="Times New Roman" w:hAnsi="Times New Roman"/>
          <w:bCs/>
          <w:sz w:val="28"/>
          <w:szCs w:val="28"/>
        </w:rPr>
      </w:pPr>
      <w:r w:rsidRPr="00A60185">
        <w:rPr>
          <w:rFonts w:ascii="Times New Roman" w:hAnsi="Times New Roman"/>
          <w:bCs/>
          <w:sz w:val="28"/>
          <w:szCs w:val="28"/>
        </w:rPr>
        <w:t>Соціальний захист вимушено переміщених осіб</w:t>
      </w:r>
      <w:r w:rsidR="00A60185">
        <w:rPr>
          <w:rFonts w:ascii="Times New Roman" w:hAnsi="Times New Roman"/>
          <w:bCs/>
          <w:sz w:val="28"/>
          <w:szCs w:val="28"/>
        </w:rPr>
        <w:t>.</w:t>
      </w:r>
    </w:p>
    <w:p w14:paraId="18177167" w14:textId="77777777" w:rsidR="001D78EB" w:rsidRPr="001D78EB" w:rsidRDefault="001D78EB" w:rsidP="007D4C9D">
      <w:pPr>
        <w:spacing w:after="0" w:line="240" w:lineRule="auto"/>
        <w:ind w:firstLine="567"/>
        <w:jc w:val="both"/>
        <w:rPr>
          <w:rFonts w:ascii="Times New Roman" w:hAnsi="Times New Roman"/>
          <w:bCs/>
          <w:sz w:val="28"/>
          <w:szCs w:val="28"/>
        </w:rPr>
      </w:pPr>
      <w:r w:rsidRPr="001D78EB">
        <w:rPr>
          <w:rFonts w:ascii="Times New Roman" w:hAnsi="Times New Roman"/>
          <w:bCs/>
          <w:sz w:val="28"/>
          <w:szCs w:val="28"/>
        </w:rPr>
        <w:t xml:space="preserve">Станом на </w:t>
      </w:r>
      <w:r w:rsidR="00A60185">
        <w:rPr>
          <w:rFonts w:ascii="Times New Roman" w:hAnsi="Times New Roman"/>
          <w:bCs/>
          <w:sz w:val="28"/>
          <w:szCs w:val="28"/>
        </w:rPr>
        <w:t>31</w:t>
      </w:r>
      <w:r w:rsidRPr="001D78EB">
        <w:rPr>
          <w:rFonts w:ascii="Times New Roman" w:hAnsi="Times New Roman"/>
          <w:bCs/>
          <w:sz w:val="28"/>
          <w:szCs w:val="28"/>
        </w:rPr>
        <w:t>.</w:t>
      </w:r>
      <w:r w:rsidR="00A60185">
        <w:rPr>
          <w:rFonts w:ascii="Times New Roman" w:hAnsi="Times New Roman"/>
          <w:bCs/>
          <w:sz w:val="28"/>
          <w:szCs w:val="28"/>
        </w:rPr>
        <w:t>12</w:t>
      </w:r>
      <w:r w:rsidRPr="001D78EB">
        <w:rPr>
          <w:rFonts w:ascii="Times New Roman" w:hAnsi="Times New Roman"/>
          <w:bCs/>
          <w:sz w:val="28"/>
          <w:szCs w:val="28"/>
        </w:rPr>
        <w:t>.202</w:t>
      </w:r>
      <w:r w:rsidR="00A60185">
        <w:rPr>
          <w:rFonts w:ascii="Times New Roman" w:hAnsi="Times New Roman"/>
          <w:bCs/>
          <w:sz w:val="28"/>
          <w:szCs w:val="28"/>
        </w:rPr>
        <w:t>5</w:t>
      </w:r>
      <w:r w:rsidRPr="001D78EB">
        <w:rPr>
          <w:rFonts w:ascii="Times New Roman" w:hAnsi="Times New Roman"/>
          <w:bCs/>
          <w:sz w:val="28"/>
          <w:szCs w:val="28"/>
        </w:rPr>
        <w:t xml:space="preserve"> у Запорізькому районі на обліку перебуває</w:t>
      </w:r>
      <w:r w:rsidR="00A60185">
        <w:rPr>
          <w:rFonts w:ascii="Times New Roman" w:hAnsi="Times New Roman"/>
          <w:bCs/>
          <w:sz w:val="28"/>
          <w:szCs w:val="28"/>
        </w:rPr>
        <w:t xml:space="preserve"> </w:t>
      </w:r>
      <w:r w:rsidRPr="001D78EB">
        <w:rPr>
          <w:rFonts w:ascii="Times New Roman" w:hAnsi="Times New Roman"/>
          <w:bCs/>
          <w:sz w:val="28"/>
          <w:szCs w:val="28"/>
        </w:rPr>
        <w:t>190 тис 332  внутрішньо переміщених осіб з урахуванням м. Запоріжжя (м. Запоріжжя 157 тис 150 осіб, Запорізький район  33 тис. 182 осіб).</w:t>
      </w:r>
    </w:p>
    <w:p w14:paraId="5666459F" w14:textId="77777777" w:rsidR="001D78EB" w:rsidRPr="001D78EB" w:rsidRDefault="001D78EB" w:rsidP="007D4C9D">
      <w:pPr>
        <w:spacing w:after="0" w:line="240" w:lineRule="auto"/>
        <w:ind w:firstLine="567"/>
        <w:jc w:val="both"/>
        <w:rPr>
          <w:rFonts w:ascii="Times New Roman" w:hAnsi="Times New Roman"/>
          <w:bCs/>
          <w:sz w:val="28"/>
          <w:szCs w:val="28"/>
        </w:rPr>
      </w:pPr>
      <w:r w:rsidRPr="001D78EB">
        <w:rPr>
          <w:rFonts w:ascii="Times New Roman" w:hAnsi="Times New Roman"/>
          <w:bCs/>
          <w:sz w:val="28"/>
          <w:szCs w:val="28"/>
        </w:rPr>
        <w:t>Відповідно до розпорядження голови обласної державної адміністрації затверджено 50 місць тимчасового проживання для внутрішньо переміщених осіб, в тому числі рішенням Запорізької міської ради від 08.10.2020 № 418</w:t>
      </w:r>
      <w:r w:rsidR="00A60185">
        <w:rPr>
          <w:rFonts w:ascii="Times New Roman" w:hAnsi="Times New Roman"/>
          <w:bCs/>
          <w:sz w:val="28"/>
          <w:szCs w:val="28"/>
        </w:rPr>
        <w:t xml:space="preserve"> </w:t>
      </w:r>
      <w:r w:rsidRPr="001D78EB">
        <w:rPr>
          <w:rFonts w:ascii="Times New Roman" w:hAnsi="Times New Roman"/>
          <w:bCs/>
          <w:sz w:val="28"/>
          <w:szCs w:val="28"/>
        </w:rPr>
        <w:t>«Про затвердження переліку місць компактного поселення внутрішньо переміщених осіб в м. Запоріжжя» затверджені 10 місць тимчасового проживання.</w:t>
      </w:r>
    </w:p>
    <w:p w14:paraId="2C89D05C" w14:textId="77777777" w:rsidR="001D78EB" w:rsidRPr="001D78EB" w:rsidRDefault="001D78EB" w:rsidP="007D4C9D">
      <w:pPr>
        <w:spacing w:after="0" w:line="240" w:lineRule="auto"/>
        <w:ind w:firstLine="567"/>
        <w:jc w:val="both"/>
        <w:rPr>
          <w:rFonts w:ascii="Times New Roman" w:hAnsi="Times New Roman"/>
          <w:bCs/>
          <w:sz w:val="28"/>
          <w:szCs w:val="28"/>
        </w:rPr>
      </w:pPr>
      <w:r w:rsidRPr="001D78EB">
        <w:rPr>
          <w:rFonts w:ascii="Times New Roman" w:hAnsi="Times New Roman"/>
          <w:bCs/>
          <w:sz w:val="28"/>
          <w:szCs w:val="28"/>
        </w:rPr>
        <w:t xml:space="preserve">Загальна місткість – </w:t>
      </w:r>
      <w:r w:rsidRPr="00A60185">
        <w:rPr>
          <w:rFonts w:ascii="Times New Roman" w:hAnsi="Times New Roman"/>
          <w:bCs/>
          <w:sz w:val="28"/>
          <w:szCs w:val="28"/>
        </w:rPr>
        <w:t>4205</w:t>
      </w:r>
      <w:r w:rsidRPr="001D78EB">
        <w:rPr>
          <w:rFonts w:ascii="Times New Roman" w:hAnsi="Times New Roman"/>
          <w:bCs/>
          <w:sz w:val="28"/>
          <w:szCs w:val="28"/>
        </w:rPr>
        <w:t xml:space="preserve"> койко ліжок. </w:t>
      </w:r>
    </w:p>
    <w:p w14:paraId="3E0B2CF8" w14:textId="77777777" w:rsidR="001D78EB" w:rsidRPr="001D78EB" w:rsidRDefault="001D78EB" w:rsidP="007D4C9D">
      <w:pPr>
        <w:spacing w:after="0" w:line="240" w:lineRule="auto"/>
        <w:ind w:firstLine="567"/>
        <w:jc w:val="both"/>
        <w:rPr>
          <w:rFonts w:ascii="Times New Roman" w:hAnsi="Times New Roman"/>
          <w:bCs/>
          <w:sz w:val="28"/>
          <w:szCs w:val="28"/>
        </w:rPr>
      </w:pPr>
      <w:r w:rsidRPr="001D78EB">
        <w:rPr>
          <w:rFonts w:ascii="Times New Roman" w:hAnsi="Times New Roman"/>
          <w:bCs/>
          <w:sz w:val="28"/>
          <w:szCs w:val="28"/>
        </w:rPr>
        <w:t xml:space="preserve">Станом на </w:t>
      </w:r>
      <w:r w:rsidR="00A60185">
        <w:rPr>
          <w:rFonts w:ascii="Times New Roman" w:hAnsi="Times New Roman"/>
          <w:bCs/>
          <w:sz w:val="28"/>
          <w:szCs w:val="28"/>
        </w:rPr>
        <w:t>31</w:t>
      </w:r>
      <w:r w:rsidRPr="001D78EB">
        <w:rPr>
          <w:rFonts w:ascii="Times New Roman" w:hAnsi="Times New Roman"/>
          <w:bCs/>
          <w:sz w:val="28"/>
          <w:szCs w:val="28"/>
        </w:rPr>
        <w:t>.</w:t>
      </w:r>
      <w:r w:rsidR="00A60185">
        <w:rPr>
          <w:rFonts w:ascii="Times New Roman" w:hAnsi="Times New Roman"/>
          <w:bCs/>
          <w:sz w:val="28"/>
          <w:szCs w:val="28"/>
        </w:rPr>
        <w:t>12</w:t>
      </w:r>
      <w:r w:rsidRPr="001D78EB">
        <w:rPr>
          <w:rFonts w:ascii="Times New Roman" w:hAnsi="Times New Roman"/>
          <w:bCs/>
          <w:sz w:val="28"/>
          <w:szCs w:val="28"/>
        </w:rPr>
        <w:t>.202</w:t>
      </w:r>
      <w:r w:rsidR="00A60185">
        <w:rPr>
          <w:rFonts w:ascii="Times New Roman" w:hAnsi="Times New Roman"/>
          <w:bCs/>
          <w:sz w:val="28"/>
          <w:szCs w:val="28"/>
        </w:rPr>
        <w:t>5</w:t>
      </w:r>
      <w:r w:rsidRPr="001D78EB">
        <w:rPr>
          <w:rFonts w:ascii="Times New Roman" w:hAnsi="Times New Roman"/>
          <w:bCs/>
          <w:sz w:val="28"/>
          <w:szCs w:val="28"/>
        </w:rPr>
        <w:t xml:space="preserve"> мешкає 3815 осіб, вільних місць - 390. </w:t>
      </w:r>
    </w:p>
    <w:p w14:paraId="4DC8EDE0" w14:textId="77777777" w:rsidR="001D78EB" w:rsidRPr="001D78EB" w:rsidRDefault="001D78EB" w:rsidP="007D4C9D">
      <w:pPr>
        <w:spacing w:after="0" w:line="240" w:lineRule="auto"/>
        <w:ind w:firstLine="567"/>
        <w:jc w:val="both"/>
        <w:rPr>
          <w:rFonts w:ascii="Times New Roman" w:hAnsi="Times New Roman"/>
          <w:bCs/>
          <w:sz w:val="28"/>
          <w:szCs w:val="28"/>
        </w:rPr>
      </w:pPr>
      <w:r w:rsidRPr="001D78EB">
        <w:rPr>
          <w:rFonts w:ascii="Times New Roman" w:hAnsi="Times New Roman"/>
          <w:bCs/>
          <w:sz w:val="28"/>
          <w:szCs w:val="28"/>
        </w:rPr>
        <w:t>Проживання для ВПО здійснюється на безоплатній основі.</w:t>
      </w:r>
    </w:p>
    <w:p w14:paraId="305A84AA" w14:textId="77777777" w:rsidR="001D78EB" w:rsidRPr="001D78EB" w:rsidRDefault="001D78EB" w:rsidP="007D4C9D">
      <w:pPr>
        <w:spacing w:after="0" w:line="240" w:lineRule="auto"/>
        <w:ind w:firstLine="567"/>
        <w:jc w:val="both"/>
        <w:rPr>
          <w:rFonts w:ascii="Times New Roman" w:hAnsi="Times New Roman"/>
          <w:bCs/>
          <w:sz w:val="28"/>
          <w:szCs w:val="28"/>
        </w:rPr>
      </w:pPr>
      <w:r w:rsidRPr="001D78EB">
        <w:rPr>
          <w:rFonts w:ascii="Times New Roman" w:hAnsi="Times New Roman"/>
          <w:bCs/>
          <w:sz w:val="28"/>
          <w:szCs w:val="28"/>
        </w:rPr>
        <w:t xml:space="preserve">Для підвищення комфортності проживання внутрішньо переміщені особи забезпечені побутовою технікою, меблями та іншим необхідним обладнанням в </w:t>
      </w:r>
      <w:proofErr w:type="spellStart"/>
      <w:r w:rsidRPr="001D78EB">
        <w:rPr>
          <w:rFonts w:ascii="Times New Roman" w:hAnsi="Times New Roman"/>
          <w:bCs/>
          <w:sz w:val="28"/>
          <w:szCs w:val="28"/>
        </w:rPr>
        <w:t>т.ч</w:t>
      </w:r>
      <w:proofErr w:type="spellEnd"/>
      <w:r w:rsidRPr="001D78EB">
        <w:rPr>
          <w:rFonts w:ascii="Times New Roman" w:hAnsi="Times New Roman"/>
          <w:bCs/>
          <w:sz w:val="28"/>
          <w:szCs w:val="28"/>
        </w:rPr>
        <w:t>. за активною підтримкою міжнародних партнерів.</w:t>
      </w:r>
    </w:p>
    <w:p w14:paraId="1BA042E1" w14:textId="77777777" w:rsidR="00A12626" w:rsidRDefault="001D78EB" w:rsidP="007D4C9D">
      <w:pPr>
        <w:spacing w:after="0" w:line="240" w:lineRule="auto"/>
        <w:ind w:firstLine="567"/>
        <w:jc w:val="both"/>
        <w:rPr>
          <w:rFonts w:ascii="Times New Roman" w:hAnsi="Times New Roman"/>
          <w:sz w:val="28"/>
          <w:szCs w:val="28"/>
          <w:lang w:val="ru-RU"/>
        </w:rPr>
      </w:pPr>
      <w:r w:rsidRPr="001D78EB">
        <w:rPr>
          <w:rFonts w:ascii="Times New Roman" w:hAnsi="Times New Roman"/>
          <w:sz w:val="28"/>
          <w:szCs w:val="28"/>
        </w:rPr>
        <w:t>Згідно розпорядження голови обласної державної адміністрації від 19.11.2025 № 1162 "Про Транзитний центр для евакуйованих осіб на базі комунальної установи «Запорізький геріатричний пансіонат» Запорізької обласної ради",</w:t>
      </w:r>
      <w:r w:rsidR="002B749E">
        <w:rPr>
          <w:rFonts w:ascii="Times New Roman" w:hAnsi="Times New Roman"/>
          <w:sz w:val="28"/>
          <w:szCs w:val="28"/>
        </w:rPr>
        <w:t xml:space="preserve"> створено та працює</w:t>
      </w:r>
      <w:r w:rsidRPr="001D78EB">
        <w:rPr>
          <w:rFonts w:ascii="Times New Roman" w:hAnsi="Times New Roman"/>
          <w:sz w:val="28"/>
          <w:szCs w:val="28"/>
        </w:rPr>
        <w:t xml:space="preserve"> </w:t>
      </w:r>
      <w:r w:rsidR="002B749E">
        <w:rPr>
          <w:rFonts w:ascii="Times New Roman" w:hAnsi="Times New Roman"/>
          <w:sz w:val="28"/>
          <w:szCs w:val="28"/>
        </w:rPr>
        <w:t>т</w:t>
      </w:r>
      <w:r w:rsidRPr="001D78EB">
        <w:rPr>
          <w:rFonts w:ascii="Times New Roman" w:hAnsi="Times New Roman"/>
          <w:sz w:val="28"/>
          <w:szCs w:val="28"/>
        </w:rPr>
        <w:t>ранзитн</w:t>
      </w:r>
      <w:r w:rsidR="002B749E">
        <w:rPr>
          <w:rFonts w:ascii="Times New Roman" w:hAnsi="Times New Roman"/>
          <w:sz w:val="28"/>
          <w:szCs w:val="28"/>
        </w:rPr>
        <w:t>ий</w:t>
      </w:r>
      <w:r w:rsidRPr="001D78EB">
        <w:rPr>
          <w:rFonts w:ascii="Times New Roman" w:hAnsi="Times New Roman"/>
          <w:sz w:val="28"/>
          <w:szCs w:val="28"/>
        </w:rPr>
        <w:t xml:space="preserve"> центр за </w:t>
      </w:r>
      <w:proofErr w:type="spellStart"/>
      <w:r w:rsidRPr="001D78EB">
        <w:rPr>
          <w:rFonts w:ascii="Times New Roman" w:hAnsi="Times New Roman"/>
          <w:sz w:val="28"/>
          <w:szCs w:val="28"/>
        </w:rPr>
        <w:t>адресою</w:t>
      </w:r>
      <w:proofErr w:type="spellEnd"/>
      <w:r w:rsidRPr="001D78EB">
        <w:rPr>
          <w:rFonts w:ascii="Times New Roman" w:hAnsi="Times New Roman"/>
          <w:sz w:val="28"/>
          <w:szCs w:val="28"/>
        </w:rPr>
        <w:t>: м. Запоріжжя, вул. Європейська, буд. 13а</w:t>
      </w:r>
      <w:r w:rsidR="00A12626" w:rsidRPr="00A12626">
        <w:rPr>
          <w:rFonts w:ascii="Times New Roman" w:hAnsi="Times New Roman"/>
          <w:sz w:val="28"/>
          <w:szCs w:val="28"/>
        </w:rPr>
        <w:t>.</w:t>
      </w:r>
    </w:p>
    <w:p w14:paraId="6E327266" w14:textId="77777777" w:rsidR="00A12626" w:rsidRPr="001D78EB" w:rsidRDefault="00A12626"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Для організації та надання необхідної допомоги евакуйованим особам забезпечено роботу представників Управління.</w:t>
      </w:r>
    </w:p>
    <w:p w14:paraId="205BA9E5" w14:textId="77777777" w:rsidR="00A12626" w:rsidRPr="001D78EB" w:rsidRDefault="00A12626"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Станом на </w:t>
      </w:r>
      <w:r>
        <w:rPr>
          <w:rFonts w:ascii="Times New Roman" w:hAnsi="Times New Roman"/>
          <w:sz w:val="28"/>
          <w:szCs w:val="28"/>
        </w:rPr>
        <w:t>31</w:t>
      </w:r>
      <w:r w:rsidRPr="001D78EB">
        <w:rPr>
          <w:rFonts w:ascii="Times New Roman" w:hAnsi="Times New Roman"/>
          <w:sz w:val="28"/>
          <w:szCs w:val="28"/>
        </w:rPr>
        <w:t>.</w:t>
      </w:r>
      <w:r>
        <w:rPr>
          <w:rFonts w:ascii="Times New Roman" w:hAnsi="Times New Roman"/>
          <w:sz w:val="28"/>
          <w:szCs w:val="28"/>
        </w:rPr>
        <w:t>12</w:t>
      </w:r>
      <w:r w:rsidRPr="001D78EB">
        <w:rPr>
          <w:rFonts w:ascii="Times New Roman" w:hAnsi="Times New Roman"/>
          <w:sz w:val="28"/>
          <w:szCs w:val="28"/>
        </w:rPr>
        <w:t>.202</w:t>
      </w:r>
      <w:r>
        <w:rPr>
          <w:rFonts w:ascii="Times New Roman" w:hAnsi="Times New Roman"/>
          <w:sz w:val="28"/>
          <w:szCs w:val="28"/>
        </w:rPr>
        <w:t>5 у Транзитному центрі для евакуйованих</w:t>
      </w:r>
      <w:r w:rsidRPr="001D78EB">
        <w:rPr>
          <w:rFonts w:ascii="Times New Roman" w:hAnsi="Times New Roman"/>
          <w:sz w:val="28"/>
          <w:szCs w:val="28"/>
        </w:rPr>
        <w:t xml:space="preserve"> пройшли реєстрацію 749 </w:t>
      </w:r>
      <w:r>
        <w:rPr>
          <w:rFonts w:ascii="Times New Roman" w:hAnsi="Times New Roman"/>
          <w:sz w:val="28"/>
          <w:szCs w:val="28"/>
        </w:rPr>
        <w:t>осіб</w:t>
      </w:r>
      <w:r w:rsidRPr="001D78EB">
        <w:rPr>
          <w:rFonts w:ascii="Times New Roman" w:hAnsi="Times New Roman"/>
          <w:sz w:val="28"/>
          <w:szCs w:val="28"/>
        </w:rPr>
        <w:t>.</w:t>
      </w:r>
    </w:p>
    <w:p w14:paraId="210E111B" w14:textId="133FA521" w:rsidR="001D78EB" w:rsidRDefault="0052722E" w:rsidP="007D4C9D">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28.11.2025 між Запорізькою та Бердянською районними державними адміністраціями Запорізької області укладено Меморандум про взаємодію, співпрацю та партнерство, з метою забезпечення певних потреб мешканців Запорізького району Запорізької області – внутрішньо переміщених осіб, які вимушено залишили або покинули своє місце проживання та тимчасово перемістилися (були евакуйовані) до більш безпечних територій Запорізького району Запорізької області у зв’язку з широкомасштабною військовою агресією російської федерації проти України.</w:t>
      </w:r>
    </w:p>
    <w:p w14:paraId="4601E95E" w14:textId="55FA1EFC" w:rsidR="00747A64" w:rsidRDefault="0052722E" w:rsidP="007D4C9D">
      <w:pPr>
        <w:spacing w:after="0" w:line="240" w:lineRule="auto"/>
        <w:ind w:firstLine="567"/>
        <w:jc w:val="both"/>
        <w:rPr>
          <w:rFonts w:ascii="Times New Roman" w:hAnsi="Times New Roman"/>
          <w:sz w:val="28"/>
          <w:szCs w:val="28"/>
        </w:rPr>
      </w:pPr>
      <w:r>
        <w:rPr>
          <w:rFonts w:ascii="Times New Roman" w:hAnsi="Times New Roman"/>
          <w:sz w:val="28"/>
          <w:szCs w:val="28"/>
        </w:rPr>
        <w:t xml:space="preserve">З метою реалізації положень зазначеного Меморандуму на базі Інформаційно -ресурсного центру Бердянського району за </w:t>
      </w:r>
      <w:proofErr w:type="spellStart"/>
      <w:r>
        <w:rPr>
          <w:rFonts w:ascii="Times New Roman" w:hAnsi="Times New Roman"/>
          <w:sz w:val="28"/>
          <w:szCs w:val="28"/>
        </w:rPr>
        <w:t>адресою</w:t>
      </w:r>
      <w:proofErr w:type="spellEnd"/>
      <w:r>
        <w:rPr>
          <w:rFonts w:ascii="Times New Roman" w:hAnsi="Times New Roman"/>
          <w:sz w:val="28"/>
          <w:szCs w:val="28"/>
        </w:rPr>
        <w:t>: м. Запоріжжя, вул. Незалежної України</w:t>
      </w:r>
      <w:r w:rsidR="00747A64">
        <w:rPr>
          <w:rFonts w:ascii="Times New Roman" w:hAnsi="Times New Roman"/>
          <w:sz w:val="28"/>
          <w:szCs w:val="28"/>
        </w:rPr>
        <w:t xml:space="preserve">, 55а з листопада 2025 року почав працювати Гуманітарний </w:t>
      </w:r>
      <w:proofErr w:type="spellStart"/>
      <w:r w:rsidR="00747A64">
        <w:rPr>
          <w:rFonts w:ascii="Times New Roman" w:hAnsi="Times New Roman"/>
          <w:sz w:val="28"/>
          <w:szCs w:val="28"/>
        </w:rPr>
        <w:t>Хаб</w:t>
      </w:r>
      <w:proofErr w:type="spellEnd"/>
      <w:r w:rsidR="00747A64">
        <w:rPr>
          <w:rFonts w:ascii="Times New Roman" w:hAnsi="Times New Roman"/>
          <w:sz w:val="28"/>
          <w:szCs w:val="28"/>
        </w:rPr>
        <w:t xml:space="preserve"> «Єдність» для внутрішньо переміщених осіб Запорізького району Запорізької області, створений відповідно до розпорядження голови рай</w:t>
      </w:r>
      <w:r w:rsidR="003255AC">
        <w:rPr>
          <w:rFonts w:ascii="Times New Roman" w:hAnsi="Times New Roman"/>
          <w:sz w:val="28"/>
          <w:szCs w:val="28"/>
        </w:rPr>
        <w:t>держадміністрації від 10.04.202</w:t>
      </w:r>
      <w:r w:rsidR="00747A64">
        <w:rPr>
          <w:rFonts w:ascii="Times New Roman" w:hAnsi="Times New Roman"/>
          <w:sz w:val="28"/>
          <w:szCs w:val="28"/>
        </w:rPr>
        <w:t>3 №77.</w:t>
      </w:r>
    </w:p>
    <w:p w14:paraId="456192CC" w14:textId="3B3317B2" w:rsidR="0052722E" w:rsidRPr="001D78EB" w:rsidRDefault="00747A64" w:rsidP="007D4C9D">
      <w:pPr>
        <w:spacing w:after="0" w:line="240" w:lineRule="auto"/>
        <w:ind w:firstLine="567"/>
        <w:jc w:val="both"/>
        <w:rPr>
          <w:rFonts w:ascii="Times New Roman" w:hAnsi="Times New Roman"/>
          <w:sz w:val="28"/>
          <w:szCs w:val="28"/>
        </w:rPr>
      </w:pPr>
      <w:r>
        <w:rPr>
          <w:rFonts w:ascii="Times New Roman" w:hAnsi="Times New Roman"/>
          <w:sz w:val="28"/>
          <w:szCs w:val="28"/>
        </w:rPr>
        <w:t xml:space="preserve">Для забезпечення належної роботи за </w:t>
      </w:r>
      <w:proofErr w:type="spellStart"/>
      <w:r>
        <w:rPr>
          <w:rFonts w:ascii="Times New Roman" w:hAnsi="Times New Roman"/>
          <w:sz w:val="28"/>
          <w:szCs w:val="28"/>
        </w:rPr>
        <w:t>адресою</w:t>
      </w:r>
      <w:proofErr w:type="spellEnd"/>
      <w:r>
        <w:rPr>
          <w:rFonts w:ascii="Times New Roman" w:hAnsi="Times New Roman"/>
          <w:sz w:val="28"/>
          <w:szCs w:val="28"/>
        </w:rPr>
        <w:t xml:space="preserve">: м. Запоріжжя, вул. Незалежної України, 55а розпорядженням голови райдержадміністрації від 15.122025 №222 визначено уповноважених осіб Гуманітарного </w:t>
      </w:r>
      <w:proofErr w:type="spellStart"/>
      <w:r>
        <w:rPr>
          <w:rFonts w:ascii="Times New Roman" w:hAnsi="Times New Roman"/>
          <w:sz w:val="28"/>
          <w:szCs w:val="28"/>
        </w:rPr>
        <w:t>Хабу</w:t>
      </w:r>
      <w:proofErr w:type="spellEnd"/>
      <w:r>
        <w:rPr>
          <w:rFonts w:ascii="Times New Roman" w:hAnsi="Times New Roman"/>
          <w:sz w:val="28"/>
          <w:szCs w:val="28"/>
        </w:rPr>
        <w:t xml:space="preserve"> «Єдність» з обробки звернень внутрішньо переміщених осіб та комунікації з райдержадміністрацією, органами</w:t>
      </w:r>
      <w:r w:rsidR="00350082">
        <w:rPr>
          <w:rFonts w:ascii="Times New Roman" w:hAnsi="Times New Roman"/>
          <w:sz w:val="28"/>
          <w:szCs w:val="28"/>
        </w:rPr>
        <w:t xml:space="preserve"> </w:t>
      </w:r>
      <w:bookmarkStart w:id="1" w:name="_GoBack"/>
      <w:bookmarkEnd w:id="1"/>
      <w:r>
        <w:rPr>
          <w:rFonts w:ascii="Times New Roman" w:hAnsi="Times New Roman"/>
          <w:sz w:val="28"/>
          <w:szCs w:val="28"/>
        </w:rPr>
        <w:t>місцевого самоврядування, з благодійними та громадськими організаціями з числа працівників райдержадміністрації.</w:t>
      </w:r>
      <w:r w:rsidR="0052722E">
        <w:rPr>
          <w:rFonts w:ascii="Times New Roman" w:hAnsi="Times New Roman"/>
          <w:sz w:val="28"/>
          <w:szCs w:val="28"/>
        </w:rPr>
        <w:t xml:space="preserve"> </w:t>
      </w:r>
    </w:p>
    <w:p w14:paraId="33B2F67A"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В </w:t>
      </w:r>
      <w:proofErr w:type="spellStart"/>
      <w:r w:rsidRPr="001D78EB">
        <w:rPr>
          <w:rFonts w:ascii="Times New Roman" w:hAnsi="Times New Roman"/>
          <w:sz w:val="28"/>
          <w:szCs w:val="28"/>
        </w:rPr>
        <w:t>хабі</w:t>
      </w:r>
      <w:proofErr w:type="spellEnd"/>
      <w:r w:rsidRPr="001D78EB">
        <w:rPr>
          <w:rFonts w:ascii="Times New Roman" w:hAnsi="Times New Roman"/>
          <w:sz w:val="28"/>
          <w:szCs w:val="28"/>
        </w:rPr>
        <w:t xml:space="preserve"> працюють фахівці благодійних фондів за графіком</w:t>
      </w:r>
      <w:r w:rsidR="002B749E">
        <w:rPr>
          <w:rFonts w:ascii="Times New Roman" w:hAnsi="Times New Roman"/>
          <w:sz w:val="28"/>
          <w:szCs w:val="28"/>
        </w:rPr>
        <w:t>.</w:t>
      </w:r>
    </w:p>
    <w:p w14:paraId="73A66C9A"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«Право на захист» - вівторок та середа; психологи БО «</w:t>
      </w:r>
      <w:proofErr w:type="spellStart"/>
      <w:r w:rsidRPr="001D78EB">
        <w:rPr>
          <w:rFonts w:ascii="Times New Roman" w:hAnsi="Times New Roman"/>
          <w:sz w:val="28"/>
          <w:szCs w:val="28"/>
        </w:rPr>
        <w:t>Горєніє</w:t>
      </w:r>
      <w:proofErr w:type="spellEnd"/>
      <w:r w:rsidRPr="001D78EB">
        <w:rPr>
          <w:rFonts w:ascii="Times New Roman" w:hAnsi="Times New Roman"/>
          <w:sz w:val="28"/>
          <w:szCs w:val="28"/>
        </w:rPr>
        <w:t>» та БО «Право на захист» - щочетверга; адвокат БО «10 Квітня» - щочетверга; представники Пенсійного фонду України – перша та третя п’ятниця місяця</w:t>
      </w:r>
      <w:r w:rsidR="002B749E">
        <w:rPr>
          <w:rFonts w:ascii="Times New Roman" w:hAnsi="Times New Roman"/>
          <w:sz w:val="28"/>
          <w:szCs w:val="28"/>
        </w:rPr>
        <w:t>;</w:t>
      </w:r>
      <w:r w:rsidRPr="001D78EB">
        <w:rPr>
          <w:rFonts w:ascii="Times New Roman" w:hAnsi="Times New Roman"/>
          <w:sz w:val="28"/>
          <w:szCs w:val="28"/>
        </w:rPr>
        <w:t xml:space="preserve"> </w:t>
      </w:r>
      <w:r w:rsidR="002B749E">
        <w:rPr>
          <w:rFonts w:ascii="Times New Roman" w:hAnsi="Times New Roman"/>
          <w:sz w:val="28"/>
          <w:szCs w:val="28"/>
        </w:rPr>
        <w:t>ф</w:t>
      </w:r>
      <w:r w:rsidRPr="001D78EB">
        <w:rPr>
          <w:rFonts w:ascii="Times New Roman" w:hAnsi="Times New Roman"/>
          <w:sz w:val="28"/>
          <w:szCs w:val="28"/>
        </w:rPr>
        <w:t xml:space="preserve">ахівці Запорізького центру зайнятості та Реєстр міжнародних збитків – за домовленістю. </w:t>
      </w:r>
    </w:p>
    <w:p w14:paraId="52A13852"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Також </w:t>
      </w:r>
      <w:proofErr w:type="spellStart"/>
      <w:r w:rsidRPr="001D78EB">
        <w:rPr>
          <w:rFonts w:ascii="Times New Roman" w:hAnsi="Times New Roman"/>
          <w:sz w:val="28"/>
          <w:szCs w:val="28"/>
        </w:rPr>
        <w:t>хаб</w:t>
      </w:r>
      <w:proofErr w:type="spellEnd"/>
      <w:r w:rsidRPr="001D78EB">
        <w:rPr>
          <w:rFonts w:ascii="Times New Roman" w:hAnsi="Times New Roman"/>
          <w:sz w:val="28"/>
          <w:szCs w:val="28"/>
        </w:rPr>
        <w:t xml:space="preserve"> співпрацює з представниками та лікарями «Червоного Хреста», які надають безоплатну медичну допомогу особам з числа ВПО, </w:t>
      </w:r>
      <w:proofErr w:type="spellStart"/>
      <w:r w:rsidRPr="001D78EB">
        <w:rPr>
          <w:rFonts w:ascii="Times New Roman" w:hAnsi="Times New Roman"/>
          <w:sz w:val="28"/>
          <w:szCs w:val="28"/>
        </w:rPr>
        <w:t>шопівроку</w:t>
      </w:r>
      <w:proofErr w:type="spellEnd"/>
      <w:r w:rsidRPr="001D78EB">
        <w:rPr>
          <w:rFonts w:ascii="Times New Roman" w:hAnsi="Times New Roman"/>
          <w:sz w:val="28"/>
          <w:szCs w:val="28"/>
        </w:rPr>
        <w:t xml:space="preserve"> проводять безкоштовне флюорографічне обстеження на цифровому флюорографі на базі </w:t>
      </w:r>
      <w:proofErr w:type="spellStart"/>
      <w:r w:rsidRPr="001D78EB">
        <w:rPr>
          <w:rFonts w:ascii="Times New Roman" w:hAnsi="Times New Roman"/>
          <w:sz w:val="28"/>
          <w:szCs w:val="28"/>
        </w:rPr>
        <w:t>хабу</w:t>
      </w:r>
      <w:proofErr w:type="spellEnd"/>
      <w:r w:rsidRPr="001D78EB">
        <w:rPr>
          <w:rFonts w:ascii="Times New Roman" w:hAnsi="Times New Roman"/>
          <w:sz w:val="28"/>
          <w:szCs w:val="28"/>
        </w:rPr>
        <w:t>.</w:t>
      </w:r>
    </w:p>
    <w:p w14:paraId="0DFA7CAE"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За звітний період до </w:t>
      </w:r>
      <w:proofErr w:type="spellStart"/>
      <w:r w:rsidRPr="001D78EB">
        <w:rPr>
          <w:rFonts w:ascii="Times New Roman" w:hAnsi="Times New Roman"/>
          <w:sz w:val="28"/>
          <w:szCs w:val="28"/>
        </w:rPr>
        <w:t>хабу</w:t>
      </w:r>
      <w:proofErr w:type="spellEnd"/>
      <w:r w:rsidRPr="001D78EB">
        <w:rPr>
          <w:rFonts w:ascii="Times New Roman" w:hAnsi="Times New Roman"/>
          <w:sz w:val="28"/>
          <w:szCs w:val="28"/>
        </w:rPr>
        <w:t xml:space="preserve"> «Єдність» звернулося особисто 106 осіб з числа ВПО Запорізького району, телефонним зв’язком – 221 осіб.</w:t>
      </w:r>
    </w:p>
    <w:p w14:paraId="5D8DDF59"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Основна мета звернення – отримання гуманітарної допомоги.</w:t>
      </w:r>
    </w:p>
    <w:p w14:paraId="26BE45C1"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Отримали консультацію юриста 7 осіб, </w:t>
      </w:r>
    </w:p>
    <w:p w14:paraId="6C86D095"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1 особа звернулася до фахівця Пенсійного фонду України. </w:t>
      </w:r>
    </w:p>
    <w:p w14:paraId="0AFCCB4F"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Консультацію лікарів «Червоний Хрест» отримало 4 особи, 2 особи пройшли флюорографічне обстеження.</w:t>
      </w:r>
    </w:p>
    <w:p w14:paraId="1F104DD3"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В розрізі громад Запорізького району:</w:t>
      </w:r>
    </w:p>
    <w:p w14:paraId="4F864D00" w14:textId="77777777" w:rsidR="001D78EB" w:rsidRPr="001D78EB" w:rsidRDefault="001D78EB" w:rsidP="007D4C9D">
      <w:pPr>
        <w:spacing w:after="0" w:line="240" w:lineRule="auto"/>
        <w:ind w:firstLine="567"/>
        <w:jc w:val="both"/>
        <w:rPr>
          <w:rFonts w:ascii="Times New Roman" w:hAnsi="Times New Roman"/>
          <w:sz w:val="28"/>
          <w:szCs w:val="28"/>
        </w:rPr>
      </w:pPr>
      <w:proofErr w:type="spellStart"/>
      <w:r w:rsidRPr="001D78EB">
        <w:rPr>
          <w:rFonts w:ascii="Times New Roman" w:hAnsi="Times New Roman"/>
          <w:sz w:val="28"/>
          <w:szCs w:val="28"/>
        </w:rPr>
        <w:t>Новоолександрівська</w:t>
      </w:r>
      <w:proofErr w:type="spellEnd"/>
      <w:r w:rsidRPr="001D78EB">
        <w:rPr>
          <w:rFonts w:ascii="Times New Roman" w:hAnsi="Times New Roman"/>
          <w:sz w:val="28"/>
          <w:szCs w:val="28"/>
        </w:rPr>
        <w:t xml:space="preserve"> </w:t>
      </w:r>
      <w:r w:rsidR="002B749E">
        <w:rPr>
          <w:rFonts w:ascii="Times New Roman" w:hAnsi="Times New Roman"/>
          <w:sz w:val="28"/>
          <w:szCs w:val="28"/>
        </w:rPr>
        <w:t>–</w:t>
      </w:r>
      <w:r w:rsidRPr="001D78EB">
        <w:rPr>
          <w:rFonts w:ascii="Times New Roman" w:hAnsi="Times New Roman"/>
          <w:sz w:val="28"/>
          <w:szCs w:val="28"/>
        </w:rPr>
        <w:t xml:space="preserve"> 20</w:t>
      </w:r>
      <w:r w:rsidR="002B749E">
        <w:rPr>
          <w:rFonts w:ascii="Times New Roman" w:hAnsi="Times New Roman"/>
          <w:sz w:val="28"/>
          <w:szCs w:val="28"/>
        </w:rPr>
        <w:t>;</w:t>
      </w:r>
    </w:p>
    <w:p w14:paraId="6E44DF6D" w14:textId="77777777" w:rsidR="001D78EB" w:rsidRPr="001D78EB" w:rsidRDefault="001D78EB" w:rsidP="007D4C9D">
      <w:pPr>
        <w:spacing w:after="0" w:line="240" w:lineRule="auto"/>
        <w:ind w:firstLine="567"/>
        <w:jc w:val="both"/>
        <w:rPr>
          <w:rFonts w:ascii="Times New Roman" w:hAnsi="Times New Roman"/>
          <w:sz w:val="28"/>
          <w:szCs w:val="28"/>
        </w:rPr>
      </w:pPr>
      <w:proofErr w:type="spellStart"/>
      <w:r w:rsidRPr="001D78EB">
        <w:rPr>
          <w:rFonts w:ascii="Times New Roman" w:hAnsi="Times New Roman"/>
          <w:sz w:val="28"/>
          <w:szCs w:val="28"/>
        </w:rPr>
        <w:t>Новомиколаївська</w:t>
      </w:r>
      <w:proofErr w:type="spellEnd"/>
      <w:r w:rsidRPr="001D78EB">
        <w:rPr>
          <w:rFonts w:ascii="Times New Roman" w:hAnsi="Times New Roman"/>
          <w:sz w:val="28"/>
          <w:szCs w:val="28"/>
        </w:rPr>
        <w:t xml:space="preserve"> -6</w:t>
      </w:r>
      <w:r w:rsidR="002B749E">
        <w:rPr>
          <w:rFonts w:ascii="Times New Roman" w:hAnsi="Times New Roman"/>
          <w:sz w:val="28"/>
          <w:szCs w:val="28"/>
        </w:rPr>
        <w:t>;</w:t>
      </w:r>
    </w:p>
    <w:p w14:paraId="633C3E0C" w14:textId="77777777" w:rsidR="001D78EB" w:rsidRPr="001D78EB" w:rsidRDefault="001D78EB" w:rsidP="007D4C9D">
      <w:pPr>
        <w:spacing w:after="0" w:line="240" w:lineRule="auto"/>
        <w:ind w:firstLine="567"/>
        <w:jc w:val="both"/>
        <w:rPr>
          <w:rFonts w:ascii="Times New Roman" w:hAnsi="Times New Roman"/>
          <w:sz w:val="28"/>
          <w:szCs w:val="28"/>
        </w:rPr>
      </w:pPr>
      <w:proofErr w:type="spellStart"/>
      <w:r w:rsidRPr="001D78EB">
        <w:rPr>
          <w:rFonts w:ascii="Times New Roman" w:hAnsi="Times New Roman"/>
          <w:sz w:val="28"/>
          <w:szCs w:val="28"/>
        </w:rPr>
        <w:t>Кушугумська</w:t>
      </w:r>
      <w:proofErr w:type="spellEnd"/>
      <w:r w:rsidRPr="001D78EB">
        <w:rPr>
          <w:rFonts w:ascii="Times New Roman" w:hAnsi="Times New Roman"/>
          <w:sz w:val="28"/>
          <w:szCs w:val="28"/>
        </w:rPr>
        <w:t xml:space="preserve"> -148</w:t>
      </w:r>
      <w:r w:rsidR="002B749E">
        <w:rPr>
          <w:rFonts w:ascii="Times New Roman" w:hAnsi="Times New Roman"/>
          <w:sz w:val="28"/>
          <w:szCs w:val="28"/>
        </w:rPr>
        <w:t>;</w:t>
      </w:r>
    </w:p>
    <w:p w14:paraId="19255077" w14:textId="77777777" w:rsidR="001D78EB"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Таврійська -10</w:t>
      </w:r>
      <w:r w:rsidR="002B749E">
        <w:rPr>
          <w:rFonts w:ascii="Times New Roman" w:hAnsi="Times New Roman"/>
          <w:sz w:val="28"/>
          <w:szCs w:val="28"/>
        </w:rPr>
        <w:t>;</w:t>
      </w:r>
    </w:p>
    <w:p w14:paraId="478CB39B" w14:textId="77777777" w:rsidR="001D78EB" w:rsidRPr="001D78EB" w:rsidRDefault="001D78EB" w:rsidP="007D4C9D">
      <w:pPr>
        <w:spacing w:after="0" w:line="240" w:lineRule="auto"/>
        <w:ind w:firstLine="567"/>
        <w:jc w:val="both"/>
        <w:rPr>
          <w:rFonts w:ascii="Times New Roman" w:hAnsi="Times New Roman"/>
          <w:sz w:val="28"/>
          <w:szCs w:val="28"/>
        </w:rPr>
      </w:pPr>
      <w:proofErr w:type="spellStart"/>
      <w:r w:rsidRPr="001D78EB">
        <w:rPr>
          <w:rFonts w:ascii="Times New Roman" w:hAnsi="Times New Roman"/>
          <w:sz w:val="28"/>
          <w:szCs w:val="28"/>
        </w:rPr>
        <w:t>Тернуватська</w:t>
      </w:r>
      <w:proofErr w:type="spellEnd"/>
      <w:r w:rsidRPr="001D78EB">
        <w:rPr>
          <w:rFonts w:ascii="Times New Roman" w:hAnsi="Times New Roman"/>
          <w:sz w:val="28"/>
          <w:szCs w:val="28"/>
        </w:rPr>
        <w:t>—112</w:t>
      </w:r>
      <w:r w:rsidR="002B749E">
        <w:rPr>
          <w:rFonts w:ascii="Times New Roman" w:hAnsi="Times New Roman"/>
          <w:sz w:val="28"/>
          <w:szCs w:val="28"/>
        </w:rPr>
        <w:t>.</w:t>
      </w:r>
    </w:p>
    <w:p w14:paraId="7BD31AFF" w14:textId="77777777" w:rsidR="001A5C65" w:rsidRPr="001D78EB" w:rsidRDefault="001D78EB" w:rsidP="007D4C9D">
      <w:pPr>
        <w:spacing w:after="0" w:line="240" w:lineRule="auto"/>
        <w:ind w:firstLine="567"/>
        <w:jc w:val="both"/>
        <w:rPr>
          <w:rFonts w:ascii="Times New Roman" w:hAnsi="Times New Roman"/>
          <w:sz w:val="28"/>
          <w:szCs w:val="28"/>
        </w:rPr>
      </w:pPr>
      <w:r w:rsidRPr="001D78EB">
        <w:rPr>
          <w:rFonts w:ascii="Times New Roman" w:hAnsi="Times New Roman"/>
          <w:sz w:val="28"/>
          <w:szCs w:val="28"/>
        </w:rPr>
        <w:t xml:space="preserve">Отримали гуманітарну допомогу 36 осіб: </w:t>
      </w:r>
      <w:proofErr w:type="spellStart"/>
      <w:r w:rsidRPr="001D78EB">
        <w:rPr>
          <w:rFonts w:ascii="Times New Roman" w:hAnsi="Times New Roman"/>
          <w:sz w:val="28"/>
          <w:szCs w:val="28"/>
        </w:rPr>
        <w:t>Кушугумська</w:t>
      </w:r>
      <w:proofErr w:type="spellEnd"/>
      <w:r w:rsidRPr="001D78EB">
        <w:rPr>
          <w:rFonts w:ascii="Times New Roman" w:hAnsi="Times New Roman"/>
          <w:sz w:val="28"/>
          <w:szCs w:val="28"/>
        </w:rPr>
        <w:t xml:space="preserve"> громада 29 осіб (з них 2 особам з інвалідністю доставлено допомогу додому), Таврійська громада – 7 осіб</w:t>
      </w:r>
      <w:r w:rsidR="002B749E">
        <w:rPr>
          <w:rFonts w:ascii="Times New Roman" w:hAnsi="Times New Roman"/>
          <w:sz w:val="28"/>
          <w:szCs w:val="28"/>
        </w:rPr>
        <w:t>.</w:t>
      </w:r>
    </w:p>
    <w:p w14:paraId="6CBF92BC" w14:textId="77777777" w:rsidR="001D78EB" w:rsidRDefault="001D78EB" w:rsidP="001D78EB">
      <w:pPr>
        <w:spacing w:after="0" w:line="240" w:lineRule="auto"/>
        <w:jc w:val="both"/>
        <w:rPr>
          <w:rFonts w:ascii="Times New Roman" w:hAnsi="Times New Roman"/>
          <w:sz w:val="28"/>
          <w:szCs w:val="28"/>
        </w:rPr>
      </w:pPr>
    </w:p>
    <w:p w14:paraId="207AC31D" w14:textId="77777777" w:rsidR="00AF7710" w:rsidRDefault="00AF7710" w:rsidP="001A5C65">
      <w:pPr>
        <w:spacing w:after="0" w:line="240" w:lineRule="auto"/>
        <w:jc w:val="center"/>
        <w:rPr>
          <w:rFonts w:ascii="Times New Roman" w:hAnsi="Times New Roman"/>
          <w:b/>
          <w:bCs/>
          <w:sz w:val="28"/>
          <w:szCs w:val="28"/>
          <w:lang w:val="ru-RU"/>
        </w:rPr>
      </w:pPr>
    </w:p>
    <w:p w14:paraId="177A9A9A" w14:textId="77777777" w:rsidR="00AF7710" w:rsidRDefault="00AF7710" w:rsidP="001A5C65">
      <w:pPr>
        <w:spacing w:after="0" w:line="240" w:lineRule="auto"/>
        <w:jc w:val="center"/>
        <w:rPr>
          <w:rFonts w:ascii="Times New Roman" w:hAnsi="Times New Roman"/>
          <w:b/>
          <w:bCs/>
          <w:sz w:val="28"/>
          <w:szCs w:val="28"/>
          <w:lang w:val="ru-RU"/>
        </w:rPr>
      </w:pPr>
    </w:p>
    <w:p w14:paraId="0C6D17EF" w14:textId="209BE3B0" w:rsidR="001A5C65" w:rsidRDefault="001A5C65" w:rsidP="001A5C65">
      <w:pPr>
        <w:spacing w:after="0" w:line="240" w:lineRule="auto"/>
        <w:jc w:val="center"/>
        <w:rPr>
          <w:rFonts w:ascii="Times New Roman" w:hAnsi="Times New Roman"/>
          <w:b/>
          <w:bCs/>
          <w:sz w:val="28"/>
          <w:szCs w:val="28"/>
        </w:rPr>
      </w:pPr>
      <w:r w:rsidRPr="001A5C65">
        <w:rPr>
          <w:rFonts w:ascii="Times New Roman" w:hAnsi="Times New Roman"/>
          <w:b/>
          <w:bCs/>
          <w:sz w:val="28"/>
          <w:szCs w:val="28"/>
        </w:rPr>
        <w:lastRenderedPageBreak/>
        <w:t>ВЕТЕРАНСЬКА ПОЛІТИКА</w:t>
      </w:r>
    </w:p>
    <w:p w14:paraId="503BD303" w14:textId="77777777" w:rsidR="001A5C65" w:rsidRPr="00412062" w:rsidRDefault="001A5C65" w:rsidP="007D4C9D">
      <w:pPr>
        <w:pStyle w:val="Default"/>
        <w:ind w:firstLine="567"/>
        <w:jc w:val="both"/>
        <w:rPr>
          <w:sz w:val="28"/>
          <w:szCs w:val="28"/>
          <w:lang w:val="ru-RU"/>
        </w:rPr>
      </w:pPr>
      <w:r w:rsidRPr="00412062">
        <w:rPr>
          <w:sz w:val="28"/>
          <w:szCs w:val="28"/>
          <w:lang w:val="ru-RU"/>
        </w:rPr>
        <w:t xml:space="preserve">Станом на </w:t>
      </w:r>
      <w:r w:rsidR="009E524E">
        <w:rPr>
          <w:sz w:val="28"/>
          <w:szCs w:val="28"/>
          <w:lang w:val="ru-RU"/>
        </w:rPr>
        <w:t>31</w:t>
      </w:r>
      <w:r w:rsidRPr="00412062">
        <w:rPr>
          <w:sz w:val="28"/>
          <w:szCs w:val="28"/>
          <w:lang w:val="ru-RU"/>
        </w:rPr>
        <w:t>.</w:t>
      </w:r>
      <w:r w:rsidR="009E524E">
        <w:rPr>
          <w:sz w:val="28"/>
          <w:szCs w:val="28"/>
          <w:lang w:val="ru-RU"/>
        </w:rPr>
        <w:t>12</w:t>
      </w:r>
      <w:r w:rsidRPr="00412062">
        <w:rPr>
          <w:sz w:val="28"/>
          <w:szCs w:val="28"/>
          <w:lang w:val="ru-RU"/>
        </w:rPr>
        <w:t>.202</w:t>
      </w:r>
      <w:r w:rsidR="009E524E">
        <w:rPr>
          <w:sz w:val="28"/>
          <w:szCs w:val="28"/>
          <w:lang w:val="ru-RU"/>
        </w:rPr>
        <w:t>5</w:t>
      </w:r>
      <w:r w:rsidRPr="00412062">
        <w:rPr>
          <w:sz w:val="28"/>
          <w:szCs w:val="28"/>
          <w:lang w:val="ru-RU"/>
        </w:rPr>
        <w:t xml:space="preserve"> у </w:t>
      </w:r>
      <w:proofErr w:type="spellStart"/>
      <w:r w:rsidRPr="00412062">
        <w:rPr>
          <w:sz w:val="28"/>
          <w:szCs w:val="28"/>
          <w:lang w:val="ru-RU"/>
        </w:rPr>
        <w:t>Запорізькому</w:t>
      </w:r>
      <w:proofErr w:type="spellEnd"/>
      <w:r w:rsidRPr="00412062">
        <w:rPr>
          <w:sz w:val="28"/>
          <w:szCs w:val="28"/>
          <w:lang w:val="ru-RU"/>
        </w:rPr>
        <w:t xml:space="preserve"> </w:t>
      </w:r>
      <w:proofErr w:type="spellStart"/>
      <w:r w:rsidRPr="00412062">
        <w:rPr>
          <w:sz w:val="28"/>
          <w:szCs w:val="28"/>
          <w:lang w:val="ru-RU"/>
        </w:rPr>
        <w:t>районі</w:t>
      </w:r>
      <w:proofErr w:type="spellEnd"/>
      <w:r w:rsidRPr="00412062">
        <w:rPr>
          <w:sz w:val="28"/>
          <w:szCs w:val="28"/>
          <w:lang w:val="ru-RU"/>
        </w:rPr>
        <w:t xml:space="preserve"> введено 40 посад </w:t>
      </w:r>
      <w:proofErr w:type="spellStart"/>
      <w:r w:rsidRPr="00412062">
        <w:rPr>
          <w:sz w:val="28"/>
          <w:szCs w:val="28"/>
          <w:lang w:val="ru-RU"/>
        </w:rPr>
        <w:t>фахівців</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w:t>
      </w:r>
      <w:proofErr w:type="spellStart"/>
      <w:r w:rsidRPr="00412062">
        <w:rPr>
          <w:sz w:val="28"/>
          <w:szCs w:val="28"/>
          <w:lang w:val="ru-RU"/>
        </w:rPr>
        <w:t>супроводу</w:t>
      </w:r>
      <w:proofErr w:type="spellEnd"/>
      <w:r w:rsidRPr="00412062">
        <w:rPr>
          <w:sz w:val="28"/>
          <w:szCs w:val="28"/>
          <w:lang w:val="ru-RU"/>
        </w:rPr>
        <w:t xml:space="preserve">: 20 посад у центрах </w:t>
      </w:r>
      <w:proofErr w:type="spellStart"/>
      <w:r w:rsidRPr="00412062">
        <w:rPr>
          <w:sz w:val="28"/>
          <w:szCs w:val="28"/>
          <w:lang w:val="ru-RU"/>
        </w:rPr>
        <w:t>надання</w:t>
      </w:r>
      <w:proofErr w:type="spellEnd"/>
      <w:r w:rsidRPr="00412062">
        <w:rPr>
          <w:sz w:val="28"/>
          <w:szCs w:val="28"/>
          <w:lang w:val="ru-RU"/>
        </w:rPr>
        <w:t xml:space="preserve"> </w:t>
      </w:r>
      <w:proofErr w:type="spellStart"/>
      <w:proofErr w:type="gramStart"/>
      <w:r w:rsidRPr="00412062">
        <w:rPr>
          <w:sz w:val="28"/>
          <w:szCs w:val="28"/>
          <w:lang w:val="ru-RU"/>
        </w:rPr>
        <w:t>соц</w:t>
      </w:r>
      <w:proofErr w:type="gramEnd"/>
      <w:r w:rsidRPr="00412062">
        <w:rPr>
          <w:sz w:val="28"/>
          <w:szCs w:val="28"/>
          <w:lang w:val="ru-RU"/>
        </w:rPr>
        <w:t>іальних</w:t>
      </w:r>
      <w:proofErr w:type="spellEnd"/>
      <w:r w:rsidRPr="00412062">
        <w:rPr>
          <w:sz w:val="28"/>
          <w:szCs w:val="28"/>
          <w:lang w:val="ru-RU"/>
        </w:rPr>
        <w:t xml:space="preserve"> </w:t>
      </w:r>
      <w:proofErr w:type="spellStart"/>
      <w:r w:rsidRPr="00412062">
        <w:rPr>
          <w:sz w:val="28"/>
          <w:szCs w:val="28"/>
          <w:lang w:val="ru-RU"/>
        </w:rPr>
        <w:t>послуг</w:t>
      </w:r>
      <w:proofErr w:type="spellEnd"/>
      <w:r w:rsidRPr="00412062">
        <w:rPr>
          <w:sz w:val="28"/>
          <w:szCs w:val="28"/>
          <w:lang w:val="ru-RU"/>
        </w:rPr>
        <w:t xml:space="preserve"> </w:t>
      </w:r>
      <w:proofErr w:type="spellStart"/>
      <w:r w:rsidRPr="00412062">
        <w:rPr>
          <w:sz w:val="28"/>
          <w:szCs w:val="28"/>
          <w:lang w:val="ru-RU"/>
        </w:rPr>
        <w:t>територіальних</w:t>
      </w:r>
      <w:proofErr w:type="spellEnd"/>
      <w:r w:rsidRPr="00412062">
        <w:rPr>
          <w:sz w:val="28"/>
          <w:szCs w:val="28"/>
          <w:lang w:val="ru-RU"/>
        </w:rPr>
        <w:t xml:space="preserve"> громад району, 13 посад у </w:t>
      </w:r>
      <w:proofErr w:type="spellStart"/>
      <w:r w:rsidRPr="00412062">
        <w:rPr>
          <w:sz w:val="28"/>
          <w:szCs w:val="28"/>
          <w:lang w:val="ru-RU"/>
        </w:rPr>
        <w:t>комунальних</w:t>
      </w:r>
      <w:proofErr w:type="spellEnd"/>
      <w:r w:rsidRPr="00412062">
        <w:rPr>
          <w:sz w:val="28"/>
          <w:szCs w:val="28"/>
          <w:lang w:val="ru-RU"/>
        </w:rPr>
        <w:t xml:space="preserve"> </w:t>
      </w:r>
      <w:proofErr w:type="spellStart"/>
      <w:r w:rsidRPr="00412062">
        <w:rPr>
          <w:sz w:val="28"/>
          <w:szCs w:val="28"/>
          <w:lang w:val="ru-RU"/>
        </w:rPr>
        <w:t>некомерційних</w:t>
      </w:r>
      <w:proofErr w:type="spellEnd"/>
      <w:r w:rsidRPr="00412062">
        <w:rPr>
          <w:sz w:val="28"/>
          <w:szCs w:val="28"/>
          <w:lang w:val="ru-RU"/>
        </w:rPr>
        <w:t xml:space="preserve"> </w:t>
      </w:r>
      <w:proofErr w:type="spellStart"/>
      <w:r w:rsidRPr="00412062">
        <w:rPr>
          <w:sz w:val="28"/>
          <w:szCs w:val="28"/>
          <w:lang w:val="ru-RU"/>
        </w:rPr>
        <w:t>підприємствах</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числа </w:t>
      </w:r>
      <w:proofErr w:type="spellStart"/>
      <w:r w:rsidRPr="00412062">
        <w:rPr>
          <w:sz w:val="28"/>
          <w:szCs w:val="28"/>
          <w:lang w:val="ru-RU"/>
        </w:rPr>
        <w:t>закладів</w:t>
      </w:r>
      <w:proofErr w:type="spellEnd"/>
      <w:r w:rsidRPr="00412062">
        <w:rPr>
          <w:sz w:val="28"/>
          <w:szCs w:val="28"/>
          <w:lang w:val="ru-RU"/>
        </w:rPr>
        <w:t xml:space="preserve"> </w:t>
      </w:r>
      <w:proofErr w:type="spellStart"/>
      <w:r w:rsidRPr="00412062">
        <w:rPr>
          <w:sz w:val="28"/>
          <w:szCs w:val="28"/>
          <w:lang w:val="ru-RU"/>
        </w:rPr>
        <w:t>охорони</w:t>
      </w:r>
      <w:proofErr w:type="spellEnd"/>
      <w:r w:rsidRPr="00412062">
        <w:rPr>
          <w:sz w:val="28"/>
          <w:szCs w:val="28"/>
          <w:lang w:val="ru-RU"/>
        </w:rPr>
        <w:t xml:space="preserve"> </w:t>
      </w:r>
      <w:proofErr w:type="spellStart"/>
      <w:r w:rsidRPr="00412062">
        <w:rPr>
          <w:sz w:val="28"/>
          <w:szCs w:val="28"/>
          <w:lang w:val="ru-RU"/>
        </w:rPr>
        <w:t>здоров´я</w:t>
      </w:r>
      <w:proofErr w:type="spellEnd"/>
      <w:r w:rsidRPr="00412062">
        <w:rPr>
          <w:sz w:val="28"/>
          <w:szCs w:val="28"/>
          <w:lang w:val="ru-RU"/>
        </w:rPr>
        <w:t xml:space="preserve"> та 7 посад у КУ «</w:t>
      </w:r>
      <w:proofErr w:type="spellStart"/>
      <w:r w:rsidRPr="00412062">
        <w:rPr>
          <w:sz w:val="28"/>
          <w:szCs w:val="28"/>
          <w:lang w:val="ru-RU"/>
        </w:rPr>
        <w:t>Ветеранський</w:t>
      </w:r>
      <w:proofErr w:type="spellEnd"/>
      <w:r w:rsidRPr="00412062">
        <w:rPr>
          <w:sz w:val="28"/>
          <w:szCs w:val="28"/>
          <w:lang w:val="ru-RU"/>
        </w:rPr>
        <w:t xml:space="preserve"> </w:t>
      </w:r>
      <w:proofErr w:type="spellStart"/>
      <w:r w:rsidRPr="00412062">
        <w:rPr>
          <w:sz w:val="28"/>
          <w:szCs w:val="28"/>
          <w:lang w:val="ru-RU"/>
        </w:rPr>
        <w:t>простір</w:t>
      </w:r>
      <w:proofErr w:type="spellEnd"/>
      <w:r w:rsidRPr="00412062">
        <w:rPr>
          <w:sz w:val="28"/>
          <w:szCs w:val="28"/>
          <w:lang w:val="ru-RU"/>
        </w:rPr>
        <w:t xml:space="preserve"> «Ветеран ПРО. </w:t>
      </w:r>
      <w:proofErr w:type="spellStart"/>
      <w:r w:rsidRPr="00412062">
        <w:rPr>
          <w:sz w:val="28"/>
          <w:szCs w:val="28"/>
          <w:lang w:val="ru-RU"/>
        </w:rPr>
        <w:t>Запоріжжя</w:t>
      </w:r>
      <w:proofErr w:type="spellEnd"/>
      <w:r w:rsidRPr="00412062">
        <w:rPr>
          <w:sz w:val="28"/>
          <w:szCs w:val="28"/>
          <w:lang w:val="ru-RU"/>
        </w:rPr>
        <w:t xml:space="preserve">» </w:t>
      </w:r>
      <w:proofErr w:type="spellStart"/>
      <w:r w:rsidRPr="00412062">
        <w:rPr>
          <w:sz w:val="28"/>
          <w:szCs w:val="28"/>
          <w:lang w:val="ru-RU"/>
        </w:rPr>
        <w:t>Запорізької</w:t>
      </w:r>
      <w:proofErr w:type="spellEnd"/>
      <w:r w:rsidRPr="00412062">
        <w:rPr>
          <w:sz w:val="28"/>
          <w:szCs w:val="28"/>
          <w:lang w:val="ru-RU"/>
        </w:rPr>
        <w:t xml:space="preserve"> </w:t>
      </w:r>
      <w:proofErr w:type="spellStart"/>
      <w:r w:rsidRPr="00412062">
        <w:rPr>
          <w:sz w:val="28"/>
          <w:szCs w:val="28"/>
          <w:lang w:val="ru-RU"/>
        </w:rPr>
        <w:t>міської</w:t>
      </w:r>
      <w:proofErr w:type="spellEnd"/>
      <w:r w:rsidRPr="00412062">
        <w:rPr>
          <w:sz w:val="28"/>
          <w:szCs w:val="28"/>
          <w:lang w:val="ru-RU"/>
        </w:rPr>
        <w:t xml:space="preserve"> ради. </w:t>
      </w:r>
    </w:p>
    <w:p w14:paraId="221AF3DB" w14:textId="77777777" w:rsidR="001A5C65" w:rsidRPr="00412062" w:rsidRDefault="001A5C65" w:rsidP="007D4C9D">
      <w:pPr>
        <w:pStyle w:val="Default"/>
        <w:ind w:firstLine="567"/>
        <w:jc w:val="both"/>
        <w:rPr>
          <w:sz w:val="28"/>
          <w:szCs w:val="28"/>
          <w:lang w:val="ru-RU"/>
        </w:rPr>
      </w:pPr>
      <w:proofErr w:type="spellStart"/>
      <w:r w:rsidRPr="00412062">
        <w:rPr>
          <w:sz w:val="28"/>
          <w:szCs w:val="28"/>
          <w:lang w:val="ru-RU"/>
        </w:rPr>
        <w:t>Протягом</w:t>
      </w:r>
      <w:proofErr w:type="spellEnd"/>
      <w:r w:rsidRPr="00412062">
        <w:rPr>
          <w:sz w:val="28"/>
          <w:szCs w:val="28"/>
          <w:lang w:val="ru-RU"/>
        </w:rPr>
        <w:t xml:space="preserve"> 2025 року на 16 </w:t>
      </w:r>
      <w:proofErr w:type="spellStart"/>
      <w:r w:rsidRPr="00412062">
        <w:rPr>
          <w:sz w:val="28"/>
          <w:szCs w:val="28"/>
          <w:lang w:val="ru-RU"/>
        </w:rPr>
        <w:t>засіданнях</w:t>
      </w:r>
      <w:proofErr w:type="spellEnd"/>
      <w:r w:rsidRPr="00412062">
        <w:rPr>
          <w:sz w:val="28"/>
          <w:szCs w:val="28"/>
          <w:lang w:val="ru-RU"/>
        </w:rPr>
        <w:t xml:space="preserve"> </w:t>
      </w:r>
      <w:proofErr w:type="spellStart"/>
      <w:r w:rsidRPr="00412062">
        <w:rPr>
          <w:sz w:val="28"/>
          <w:szCs w:val="28"/>
          <w:lang w:val="ru-RU"/>
        </w:rPr>
        <w:t>районної</w:t>
      </w:r>
      <w:proofErr w:type="spellEnd"/>
      <w:r w:rsidRPr="00412062">
        <w:rPr>
          <w:sz w:val="28"/>
          <w:szCs w:val="28"/>
          <w:lang w:val="ru-RU"/>
        </w:rPr>
        <w:t xml:space="preserve"> </w:t>
      </w:r>
      <w:proofErr w:type="spellStart"/>
      <w:r w:rsidRPr="00412062">
        <w:rPr>
          <w:sz w:val="28"/>
          <w:szCs w:val="28"/>
          <w:lang w:val="ru-RU"/>
        </w:rPr>
        <w:t>Комісії</w:t>
      </w:r>
      <w:proofErr w:type="spellEnd"/>
      <w:r w:rsidRPr="00412062">
        <w:rPr>
          <w:sz w:val="28"/>
          <w:szCs w:val="28"/>
          <w:lang w:val="ru-RU"/>
        </w:rPr>
        <w:t xml:space="preserve"> з </w:t>
      </w:r>
      <w:proofErr w:type="spellStart"/>
      <w:r w:rsidRPr="00412062">
        <w:rPr>
          <w:sz w:val="28"/>
          <w:szCs w:val="28"/>
          <w:lang w:val="ru-RU"/>
        </w:rPr>
        <w:t>відбору</w:t>
      </w:r>
      <w:proofErr w:type="spellEnd"/>
      <w:r w:rsidRPr="00412062">
        <w:rPr>
          <w:sz w:val="28"/>
          <w:szCs w:val="28"/>
          <w:lang w:val="ru-RU"/>
        </w:rPr>
        <w:t xml:space="preserve"> </w:t>
      </w:r>
      <w:proofErr w:type="spellStart"/>
      <w:r w:rsidRPr="00412062">
        <w:rPr>
          <w:sz w:val="28"/>
          <w:szCs w:val="28"/>
          <w:lang w:val="ru-RU"/>
        </w:rPr>
        <w:t>кандидатів</w:t>
      </w:r>
      <w:proofErr w:type="spellEnd"/>
      <w:r w:rsidRPr="00412062">
        <w:rPr>
          <w:sz w:val="28"/>
          <w:szCs w:val="28"/>
          <w:lang w:val="ru-RU"/>
        </w:rPr>
        <w:t xml:space="preserve"> на посаду </w:t>
      </w:r>
      <w:proofErr w:type="spellStart"/>
      <w:r w:rsidRPr="00412062">
        <w:rPr>
          <w:sz w:val="28"/>
          <w:szCs w:val="28"/>
          <w:lang w:val="ru-RU"/>
        </w:rPr>
        <w:t>фахівця</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w:t>
      </w:r>
      <w:proofErr w:type="spellStart"/>
      <w:r w:rsidRPr="00412062">
        <w:rPr>
          <w:sz w:val="28"/>
          <w:szCs w:val="28"/>
          <w:lang w:val="ru-RU"/>
        </w:rPr>
        <w:t>супроводу</w:t>
      </w:r>
      <w:proofErr w:type="spellEnd"/>
      <w:r w:rsidRPr="00412062">
        <w:rPr>
          <w:sz w:val="28"/>
          <w:szCs w:val="28"/>
          <w:lang w:val="ru-RU"/>
        </w:rPr>
        <w:t xml:space="preserve"> </w:t>
      </w:r>
      <w:proofErr w:type="spellStart"/>
      <w:r w:rsidRPr="00412062">
        <w:rPr>
          <w:sz w:val="28"/>
          <w:szCs w:val="28"/>
          <w:lang w:val="ru-RU"/>
        </w:rPr>
        <w:t>ветеранів</w:t>
      </w:r>
      <w:proofErr w:type="spellEnd"/>
      <w:r w:rsidRPr="00412062">
        <w:rPr>
          <w:sz w:val="28"/>
          <w:szCs w:val="28"/>
          <w:lang w:val="ru-RU"/>
        </w:rPr>
        <w:t xml:space="preserve"> </w:t>
      </w:r>
      <w:proofErr w:type="spellStart"/>
      <w:proofErr w:type="gramStart"/>
      <w:r w:rsidRPr="00412062">
        <w:rPr>
          <w:sz w:val="28"/>
          <w:szCs w:val="28"/>
          <w:lang w:val="ru-RU"/>
        </w:rPr>
        <w:t>в</w:t>
      </w:r>
      <w:proofErr w:type="gramEnd"/>
      <w:r w:rsidRPr="00412062">
        <w:rPr>
          <w:sz w:val="28"/>
          <w:szCs w:val="28"/>
          <w:lang w:val="ru-RU"/>
        </w:rPr>
        <w:t>ійни</w:t>
      </w:r>
      <w:proofErr w:type="spellEnd"/>
      <w:r w:rsidRPr="00412062">
        <w:rPr>
          <w:sz w:val="28"/>
          <w:szCs w:val="28"/>
          <w:lang w:val="ru-RU"/>
        </w:rPr>
        <w:t xml:space="preserve"> та </w:t>
      </w:r>
      <w:proofErr w:type="spellStart"/>
      <w:r w:rsidRPr="00412062">
        <w:rPr>
          <w:sz w:val="28"/>
          <w:szCs w:val="28"/>
          <w:lang w:val="ru-RU"/>
        </w:rPr>
        <w:t>демоблізованих</w:t>
      </w:r>
      <w:proofErr w:type="spellEnd"/>
      <w:r w:rsidRPr="00412062">
        <w:rPr>
          <w:sz w:val="28"/>
          <w:szCs w:val="28"/>
          <w:lang w:val="ru-RU"/>
        </w:rPr>
        <w:t xml:space="preserve"> </w:t>
      </w:r>
      <w:proofErr w:type="spellStart"/>
      <w:r w:rsidRPr="00412062">
        <w:rPr>
          <w:sz w:val="28"/>
          <w:szCs w:val="28"/>
          <w:lang w:val="ru-RU"/>
        </w:rPr>
        <w:t>осіб</w:t>
      </w:r>
      <w:proofErr w:type="spellEnd"/>
      <w:r w:rsidRPr="00412062">
        <w:rPr>
          <w:sz w:val="28"/>
          <w:szCs w:val="28"/>
          <w:lang w:val="ru-RU"/>
        </w:rPr>
        <w:t xml:space="preserve"> </w:t>
      </w:r>
      <w:proofErr w:type="spellStart"/>
      <w:r w:rsidRPr="00412062">
        <w:rPr>
          <w:sz w:val="28"/>
          <w:szCs w:val="28"/>
          <w:lang w:val="ru-RU"/>
        </w:rPr>
        <w:t>розглянуто</w:t>
      </w:r>
      <w:proofErr w:type="spellEnd"/>
      <w:r w:rsidRPr="00412062">
        <w:rPr>
          <w:sz w:val="28"/>
          <w:szCs w:val="28"/>
          <w:lang w:val="ru-RU"/>
        </w:rPr>
        <w:t xml:space="preserve"> заяви 66 </w:t>
      </w:r>
      <w:proofErr w:type="spellStart"/>
      <w:r w:rsidRPr="00412062">
        <w:rPr>
          <w:sz w:val="28"/>
          <w:szCs w:val="28"/>
          <w:lang w:val="ru-RU"/>
        </w:rPr>
        <w:t>кандидатів</w:t>
      </w:r>
      <w:proofErr w:type="spellEnd"/>
      <w:r w:rsidRPr="00412062">
        <w:rPr>
          <w:sz w:val="28"/>
          <w:szCs w:val="28"/>
          <w:lang w:val="ru-RU"/>
        </w:rPr>
        <w:t xml:space="preserve"> на посаду </w:t>
      </w:r>
      <w:proofErr w:type="spellStart"/>
      <w:r w:rsidRPr="00412062">
        <w:rPr>
          <w:sz w:val="28"/>
          <w:szCs w:val="28"/>
          <w:lang w:val="ru-RU"/>
        </w:rPr>
        <w:t>фахівця</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w:t>
      </w:r>
      <w:proofErr w:type="spellStart"/>
      <w:r w:rsidRPr="00412062">
        <w:rPr>
          <w:sz w:val="28"/>
          <w:szCs w:val="28"/>
          <w:lang w:val="ru-RU"/>
        </w:rPr>
        <w:t>супроводу</w:t>
      </w:r>
      <w:proofErr w:type="spellEnd"/>
      <w:r w:rsidRPr="00412062">
        <w:rPr>
          <w:sz w:val="28"/>
          <w:szCs w:val="28"/>
          <w:lang w:val="ru-RU"/>
        </w:rPr>
        <w:t xml:space="preserve">. </w:t>
      </w:r>
      <w:proofErr w:type="spellStart"/>
      <w:r w:rsidRPr="00412062">
        <w:rPr>
          <w:sz w:val="28"/>
          <w:szCs w:val="28"/>
          <w:lang w:val="ru-RU"/>
        </w:rPr>
        <w:t>Наразі</w:t>
      </w:r>
      <w:proofErr w:type="spellEnd"/>
      <w:r w:rsidRPr="00412062">
        <w:rPr>
          <w:sz w:val="28"/>
          <w:szCs w:val="28"/>
          <w:lang w:val="ru-RU"/>
        </w:rPr>
        <w:t xml:space="preserve"> в 14 </w:t>
      </w:r>
      <w:proofErr w:type="spellStart"/>
      <w:r w:rsidRPr="00412062">
        <w:rPr>
          <w:sz w:val="28"/>
          <w:szCs w:val="28"/>
          <w:lang w:val="ru-RU"/>
        </w:rPr>
        <w:t>із</w:t>
      </w:r>
      <w:proofErr w:type="spellEnd"/>
      <w:r w:rsidRPr="00412062">
        <w:rPr>
          <w:sz w:val="28"/>
          <w:szCs w:val="28"/>
          <w:lang w:val="ru-RU"/>
        </w:rPr>
        <w:t xml:space="preserve"> 16 </w:t>
      </w:r>
      <w:proofErr w:type="spellStart"/>
      <w:r w:rsidRPr="00412062">
        <w:rPr>
          <w:sz w:val="28"/>
          <w:szCs w:val="28"/>
          <w:lang w:val="ru-RU"/>
        </w:rPr>
        <w:t>територіальних</w:t>
      </w:r>
      <w:proofErr w:type="spellEnd"/>
      <w:r w:rsidRPr="00412062">
        <w:rPr>
          <w:sz w:val="28"/>
          <w:szCs w:val="28"/>
          <w:lang w:val="ru-RU"/>
        </w:rPr>
        <w:t xml:space="preserve"> громад </w:t>
      </w:r>
      <w:proofErr w:type="spellStart"/>
      <w:r w:rsidRPr="00412062">
        <w:rPr>
          <w:sz w:val="28"/>
          <w:szCs w:val="28"/>
          <w:lang w:val="ru-RU"/>
        </w:rPr>
        <w:t>Запорізького</w:t>
      </w:r>
      <w:proofErr w:type="spellEnd"/>
      <w:r w:rsidRPr="00412062">
        <w:rPr>
          <w:sz w:val="28"/>
          <w:szCs w:val="28"/>
          <w:lang w:val="ru-RU"/>
        </w:rPr>
        <w:t xml:space="preserve"> району </w:t>
      </w:r>
      <w:proofErr w:type="spellStart"/>
      <w:r w:rsidRPr="00412062">
        <w:rPr>
          <w:sz w:val="28"/>
          <w:szCs w:val="28"/>
          <w:lang w:val="ru-RU"/>
        </w:rPr>
        <w:t>працюють</w:t>
      </w:r>
      <w:proofErr w:type="spellEnd"/>
      <w:r w:rsidRPr="00412062">
        <w:rPr>
          <w:sz w:val="28"/>
          <w:szCs w:val="28"/>
          <w:lang w:val="ru-RU"/>
        </w:rPr>
        <w:t xml:space="preserve"> 18 </w:t>
      </w:r>
      <w:proofErr w:type="spellStart"/>
      <w:r w:rsidRPr="00412062">
        <w:rPr>
          <w:sz w:val="28"/>
          <w:szCs w:val="28"/>
          <w:lang w:val="ru-RU"/>
        </w:rPr>
        <w:t>фахівців</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w:t>
      </w:r>
      <w:proofErr w:type="spellStart"/>
      <w:r w:rsidRPr="00412062">
        <w:rPr>
          <w:sz w:val="28"/>
          <w:szCs w:val="28"/>
          <w:lang w:val="ru-RU"/>
        </w:rPr>
        <w:t>супроводу</w:t>
      </w:r>
      <w:proofErr w:type="spellEnd"/>
      <w:r w:rsidRPr="00412062">
        <w:rPr>
          <w:sz w:val="28"/>
          <w:szCs w:val="28"/>
          <w:lang w:val="ru-RU"/>
        </w:rPr>
        <w:t xml:space="preserve">, </w:t>
      </w:r>
      <w:proofErr w:type="spellStart"/>
      <w:r w:rsidRPr="00412062">
        <w:rPr>
          <w:sz w:val="28"/>
          <w:szCs w:val="28"/>
          <w:lang w:val="ru-RU"/>
        </w:rPr>
        <w:t>ще</w:t>
      </w:r>
      <w:proofErr w:type="spellEnd"/>
      <w:r w:rsidRPr="00412062">
        <w:rPr>
          <w:sz w:val="28"/>
          <w:szCs w:val="28"/>
          <w:lang w:val="ru-RU"/>
        </w:rPr>
        <w:t xml:space="preserve"> 10 </w:t>
      </w:r>
      <w:proofErr w:type="spellStart"/>
      <w:r w:rsidRPr="00412062">
        <w:rPr>
          <w:sz w:val="28"/>
          <w:szCs w:val="28"/>
          <w:lang w:val="ru-RU"/>
        </w:rPr>
        <w:t>фахівців</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w:t>
      </w:r>
      <w:proofErr w:type="spellStart"/>
      <w:r w:rsidRPr="00412062">
        <w:rPr>
          <w:sz w:val="28"/>
          <w:szCs w:val="28"/>
          <w:lang w:val="ru-RU"/>
        </w:rPr>
        <w:t>супроводу</w:t>
      </w:r>
      <w:proofErr w:type="spellEnd"/>
      <w:r w:rsidRPr="00412062">
        <w:rPr>
          <w:sz w:val="28"/>
          <w:szCs w:val="28"/>
          <w:lang w:val="ru-RU"/>
        </w:rPr>
        <w:t xml:space="preserve"> </w:t>
      </w:r>
      <w:proofErr w:type="spellStart"/>
      <w:r w:rsidRPr="00412062">
        <w:rPr>
          <w:sz w:val="28"/>
          <w:szCs w:val="28"/>
          <w:lang w:val="ru-RU"/>
        </w:rPr>
        <w:t>працюють</w:t>
      </w:r>
      <w:proofErr w:type="spellEnd"/>
      <w:r w:rsidRPr="00412062">
        <w:rPr>
          <w:sz w:val="28"/>
          <w:szCs w:val="28"/>
          <w:lang w:val="ru-RU"/>
        </w:rPr>
        <w:t xml:space="preserve"> в </w:t>
      </w:r>
      <w:proofErr w:type="spellStart"/>
      <w:r w:rsidRPr="00412062">
        <w:rPr>
          <w:sz w:val="28"/>
          <w:szCs w:val="28"/>
          <w:lang w:val="ru-RU"/>
        </w:rPr>
        <w:t>комунальних</w:t>
      </w:r>
      <w:proofErr w:type="spellEnd"/>
      <w:r w:rsidRPr="00412062">
        <w:rPr>
          <w:sz w:val="28"/>
          <w:szCs w:val="28"/>
          <w:lang w:val="ru-RU"/>
        </w:rPr>
        <w:t xml:space="preserve"> </w:t>
      </w:r>
      <w:proofErr w:type="spellStart"/>
      <w:r w:rsidRPr="00412062">
        <w:rPr>
          <w:sz w:val="28"/>
          <w:szCs w:val="28"/>
          <w:lang w:val="ru-RU"/>
        </w:rPr>
        <w:t>некомерційних</w:t>
      </w:r>
      <w:proofErr w:type="spellEnd"/>
      <w:r w:rsidRPr="00412062">
        <w:rPr>
          <w:sz w:val="28"/>
          <w:szCs w:val="28"/>
          <w:lang w:val="ru-RU"/>
        </w:rPr>
        <w:t xml:space="preserve"> </w:t>
      </w:r>
      <w:proofErr w:type="spellStart"/>
      <w:proofErr w:type="gramStart"/>
      <w:r w:rsidRPr="00412062">
        <w:rPr>
          <w:sz w:val="28"/>
          <w:szCs w:val="28"/>
          <w:lang w:val="ru-RU"/>
        </w:rPr>
        <w:t>п</w:t>
      </w:r>
      <w:proofErr w:type="gramEnd"/>
      <w:r w:rsidRPr="00412062">
        <w:rPr>
          <w:sz w:val="28"/>
          <w:szCs w:val="28"/>
          <w:lang w:val="ru-RU"/>
        </w:rPr>
        <w:t>ідприємствах</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числа </w:t>
      </w:r>
      <w:proofErr w:type="spellStart"/>
      <w:r w:rsidRPr="00412062">
        <w:rPr>
          <w:sz w:val="28"/>
          <w:szCs w:val="28"/>
          <w:lang w:val="ru-RU"/>
        </w:rPr>
        <w:t>закладів</w:t>
      </w:r>
      <w:proofErr w:type="spellEnd"/>
      <w:r w:rsidRPr="00412062">
        <w:rPr>
          <w:sz w:val="28"/>
          <w:szCs w:val="28"/>
          <w:lang w:val="ru-RU"/>
        </w:rPr>
        <w:t xml:space="preserve"> </w:t>
      </w:r>
      <w:proofErr w:type="spellStart"/>
      <w:r w:rsidRPr="00412062">
        <w:rPr>
          <w:sz w:val="28"/>
          <w:szCs w:val="28"/>
          <w:lang w:val="ru-RU"/>
        </w:rPr>
        <w:t>охорони</w:t>
      </w:r>
      <w:proofErr w:type="spellEnd"/>
      <w:r w:rsidRPr="00412062">
        <w:rPr>
          <w:sz w:val="28"/>
          <w:szCs w:val="28"/>
          <w:lang w:val="ru-RU"/>
        </w:rPr>
        <w:t xml:space="preserve"> </w:t>
      </w:r>
      <w:proofErr w:type="spellStart"/>
      <w:r w:rsidRPr="00412062">
        <w:rPr>
          <w:sz w:val="28"/>
          <w:szCs w:val="28"/>
          <w:lang w:val="ru-RU"/>
        </w:rPr>
        <w:t>здоров´я</w:t>
      </w:r>
      <w:proofErr w:type="spellEnd"/>
      <w:r w:rsidRPr="00412062">
        <w:rPr>
          <w:sz w:val="28"/>
          <w:szCs w:val="28"/>
          <w:lang w:val="ru-RU"/>
        </w:rPr>
        <w:t xml:space="preserve"> м. </w:t>
      </w:r>
      <w:proofErr w:type="spellStart"/>
      <w:r w:rsidRPr="00412062">
        <w:rPr>
          <w:sz w:val="28"/>
          <w:szCs w:val="28"/>
          <w:lang w:val="ru-RU"/>
        </w:rPr>
        <w:t>Запоріжжя</w:t>
      </w:r>
      <w:proofErr w:type="spellEnd"/>
      <w:r w:rsidRPr="00412062">
        <w:rPr>
          <w:sz w:val="28"/>
          <w:szCs w:val="28"/>
          <w:lang w:val="ru-RU"/>
        </w:rPr>
        <w:t xml:space="preserve"> та 7 </w:t>
      </w:r>
      <w:proofErr w:type="spellStart"/>
      <w:r w:rsidRPr="00412062">
        <w:rPr>
          <w:sz w:val="28"/>
          <w:szCs w:val="28"/>
          <w:lang w:val="ru-RU"/>
        </w:rPr>
        <w:t>фахівців</w:t>
      </w:r>
      <w:proofErr w:type="spellEnd"/>
      <w:r w:rsidRPr="00412062">
        <w:rPr>
          <w:sz w:val="28"/>
          <w:szCs w:val="28"/>
          <w:lang w:val="ru-RU"/>
        </w:rPr>
        <w:t xml:space="preserve"> - у КУ "</w:t>
      </w:r>
      <w:proofErr w:type="spellStart"/>
      <w:r w:rsidRPr="00412062">
        <w:rPr>
          <w:sz w:val="28"/>
          <w:szCs w:val="28"/>
          <w:lang w:val="ru-RU"/>
        </w:rPr>
        <w:t>Ветеранський</w:t>
      </w:r>
      <w:proofErr w:type="spellEnd"/>
      <w:r w:rsidRPr="00412062">
        <w:rPr>
          <w:sz w:val="28"/>
          <w:szCs w:val="28"/>
          <w:lang w:val="ru-RU"/>
        </w:rPr>
        <w:t xml:space="preserve"> </w:t>
      </w:r>
      <w:proofErr w:type="spellStart"/>
      <w:r w:rsidRPr="00412062">
        <w:rPr>
          <w:sz w:val="28"/>
          <w:szCs w:val="28"/>
          <w:lang w:val="ru-RU"/>
        </w:rPr>
        <w:t>простір</w:t>
      </w:r>
      <w:proofErr w:type="spellEnd"/>
      <w:r w:rsidRPr="00412062">
        <w:rPr>
          <w:sz w:val="28"/>
          <w:szCs w:val="28"/>
          <w:lang w:val="ru-RU"/>
        </w:rPr>
        <w:t xml:space="preserve"> "Ветеран ПРО </w:t>
      </w:r>
      <w:proofErr w:type="spellStart"/>
      <w:r w:rsidRPr="00412062">
        <w:rPr>
          <w:sz w:val="28"/>
          <w:szCs w:val="28"/>
          <w:lang w:val="ru-RU"/>
        </w:rPr>
        <w:t>Запоріжжя</w:t>
      </w:r>
      <w:proofErr w:type="spellEnd"/>
      <w:r w:rsidRPr="00412062">
        <w:rPr>
          <w:sz w:val="28"/>
          <w:szCs w:val="28"/>
          <w:lang w:val="ru-RU"/>
        </w:rPr>
        <w:t xml:space="preserve">" </w:t>
      </w:r>
      <w:proofErr w:type="spellStart"/>
      <w:r w:rsidRPr="00412062">
        <w:rPr>
          <w:sz w:val="28"/>
          <w:szCs w:val="28"/>
          <w:lang w:val="ru-RU"/>
        </w:rPr>
        <w:t>Запорізької</w:t>
      </w:r>
      <w:proofErr w:type="spellEnd"/>
      <w:r w:rsidRPr="00412062">
        <w:rPr>
          <w:sz w:val="28"/>
          <w:szCs w:val="28"/>
          <w:lang w:val="ru-RU"/>
        </w:rPr>
        <w:t xml:space="preserve"> </w:t>
      </w:r>
      <w:proofErr w:type="spellStart"/>
      <w:r w:rsidRPr="00412062">
        <w:rPr>
          <w:sz w:val="28"/>
          <w:szCs w:val="28"/>
          <w:lang w:val="ru-RU"/>
        </w:rPr>
        <w:t>міської</w:t>
      </w:r>
      <w:proofErr w:type="spellEnd"/>
      <w:r w:rsidRPr="00412062">
        <w:rPr>
          <w:sz w:val="28"/>
          <w:szCs w:val="28"/>
          <w:lang w:val="ru-RU"/>
        </w:rPr>
        <w:t xml:space="preserve"> ради</w:t>
      </w:r>
      <w:proofErr w:type="gramStart"/>
      <w:r w:rsidRPr="00412062">
        <w:rPr>
          <w:sz w:val="28"/>
          <w:szCs w:val="28"/>
          <w:lang w:val="ru-RU"/>
        </w:rPr>
        <w:t>.</w:t>
      </w:r>
      <w:proofErr w:type="gramEnd"/>
      <w:r w:rsidRPr="00412062">
        <w:rPr>
          <w:sz w:val="28"/>
          <w:szCs w:val="28"/>
          <w:lang w:val="ru-RU"/>
        </w:rPr>
        <w:t xml:space="preserve">  </w:t>
      </w:r>
      <w:proofErr w:type="spellStart"/>
      <w:r w:rsidRPr="00412062">
        <w:rPr>
          <w:sz w:val="28"/>
          <w:szCs w:val="28"/>
          <w:lang w:val="ru-RU"/>
        </w:rPr>
        <w:t>І</w:t>
      </w:r>
      <w:proofErr w:type="gramStart"/>
      <w:r w:rsidRPr="00412062">
        <w:rPr>
          <w:sz w:val="28"/>
          <w:szCs w:val="28"/>
          <w:lang w:val="ru-RU"/>
        </w:rPr>
        <w:t>з</w:t>
      </w:r>
      <w:proofErr w:type="spellEnd"/>
      <w:proofErr w:type="gramEnd"/>
      <w:r w:rsidRPr="00412062">
        <w:rPr>
          <w:sz w:val="28"/>
          <w:szCs w:val="28"/>
          <w:lang w:val="ru-RU"/>
        </w:rPr>
        <w:t xml:space="preserve"> числа </w:t>
      </w:r>
      <w:proofErr w:type="spellStart"/>
      <w:r w:rsidRPr="00412062">
        <w:rPr>
          <w:sz w:val="28"/>
          <w:szCs w:val="28"/>
          <w:lang w:val="ru-RU"/>
        </w:rPr>
        <w:t>працевлаштованих</w:t>
      </w:r>
      <w:proofErr w:type="spellEnd"/>
      <w:r w:rsidRPr="00412062">
        <w:rPr>
          <w:sz w:val="28"/>
          <w:szCs w:val="28"/>
          <w:lang w:val="ru-RU"/>
        </w:rPr>
        <w:t xml:space="preserve"> </w:t>
      </w:r>
      <w:proofErr w:type="spellStart"/>
      <w:r w:rsidRPr="00412062">
        <w:rPr>
          <w:sz w:val="28"/>
          <w:szCs w:val="28"/>
          <w:lang w:val="ru-RU"/>
        </w:rPr>
        <w:t>фахівців</w:t>
      </w:r>
      <w:proofErr w:type="spellEnd"/>
      <w:r w:rsidRPr="00412062">
        <w:rPr>
          <w:sz w:val="28"/>
          <w:szCs w:val="28"/>
          <w:lang w:val="ru-RU"/>
        </w:rPr>
        <w:t xml:space="preserve"> </w:t>
      </w:r>
      <w:proofErr w:type="spellStart"/>
      <w:r w:rsidRPr="00412062">
        <w:rPr>
          <w:sz w:val="28"/>
          <w:szCs w:val="28"/>
          <w:lang w:val="ru-RU"/>
        </w:rPr>
        <w:t>із</w:t>
      </w:r>
      <w:proofErr w:type="spellEnd"/>
      <w:r w:rsidRPr="00412062">
        <w:rPr>
          <w:sz w:val="28"/>
          <w:szCs w:val="28"/>
          <w:lang w:val="ru-RU"/>
        </w:rPr>
        <w:t xml:space="preserve"> </w:t>
      </w:r>
      <w:proofErr w:type="spellStart"/>
      <w:r w:rsidRPr="00412062">
        <w:rPr>
          <w:sz w:val="28"/>
          <w:szCs w:val="28"/>
          <w:lang w:val="ru-RU"/>
        </w:rPr>
        <w:t>супроводу</w:t>
      </w:r>
      <w:proofErr w:type="spellEnd"/>
      <w:r w:rsidRPr="00412062">
        <w:rPr>
          <w:sz w:val="28"/>
          <w:szCs w:val="28"/>
          <w:lang w:val="ru-RU"/>
        </w:rPr>
        <w:t xml:space="preserve">  9 є ветеранами </w:t>
      </w:r>
      <w:proofErr w:type="spellStart"/>
      <w:r w:rsidRPr="00412062">
        <w:rPr>
          <w:sz w:val="28"/>
          <w:szCs w:val="28"/>
          <w:lang w:val="ru-RU"/>
        </w:rPr>
        <w:t>війни</w:t>
      </w:r>
      <w:proofErr w:type="spellEnd"/>
      <w:r w:rsidRPr="00412062">
        <w:rPr>
          <w:sz w:val="28"/>
          <w:szCs w:val="28"/>
          <w:lang w:val="ru-RU"/>
        </w:rPr>
        <w:t xml:space="preserve">, 1 особа - член </w:t>
      </w:r>
      <w:proofErr w:type="spellStart"/>
      <w:r w:rsidRPr="00412062">
        <w:rPr>
          <w:sz w:val="28"/>
          <w:szCs w:val="28"/>
          <w:lang w:val="ru-RU"/>
        </w:rPr>
        <w:t>сім´ї</w:t>
      </w:r>
      <w:proofErr w:type="spellEnd"/>
      <w:r w:rsidRPr="00412062">
        <w:rPr>
          <w:sz w:val="28"/>
          <w:szCs w:val="28"/>
          <w:lang w:val="ru-RU"/>
        </w:rPr>
        <w:t xml:space="preserve"> </w:t>
      </w:r>
      <w:proofErr w:type="spellStart"/>
      <w:r w:rsidRPr="00412062">
        <w:rPr>
          <w:sz w:val="28"/>
          <w:szCs w:val="28"/>
          <w:lang w:val="ru-RU"/>
        </w:rPr>
        <w:t>загиблого</w:t>
      </w:r>
      <w:proofErr w:type="spellEnd"/>
      <w:r w:rsidRPr="00412062">
        <w:rPr>
          <w:sz w:val="28"/>
          <w:szCs w:val="28"/>
          <w:lang w:val="ru-RU"/>
        </w:rPr>
        <w:t xml:space="preserve"> (</w:t>
      </w:r>
      <w:proofErr w:type="spellStart"/>
      <w:r w:rsidRPr="00412062">
        <w:rPr>
          <w:sz w:val="28"/>
          <w:szCs w:val="28"/>
          <w:lang w:val="ru-RU"/>
        </w:rPr>
        <w:t>померлого</w:t>
      </w:r>
      <w:proofErr w:type="spellEnd"/>
      <w:r w:rsidRPr="00412062">
        <w:rPr>
          <w:sz w:val="28"/>
          <w:szCs w:val="28"/>
          <w:lang w:val="ru-RU"/>
        </w:rPr>
        <w:t xml:space="preserve">) </w:t>
      </w:r>
      <w:proofErr w:type="spellStart"/>
      <w:r w:rsidRPr="00412062">
        <w:rPr>
          <w:sz w:val="28"/>
          <w:szCs w:val="28"/>
          <w:lang w:val="ru-RU"/>
        </w:rPr>
        <w:t>Захисника</w:t>
      </w:r>
      <w:proofErr w:type="spellEnd"/>
      <w:r w:rsidRPr="00412062">
        <w:rPr>
          <w:sz w:val="28"/>
          <w:szCs w:val="28"/>
          <w:lang w:val="ru-RU"/>
        </w:rPr>
        <w:t xml:space="preserve"> </w:t>
      </w:r>
      <w:proofErr w:type="spellStart"/>
      <w:r w:rsidRPr="00412062">
        <w:rPr>
          <w:sz w:val="28"/>
          <w:szCs w:val="28"/>
          <w:lang w:val="ru-RU"/>
        </w:rPr>
        <w:t>чи</w:t>
      </w:r>
      <w:proofErr w:type="spellEnd"/>
      <w:r w:rsidRPr="00412062">
        <w:rPr>
          <w:sz w:val="28"/>
          <w:szCs w:val="28"/>
          <w:lang w:val="ru-RU"/>
        </w:rPr>
        <w:t xml:space="preserve"> </w:t>
      </w:r>
      <w:proofErr w:type="spellStart"/>
      <w:r w:rsidRPr="00412062">
        <w:rPr>
          <w:sz w:val="28"/>
          <w:szCs w:val="28"/>
          <w:lang w:val="ru-RU"/>
        </w:rPr>
        <w:t>Захисниці</w:t>
      </w:r>
      <w:proofErr w:type="spellEnd"/>
      <w:r w:rsidRPr="00412062">
        <w:rPr>
          <w:sz w:val="28"/>
          <w:szCs w:val="28"/>
          <w:lang w:val="ru-RU"/>
        </w:rPr>
        <w:t xml:space="preserve"> </w:t>
      </w:r>
      <w:proofErr w:type="spellStart"/>
      <w:r w:rsidRPr="00412062">
        <w:rPr>
          <w:sz w:val="28"/>
          <w:szCs w:val="28"/>
          <w:lang w:val="ru-RU"/>
        </w:rPr>
        <w:t>України</w:t>
      </w:r>
      <w:proofErr w:type="spellEnd"/>
      <w:r w:rsidRPr="00412062">
        <w:rPr>
          <w:sz w:val="28"/>
          <w:szCs w:val="28"/>
          <w:lang w:val="ru-RU"/>
        </w:rPr>
        <w:t>.</w:t>
      </w:r>
    </w:p>
    <w:p w14:paraId="7F09E342" w14:textId="77777777" w:rsidR="001A5C65" w:rsidRPr="00412062" w:rsidRDefault="00966DAA" w:rsidP="007D4C9D">
      <w:pPr>
        <w:pStyle w:val="Default"/>
        <w:ind w:firstLine="567"/>
        <w:jc w:val="both"/>
        <w:rPr>
          <w:sz w:val="28"/>
          <w:szCs w:val="28"/>
          <w:lang w:val="ru-RU"/>
        </w:rPr>
      </w:pPr>
      <w:r>
        <w:rPr>
          <w:sz w:val="28"/>
          <w:szCs w:val="28"/>
          <w:lang w:val="ru-RU"/>
        </w:rPr>
        <w:t>Станом н</w:t>
      </w:r>
      <w:r w:rsidR="001A5C65" w:rsidRPr="00412062">
        <w:rPr>
          <w:sz w:val="28"/>
          <w:szCs w:val="28"/>
          <w:lang w:val="ru-RU"/>
        </w:rPr>
        <w:t xml:space="preserve">а </w:t>
      </w:r>
      <w:r w:rsidR="009E524E">
        <w:rPr>
          <w:sz w:val="28"/>
          <w:szCs w:val="28"/>
          <w:lang w:val="ru-RU"/>
        </w:rPr>
        <w:t>31</w:t>
      </w:r>
      <w:r w:rsidR="001A5C65" w:rsidRPr="00412062">
        <w:rPr>
          <w:sz w:val="28"/>
          <w:szCs w:val="28"/>
          <w:lang w:val="ru-RU"/>
        </w:rPr>
        <w:t>.</w:t>
      </w:r>
      <w:r w:rsidR="009E524E">
        <w:rPr>
          <w:sz w:val="28"/>
          <w:szCs w:val="28"/>
          <w:lang w:val="ru-RU"/>
        </w:rPr>
        <w:t>12</w:t>
      </w:r>
      <w:r w:rsidR="001A5C65" w:rsidRPr="00412062">
        <w:rPr>
          <w:sz w:val="28"/>
          <w:szCs w:val="28"/>
          <w:lang w:val="ru-RU"/>
        </w:rPr>
        <w:t>.202</w:t>
      </w:r>
      <w:r w:rsidR="009E524E">
        <w:rPr>
          <w:sz w:val="28"/>
          <w:szCs w:val="28"/>
          <w:lang w:val="ru-RU"/>
        </w:rPr>
        <w:t>5</w:t>
      </w:r>
      <w:r w:rsidR="001A5C65" w:rsidRPr="00412062">
        <w:rPr>
          <w:sz w:val="28"/>
          <w:szCs w:val="28"/>
          <w:lang w:val="ru-RU"/>
        </w:rPr>
        <w:t xml:space="preserve"> </w:t>
      </w:r>
      <w:proofErr w:type="spellStart"/>
      <w:r w:rsidR="001A5C65" w:rsidRPr="00412062">
        <w:rPr>
          <w:sz w:val="28"/>
          <w:szCs w:val="28"/>
          <w:lang w:val="ru-RU"/>
        </w:rPr>
        <w:t>залишаються</w:t>
      </w:r>
      <w:proofErr w:type="spellEnd"/>
      <w:r w:rsidR="001A5C65" w:rsidRPr="00412062">
        <w:rPr>
          <w:sz w:val="28"/>
          <w:szCs w:val="28"/>
          <w:lang w:val="ru-RU"/>
        </w:rPr>
        <w:t xml:space="preserve"> </w:t>
      </w:r>
      <w:proofErr w:type="spellStart"/>
      <w:r w:rsidR="001A5C65" w:rsidRPr="00412062">
        <w:rPr>
          <w:sz w:val="28"/>
          <w:szCs w:val="28"/>
          <w:lang w:val="ru-RU"/>
        </w:rPr>
        <w:t>вакантними</w:t>
      </w:r>
      <w:proofErr w:type="spellEnd"/>
      <w:r w:rsidR="001A5C65" w:rsidRPr="00412062">
        <w:rPr>
          <w:sz w:val="28"/>
          <w:szCs w:val="28"/>
          <w:lang w:val="ru-RU"/>
        </w:rPr>
        <w:t xml:space="preserve"> 5 посад </w:t>
      </w:r>
      <w:proofErr w:type="spellStart"/>
      <w:r w:rsidR="001A5C65" w:rsidRPr="00412062">
        <w:rPr>
          <w:sz w:val="28"/>
          <w:szCs w:val="28"/>
          <w:lang w:val="ru-RU"/>
        </w:rPr>
        <w:t>фахівців</w:t>
      </w:r>
      <w:proofErr w:type="spellEnd"/>
      <w:r w:rsidR="001A5C65" w:rsidRPr="00412062">
        <w:rPr>
          <w:sz w:val="28"/>
          <w:szCs w:val="28"/>
          <w:lang w:val="ru-RU"/>
        </w:rPr>
        <w:t xml:space="preserve"> </w:t>
      </w:r>
      <w:proofErr w:type="spellStart"/>
      <w:r w:rsidR="001A5C65" w:rsidRPr="00412062">
        <w:rPr>
          <w:sz w:val="28"/>
          <w:szCs w:val="28"/>
          <w:lang w:val="ru-RU"/>
        </w:rPr>
        <w:t>із</w:t>
      </w:r>
      <w:proofErr w:type="spellEnd"/>
      <w:r w:rsidR="001A5C65" w:rsidRPr="00412062">
        <w:rPr>
          <w:sz w:val="28"/>
          <w:szCs w:val="28"/>
          <w:lang w:val="ru-RU"/>
        </w:rPr>
        <w:t xml:space="preserve"> </w:t>
      </w:r>
      <w:proofErr w:type="spellStart"/>
      <w:r w:rsidR="001A5C65" w:rsidRPr="00412062">
        <w:rPr>
          <w:sz w:val="28"/>
          <w:szCs w:val="28"/>
          <w:lang w:val="ru-RU"/>
        </w:rPr>
        <w:t>супроводу</w:t>
      </w:r>
      <w:proofErr w:type="spellEnd"/>
      <w:r w:rsidR="001A5C65" w:rsidRPr="00412062">
        <w:rPr>
          <w:sz w:val="28"/>
          <w:szCs w:val="28"/>
          <w:lang w:val="ru-RU"/>
        </w:rPr>
        <w:t xml:space="preserve"> - 2 </w:t>
      </w:r>
      <w:proofErr w:type="spellStart"/>
      <w:r w:rsidR="001A5C65" w:rsidRPr="00412062">
        <w:rPr>
          <w:sz w:val="28"/>
          <w:szCs w:val="28"/>
          <w:lang w:val="ru-RU"/>
        </w:rPr>
        <w:t>вакансії</w:t>
      </w:r>
      <w:proofErr w:type="spellEnd"/>
      <w:r w:rsidR="001A5C65" w:rsidRPr="00412062">
        <w:rPr>
          <w:sz w:val="28"/>
          <w:szCs w:val="28"/>
          <w:lang w:val="ru-RU"/>
        </w:rPr>
        <w:t xml:space="preserve"> в </w:t>
      </w:r>
      <w:proofErr w:type="spellStart"/>
      <w:r w:rsidR="001A5C65" w:rsidRPr="00412062">
        <w:rPr>
          <w:sz w:val="28"/>
          <w:szCs w:val="28"/>
          <w:lang w:val="ru-RU"/>
        </w:rPr>
        <w:t>територіальних</w:t>
      </w:r>
      <w:proofErr w:type="spellEnd"/>
      <w:r w:rsidR="001A5C65" w:rsidRPr="00412062">
        <w:rPr>
          <w:sz w:val="28"/>
          <w:szCs w:val="28"/>
          <w:lang w:val="ru-RU"/>
        </w:rPr>
        <w:t xml:space="preserve"> громадах </w:t>
      </w:r>
      <w:proofErr w:type="spellStart"/>
      <w:r w:rsidR="001A5C65" w:rsidRPr="00412062">
        <w:rPr>
          <w:sz w:val="28"/>
          <w:szCs w:val="28"/>
          <w:lang w:val="ru-RU"/>
        </w:rPr>
        <w:t>Запорізького</w:t>
      </w:r>
      <w:proofErr w:type="spellEnd"/>
      <w:r w:rsidR="001A5C65" w:rsidRPr="00412062">
        <w:rPr>
          <w:sz w:val="28"/>
          <w:szCs w:val="28"/>
          <w:lang w:val="ru-RU"/>
        </w:rPr>
        <w:t xml:space="preserve"> району (Петро-</w:t>
      </w:r>
      <w:proofErr w:type="spellStart"/>
      <w:r w:rsidR="001A5C65" w:rsidRPr="00412062">
        <w:rPr>
          <w:sz w:val="28"/>
          <w:szCs w:val="28"/>
          <w:lang w:val="ru-RU"/>
        </w:rPr>
        <w:t>Михайлівська</w:t>
      </w:r>
      <w:proofErr w:type="spellEnd"/>
      <w:r w:rsidR="001A5C65" w:rsidRPr="00412062">
        <w:rPr>
          <w:sz w:val="28"/>
          <w:szCs w:val="28"/>
          <w:lang w:val="ru-RU"/>
        </w:rPr>
        <w:t xml:space="preserve"> та </w:t>
      </w:r>
      <w:proofErr w:type="spellStart"/>
      <w:r w:rsidR="001A5C65" w:rsidRPr="00412062">
        <w:rPr>
          <w:sz w:val="28"/>
          <w:szCs w:val="28"/>
          <w:lang w:val="ru-RU"/>
        </w:rPr>
        <w:t>Тернуватська</w:t>
      </w:r>
      <w:proofErr w:type="spellEnd"/>
      <w:r w:rsidR="001A5C65" w:rsidRPr="00412062">
        <w:rPr>
          <w:sz w:val="28"/>
          <w:szCs w:val="28"/>
          <w:lang w:val="ru-RU"/>
        </w:rPr>
        <w:t xml:space="preserve"> </w:t>
      </w:r>
      <w:proofErr w:type="spellStart"/>
      <w:r w:rsidR="001A5C65" w:rsidRPr="00412062">
        <w:rPr>
          <w:sz w:val="28"/>
          <w:szCs w:val="28"/>
          <w:lang w:val="ru-RU"/>
        </w:rPr>
        <w:t>громади</w:t>
      </w:r>
      <w:proofErr w:type="spellEnd"/>
      <w:r w:rsidR="001A5C65" w:rsidRPr="00412062">
        <w:rPr>
          <w:sz w:val="28"/>
          <w:szCs w:val="28"/>
          <w:lang w:val="ru-RU"/>
        </w:rPr>
        <w:t xml:space="preserve">) та 3 </w:t>
      </w:r>
      <w:proofErr w:type="spellStart"/>
      <w:r w:rsidR="001A5C65" w:rsidRPr="00412062">
        <w:rPr>
          <w:sz w:val="28"/>
          <w:szCs w:val="28"/>
          <w:lang w:val="ru-RU"/>
        </w:rPr>
        <w:t>вакансії</w:t>
      </w:r>
      <w:proofErr w:type="spellEnd"/>
      <w:r w:rsidR="001A5C65" w:rsidRPr="00412062">
        <w:rPr>
          <w:sz w:val="28"/>
          <w:szCs w:val="28"/>
          <w:lang w:val="ru-RU"/>
        </w:rPr>
        <w:t xml:space="preserve"> в закладах </w:t>
      </w:r>
      <w:proofErr w:type="spellStart"/>
      <w:r w:rsidR="001A5C65" w:rsidRPr="00412062">
        <w:rPr>
          <w:sz w:val="28"/>
          <w:szCs w:val="28"/>
          <w:lang w:val="ru-RU"/>
        </w:rPr>
        <w:t>охорони</w:t>
      </w:r>
      <w:proofErr w:type="spellEnd"/>
      <w:r w:rsidR="001A5C65" w:rsidRPr="00412062">
        <w:rPr>
          <w:sz w:val="28"/>
          <w:szCs w:val="28"/>
          <w:lang w:val="ru-RU"/>
        </w:rPr>
        <w:t xml:space="preserve"> </w:t>
      </w:r>
      <w:proofErr w:type="spellStart"/>
      <w:r w:rsidR="001A5C65" w:rsidRPr="00412062">
        <w:rPr>
          <w:sz w:val="28"/>
          <w:szCs w:val="28"/>
          <w:lang w:val="ru-RU"/>
        </w:rPr>
        <w:t>здоров´я</w:t>
      </w:r>
      <w:proofErr w:type="spellEnd"/>
      <w:r w:rsidR="001A5C65" w:rsidRPr="00412062">
        <w:rPr>
          <w:sz w:val="28"/>
          <w:szCs w:val="28"/>
          <w:lang w:val="ru-RU"/>
        </w:rPr>
        <w:t xml:space="preserve">. </w:t>
      </w:r>
    </w:p>
    <w:p w14:paraId="39605EDA" w14:textId="77777777" w:rsidR="001A5C65" w:rsidRPr="00412062" w:rsidRDefault="001A5C65" w:rsidP="007D4C9D">
      <w:pPr>
        <w:pStyle w:val="Default"/>
        <w:ind w:firstLine="567"/>
        <w:jc w:val="both"/>
        <w:rPr>
          <w:sz w:val="28"/>
          <w:szCs w:val="28"/>
          <w:lang w:val="ru-RU"/>
        </w:rPr>
      </w:pPr>
      <w:proofErr w:type="spellStart"/>
      <w:r w:rsidRPr="00412062">
        <w:rPr>
          <w:sz w:val="28"/>
          <w:szCs w:val="28"/>
          <w:lang w:val="ru-RU"/>
        </w:rPr>
        <w:t>Фахівцями</w:t>
      </w:r>
      <w:proofErr w:type="spellEnd"/>
      <w:r w:rsidRPr="00412062">
        <w:rPr>
          <w:sz w:val="28"/>
          <w:szCs w:val="28"/>
          <w:lang w:val="ru-RU"/>
        </w:rPr>
        <w:t xml:space="preserve"> у 2025 </w:t>
      </w:r>
      <w:proofErr w:type="spellStart"/>
      <w:r w:rsidRPr="00412062">
        <w:rPr>
          <w:sz w:val="28"/>
          <w:szCs w:val="28"/>
          <w:lang w:val="ru-RU"/>
        </w:rPr>
        <w:t>році</w:t>
      </w:r>
      <w:proofErr w:type="spellEnd"/>
      <w:r w:rsidRPr="00412062">
        <w:rPr>
          <w:sz w:val="28"/>
          <w:szCs w:val="28"/>
          <w:lang w:val="ru-RU"/>
        </w:rPr>
        <w:t xml:space="preserve"> </w:t>
      </w:r>
      <w:proofErr w:type="spellStart"/>
      <w:r w:rsidRPr="00412062">
        <w:rPr>
          <w:sz w:val="28"/>
          <w:szCs w:val="28"/>
          <w:lang w:val="ru-RU"/>
        </w:rPr>
        <w:t>прийнято</w:t>
      </w:r>
      <w:proofErr w:type="spellEnd"/>
      <w:r w:rsidRPr="00412062">
        <w:rPr>
          <w:sz w:val="28"/>
          <w:szCs w:val="28"/>
          <w:lang w:val="ru-RU"/>
        </w:rPr>
        <w:t xml:space="preserve"> 1334 ветерана та члена </w:t>
      </w:r>
      <w:proofErr w:type="spellStart"/>
      <w:r w:rsidRPr="00412062">
        <w:rPr>
          <w:sz w:val="28"/>
          <w:szCs w:val="28"/>
          <w:lang w:val="ru-RU"/>
        </w:rPr>
        <w:t>їх</w:t>
      </w:r>
      <w:proofErr w:type="spellEnd"/>
      <w:r w:rsidRPr="00412062">
        <w:rPr>
          <w:sz w:val="28"/>
          <w:szCs w:val="28"/>
          <w:lang w:val="ru-RU"/>
        </w:rPr>
        <w:t xml:space="preserve"> </w:t>
      </w:r>
      <w:proofErr w:type="spellStart"/>
      <w:r w:rsidRPr="00412062">
        <w:rPr>
          <w:sz w:val="28"/>
          <w:szCs w:val="28"/>
          <w:lang w:val="ru-RU"/>
        </w:rPr>
        <w:t>сімей</w:t>
      </w:r>
      <w:proofErr w:type="spellEnd"/>
      <w:r w:rsidRPr="00412062">
        <w:rPr>
          <w:sz w:val="28"/>
          <w:szCs w:val="28"/>
          <w:lang w:val="ru-RU"/>
        </w:rPr>
        <w:t xml:space="preserve">, </w:t>
      </w:r>
      <w:proofErr w:type="spellStart"/>
      <w:r w:rsidRPr="00412062">
        <w:rPr>
          <w:sz w:val="28"/>
          <w:szCs w:val="28"/>
          <w:lang w:val="ru-RU"/>
        </w:rPr>
        <w:t>від</w:t>
      </w:r>
      <w:proofErr w:type="spellEnd"/>
      <w:r w:rsidRPr="00412062">
        <w:rPr>
          <w:sz w:val="28"/>
          <w:szCs w:val="28"/>
          <w:lang w:val="ru-RU"/>
        </w:rPr>
        <w:t xml:space="preserve"> </w:t>
      </w:r>
      <w:proofErr w:type="spellStart"/>
      <w:r w:rsidRPr="00412062">
        <w:rPr>
          <w:sz w:val="28"/>
          <w:szCs w:val="28"/>
          <w:lang w:val="ru-RU"/>
        </w:rPr>
        <w:t>яких</w:t>
      </w:r>
      <w:proofErr w:type="spellEnd"/>
      <w:r w:rsidRPr="00412062">
        <w:rPr>
          <w:sz w:val="28"/>
          <w:szCs w:val="28"/>
          <w:lang w:val="ru-RU"/>
        </w:rPr>
        <w:t xml:space="preserve"> </w:t>
      </w:r>
      <w:proofErr w:type="spellStart"/>
      <w:r w:rsidRPr="00412062">
        <w:rPr>
          <w:sz w:val="28"/>
          <w:szCs w:val="28"/>
          <w:lang w:val="ru-RU"/>
        </w:rPr>
        <w:t>надійшло</w:t>
      </w:r>
      <w:proofErr w:type="spellEnd"/>
      <w:r w:rsidRPr="00412062">
        <w:rPr>
          <w:sz w:val="28"/>
          <w:szCs w:val="28"/>
          <w:lang w:val="ru-RU"/>
        </w:rPr>
        <w:t xml:space="preserve"> 1554 заяви. Позитивно </w:t>
      </w:r>
      <w:proofErr w:type="spellStart"/>
      <w:r w:rsidRPr="00412062">
        <w:rPr>
          <w:sz w:val="28"/>
          <w:szCs w:val="28"/>
          <w:lang w:val="ru-RU"/>
        </w:rPr>
        <w:t>опрацьовано</w:t>
      </w:r>
      <w:proofErr w:type="spellEnd"/>
      <w:r w:rsidRPr="00412062">
        <w:rPr>
          <w:sz w:val="28"/>
          <w:szCs w:val="28"/>
          <w:lang w:val="ru-RU"/>
        </w:rPr>
        <w:t xml:space="preserve"> -</w:t>
      </w:r>
      <w:r w:rsidR="003551CF">
        <w:rPr>
          <w:sz w:val="28"/>
          <w:szCs w:val="28"/>
          <w:lang w:val="ru-RU"/>
        </w:rPr>
        <w:t xml:space="preserve"> </w:t>
      </w:r>
      <w:r w:rsidRPr="00412062">
        <w:rPr>
          <w:sz w:val="28"/>
          <w:szCs w:val="28"/>
          <w:lang w:val="ru-RU"/>
        </w:rPr>
        <w:t>1199</w:t>
      </w:r>
      <w:r w:rsidR="003551CF">
        <w:rPr>
          <w:sz w:val="28"/>
          <w:szCs w:val="28"/>
          <w:lang w:val="ru-RU"/>
        </w:rPr>
        <w:t xml:space="preserve"> </w:t>
      </w:r>
      <w:proofErr w:type="spellStart"/>
      <w:r w:rsidRPr="00412062">
        <w:rPr>
          <w:sz w:val="28"/>
          <w:szCs w:val="28"/>
          <w:lang w:val="ru-RU"/>
        </w:rPr>
        <w:t>заяв</w:t>
      </w:r>
      <w:proofErr w:type="spellEnd"/>
      <w:r w:rsidRPr="00412062">
        <w:rPr>
          <w:sz w:val="28"/>
          <w:szCs w:val="28"/>
          <w:lang w:val="ru-RU"/>
        </w:rPr>
        <w:t xml:space="preserve">, </w:t>
      </w:r>
      <w:proofErr w:type="spellStart"/>
      <w:r w:rsidR="00966DAA">
        <w:rPr>
          <w:sz w:val="28"/>
          <w:szCs w:val="28"/>
          <w:lang w:val="ru-RU"/>
        </w:rPr>
        <w:t>інші</w:t>
      </w:r>
      <w:proofErr w:type="spellEnd"/>
      <w:r w:rsidRPr="00412062">
        <w:rPr>
          <w:sz w:val="28"/>
          <w:szCs w:val="28"/>
          <w:lang w:val="ru-RU"/>
        </w:rPr>
        <w:t xml:space="preserve"> </w:t>
      </w:r>
      <w:proofErr w:type="spellStart"/>
      <w:r w:rsidRPr="00412062">
        <w:rPr>
          <w:sz w:val="28"/>
          <w:szCs w:val="28"/>
          <w:lang w:val="ru-RU"/>
        </w:rPr>
        <w:t>знаходяться</w:t>
      </w:r>
      <w:proofErr w:type="spellEnd"/>
      <w:r w:rsidRPr="00412062">
        <w:rPr>
          <w:sz w:val="28"/>
          <w:szCs w:val="28"/>
          <w:lang w:val="ru-RU"/>
        </w:rPr>
        <w:t xml:space="preserve"> в </w:t>
      </w:r>
      <w:proofErr w:type="spellStart"/>
      <w:r w:rsidRPr="00412062">
        <w:rPr>
          <w:sz w:val="28"/>
          <w:szCs w:val="28"/>
          <w:lang w:val="ru-RU"/>
        </w:rPr>
        <w:t>опрацюванні</w:t>
      </w:r>
      <w:proofErr w:type="spellEnd"/>
      <w:r w:rsidRPr="00412062">
        <w:rPr>
          <w:sz w:val="28"/>
          <w:szCs w:val="28"/>
          <w:lang w:val="ru-RU"/>
        </w:rPr>
        <w:t>.</w:t>
      </w:r>
    </w:p>
    <w:p w14:paraId="41239F0C" w14:textId="77777777" w:rsidR="001A5C65" w:rsidRPr="00412062" w:rsidRDefault="003551CF" w:rsidP="007D4C9D">
      <w:pPr>
        <w:pStyle w:val="Default"/>
        <w:ind w:firstLine="567"/>
        <w:jc w:val="both"/>
        <w:rPr>
          <w:sz w:val="28"/>
          <w:szCs w:val="28"/>
          <w:lang w:val="ru-RU"/>
        </w:rPr>
      </w:pPr>
      <w:r>
        <w:rPr>
          <w:sz w:val="28"/>
          <w:szCs w:val="28"/>
          <w:lang w:val="ru-RU"/>
        </w:rPr>
        <w:t xml:space="preserve">У 2025 </w:t>
      </w:r>
      <w:proofErr w:type="spellStart"/>
      <w:r>
        <w:rPr>
          <w:sz w:val="28"/>
          <w:szCs w:val="28"/>
          <w:lang w:val="ru-RU"/>
        </w:rPr>
        <w:t>році</w:t>
      </w:r>
      <w:proofErr w:type="spellEnd"/>
      <w:r w:rsidR="001A5C65" w:rsidRPr="00412062">
        <w:rPr>
          <w:sz w:val="28"/>
          <w:szCs w:val="28"/>
          <w:lang w:val="ru-RU"/>
        </w:rPr>
        <w:t xml:space="preserve"> </w:t>
      </w:r>
      <w:proofErr w:type="spellStart"/>
      <w:r w:rsidR="001A5C65" w:rsidRPr="00412062">
        <w:rPr>
          <w:sz w:val="28"/>
          <w:szCs w:val="28"/>
          <w:lang w:val="ru-RU"/>
        </w:rPr>
        <w:t>надано</w:t>
      </w:r>
      <w:proofErr w:type="spellEnd"/>
      <w:r w:rsidR="001A5C65" w:rsidRPr="00412062">
        <w:rPr>
          <w:sz w:val="28"/>
          <w:szCs w:val="28"/>
          <w:lang w:val="ru-RU"/>
        </w:rPr>
        <w:t xml:space="preserve"> </w:t>
      </w:r>
      <w:proofErr w:type="spellStart"/>
      <w:r w:rsidR="001A5C65" w:rsidRPr="00412062">
        <w:rPr>
          <w:sz w:val="28"/>
          <w:szCs w:val="28"/>
          <w:lang w:val="ru-RU"/>
        </w:rPr>
        <w:t>статусів</w:t>
      </w:r>
      <w:proofErr w:type="spellEnd"/>
      <w:r w:rsidR="001A5C65" w:rsidRPr="00412062">
        <w:rPr>
          <w:sz w:val="28"/>
          <w:szCs w:val="28"/>
          <w:lang w:val="ru-RU"/>
        </w:rPr>
        <w:t xml:space="preserve"> 352 особам та видано 483 </w:t>
      </w:r>
      <w:proofErr w:type="spellStart"/>
      <w:r w:rsidR="001A5C65" w:rsidRPr="00412062">
        <w:rPr>
          <w:sz w:val="28"/>
          <w:szCs w:val="28"/>
          <w:lang w:val="ru-RU"/>
        </w:rPr>
        <w:t>посвідчення</w:t>
      </w:r>
      <w:proofErr w:type="spellEnd"/>
      <w:r w:rsidR="001A5C65" w:rsidRPr="00412062">
        <w:rPr>
          <w:sz w:val="28"/>
          <w:szCs w:val="28"/>
          <w:lang w:val="ru-RU"/>
        </w:rPr>
        <w:t xml:space="preserve">, </w:t>
      </w:r>
      <w:proofErr w:type="spellStart"/>
      <w:r w:rsidR="001A5C65" w:rsidRPr="00412062">
        <w:rPr>
          <w:sz w:val="28"/>
          <w:szCs w:val="28"/>
          <w:lang w:val="ru-RU"/>
        </w:rPr>
        <w:t>із</w:t>
      </w:r>
      <w:proofErr w:type="spellEnd"/>
      <w:r w:rsidR="001A5C65" w:rsidRPr="00412062">
        <w:rPr>
          <w:sz w:val="28"/>
          <w:szCs w:val="28"/>
          <w:lang w:val="ru-RU"/>
        </w:rPr>
        <w:t xml:space="preserve"> них особам з </w:t>
      </w:r>
      <w:proofErr w:type="spellStart"/>
      <w:r w:rsidR="001A5C65" w:rsidRPr="00412062">
        <w:rPr>
          <w:sz w:val="28"/>
          <w:szCs w:val="28"/>
          <w:lang w:val="ru-RU"/>
        </w:rPr>
        <w:t>інвалідністю</w:t>
      </w:r>
      <w:proofErr w:type="spellEnd"/>
      <w:r w:rsidR="001A5C65" w:rsidRPr="00412062">
        <w:rPr>
          <w:sz w:val="28"/>
          <w:szCs w:val="28"/>
          <w:lang w:val="ru-RU"/>
        </w:rPr>
        <w:t xml:space="preserve"> – 193 </w:t>
      </w:r>
      <w:proofErr w:type="spellStart"/>
      <w:r w:rsidR="001A5C65" w:rsidRPr="00412062">
        <w:rPr>
          <w:sz w:val="28"/>
          <w:szCs w:val="28"/>
          <w:lang w:val="ru-RU"/>
        </w:rPr>
        <w:t>посвідчення</w:t>
      </w:r>
      <w:proofErr w:type="spellEnd"/>
      <w:r w:rsidR="001A5C65" w:rsidRPr="00412062">
        <w:rPr>
          <w:sz w:val="28"/>
          <w:szCs w:val="28"/>
          <w:lang w:val="ru-RU"/>
        </w:rPr>
        <w:t xml:space="preserve">, членам </w:t>
      </w:r>
      <w:proofErr w:type="spellStart"/>
      <w:r w:rsidR="001A5C65" w:rsidRPr="00412062">
        <w:rPr>
          <w:sz w:val="28"/>
          <w:szCs w:val="28"/>
          <w:lang w:val="ru-RU"/>
        </w:rPr>
        <w:t>сімей</w:t>
      </w:r>
      <w:proofErr w:type="spellEnd"/>
      <w:r w:rsidR="001A5C65" w:rsidRPr="00412062">
        <w:rPr>
          <w:sz w:val="28"/>
          <w:szCs w:val="28"/>
          <w:lang w:val="ru-RU"/>
        </w:rPr>
        <w:t xml:space="preserve"> </w:t>
      </w:r>
      <w:proofErr w:type="spellStart"/>
      <w:r w:rsidR="001A5C65" w:rsidRPr="00412062">
        <w:rPr>
          <w:sz w:val="28"/>
          <w:szCs w:val="28"/>
          <w:lang w:val="ru-RU"/>
        </w:rPr>
        <w:t>загиблих</w:t>
      </w:r>
      <w:proofErr w:type="spellEnd"/>
      <w:r w:rsidR="001A5C65" w:rsidRPr="00412062">
        <w:rPr>
          <w:sz w:val="28"/>
          <w:szCs w:val="28"/>
          <w:lang w:val="ru-RU"/>
        </w:rPr>
        <w:t xml:space="preserve"> - 290 </w:t>
      </w:r>
      <w:proofErr w:type="spellStart"/>
      <w:r w:rsidR="001A5C65" w:rsidRPr="00412062">
        <w:rPr>
          <w:sz w:val="28"/>
          <w:szCs w:val="28"/>
          <w:lang w:val="ru-RU"/>
        </w:rPr>
        <w:t>посвідчень</w:t>
      </w:r>
      <w:proofErr w:type="spellEnd"/>
      <w:r w:rsidR="001A5C65" w:rsidRPr="00412062">
        <w:rPr>
          <w:sz w:val="28"/>
          <w:szCs w:val="28"/>
          <w:lang w:val="ru-RU"/>
        </w:rPr>
        <w:t xml:space="preserve"> (з </w:t>
      </w:r>
      <w:proofErr w:type="spellStart"/>
      <w:r w:rsidR="001A5C65" w:rsidRPr="00412062">
        <w:rPr>
          <w:sz w:val="28"/>
          <w:szCs w:val="28"/>
          <w:lang w:val="ru-RU"/>
        </w:rPr>
        <w:t>урахуванням</w:t>
      </w:r>
      <w:proofErr w:type="spellEnd"/>
      <w:r w:rsidR="001A5C65" w:rsidRPr="00412062">
        <w:rPr>
          <w:sz w:val="28"/>
          <w:szCs w:val="28"/>
          <w:lang w:val="ru-RU"/>
        </w:rPr>
        <w:t xml:space="preserve"> </w:t>
      </w:r>
      <w:proofErr w:type="spellStart"/>
      <w:r w:rsidR="001A5C65" w:rsidRPr="00412062">
        <w:rPr>
          <w:sz w:val="28"/>
          <w:szCs w:val="28"/>
          <w:lang w:val="ru-RU"/>
        </w:rPr>
        <w:t>видачі</w:t>
      </w:r>
      <w:proofErr w:type="spellEnd"/>
      <w:r w:rsidR="001A5C65" w:rsidRPr="00412062">
        <w:rPr>
          <w:sz w:val="28"/>
          <w:szCs w:val="28"/>
          <w:lang w:val="ru-RU"/>
        </w:rPr>
        <w:t xml:space="preserve"> </w:t>
      </w:r>
      <w:proofErr w:type="spellStart"/>
      <w:r w:rsidR="001A5C65" w:rsidRPr="00412062">
        <w:rPr>
          <w:sz w:val="28"/>
          <w:szCs w:val="28"/>
          <w:lang w:val="ru-RU"/>
        </w:rPr>
        <w:t>дублікатів</w:t>
      </w:r>
      <w:proofErr w:type="spellEnd"/>
      <w:r w:rsidR="001A5C65" w:rsidRPr="00412062">
        <w:rPr>
          <w:sz w:val="28"/>
          <w:szCs w:val="28"/>
          <w:lang w:val="ru-RU"/>
        </w:rPr>
        <w:t xml:space="preserve"> </w:t>
      </w:r>
      <w:proofErr w:type="spellStart"/>
      <w:r w:rsidR="001A5C65" w:rsidRPr="00412062">
        <w:rPr>
          <w:sz w:val="28"/>
          <w:szCs w:val="28"/>
          <w:lang w:val="ru-RU"/>
        </w:rPr>
        <w:t>посвідчень</w:t>
      </w:r>
      <w:proofErr w:type="spellEnd"/>
      <w:r w:rsidR="001A5C65" w:rsidRPr="00412062">
        <w:rPr>
          <w:sz w:val="28"/>
          <w:szCs w:val="28"/>
          <w:lang w:val="ru-RU"/>
        </w:rPr>
        <w:t xml:space="preserve"> та </w:t>
      </w:r>
      <w:proofErr w:type="spellStart"/>
      <w:r w:rsidR="001A5C65" w:rsidRPr="00412062">
        <w:rPr>
          <w:sz w:val="28"/>
          <w:szCs w:val="28"/>
          <w:lang w:val="ru-RU"/>
        </w:rPr>
        <w:t>подовження</w:t>
      </w:r>
      <w:proofErr w:type="spellEnd"/>
      <w:r w:rsidR="001A5C65" w:rsidRPr="00412062">
        <w:rPr>
          <w:sz w:val="28"/>
          <w:szCs w:val="28"/>
          <w:lang w:val="ru-RU"/>
        </w:rPr>
        <w:t xml:space="preserve"> </w:t>
      </w:r>
      <w:proofErr w:type="spellStart"/>
      <w:r w:rsidR="001A5C65" w:rsidRPr="00412062">
        <w:rPr>
          <w:sz w:val="28"/>
          <w:szCs w:val="28"/>
          <w:lang w:val="ru-RU"/>
        </w:rPr>
        <w:t>дії</w:t>
      </w:r>
      <w:proofErr w:type="spellEnd"/>
      <w:r w:rsidR="001A5C65" w:rsidRPr="00412062">
        <w:rPr>
          <w:sz w:val="28"/>
          <w:szCs w:val="28"/>
          <w:lang w:val="ru-RU"/>
        </w:rPr>
        <w:t xml:space="preserve"> </w:t>
      </w:r>
      <w:proofErr w:type="spellStart"/>
      <w:r w:rsidR="001A5C65" w:rsidRPr="00412062">
        <w:rPr>
          <w:sz w:val="28"/>
          <w:szCs w:val="28"/>
          <w:lang w:val="ru-RU"/>
        </w:rPr>
        <w:t>посвідчень</w:t>
      </w:r>
      <w:proofErr w:type="spellEnd"/>
      <w:r w:rsidR="001A5C65" w:rsidRPr="00412062">
        <w:rPr>
          <w:sz w:val="28"/>
          <w:szCs w:val="28"/>
          <w:lang w:val="ru-RU"/>
        </w:rPr>
        <w:t>).</w:t>
      </w:r>
    </w:p>
    <w:p w14:paraId="0E995EA3" w14:textId="77777777" w:rsidR="001A5C65" w:rsidRPr="00412062" w:rsidRDefault="001A5C65" w:rsidP="007D4C9D">
      <w:pPr>
        <w:pStyle w:val="Default"/>
        <w:ind w:firstLine="567"/>
        <w:jc w:val="both"/>
        <w:rPr>
          <w:sz w:val="28"/>
          <w:szCs w:val="28"/>
          <w:lang w:val="ru-RU"/>
        </w:rPr>
      </w:pPr>
      <w:proofErr w:type="spellStart"/>
      <w:r w:rsidRPr="00412062">
        <w:rPr>
          <w:sz w:val="28"/>
          <w:szCs w:val="28"/>
          <w:lang w:val="ru-RU"/>
        </w:rPr>
        <w:t>Протягом</w:t>
      </w:r>
      <w:proofErr w:type="spellEnd"/>
      <w:r w:rsidRPr="00412062">
        <w:rPr>
          <w:sz w:val="28"/>
          <w:szCs w:val="28"/>
          <w:lang w:val="ru-RU"/>
        </w:rPr>
        <w:t xml:space="preserve"> 2025 року </w:t>
      </w:r>
      <w:proofErr w:type="spellStart"/>
      <w:r w:rsidRPr="00412062">
        <w:rPr>
          <w:sz w:val="28"/>
          <w:szCs w:val="28"/>
          <w:lang w:val="ru-RU"/>
        </w:rPr>
        <w:t>організовано</w:t>
      </w:r>
      <w:proofErr w:type="spellEnd"/>
      <w:r w:rsidRPr="00412062">
        <w:rPr>
          <w:sz w:val="28"/>
          <w:szCs w:val="28"/>
          <w:lang w:val="ru-RU"/>
        </w:rPr>
        <w:t xml:space="preserve"> та </w:t>
      </w:r>
      <w:proofErr w:type="spellStart"/>
      <w:r w:rsidRPr="00412062">
        <w:rPr>
          <w:sz w:val="28"/>
          <w:szCs w:val="28"/>
          <w:lang w:val="ru-RU"/>
        </w:rPr>
        <w:t>забезпечено</w:t>
      </w:r>
      <w:proofErr w:type="spellEnd"/>
      <w:r w:rsidRPr="00412062">
        <w:rPr>
          <w:sz w:val="28"/>
          <w:szCs w:val="28"/>
          <w:lang w:val="ru-RU"/>
        </w:rPr>
        <w:t xml:space="preserve"> </w:t>
      </w:r>
      <w:proofErr w:type="spellStart"/>
      <w:r w:rsidRPr="00412062">
        <w:rPr>
          <w:sz w:val="28"/>
          <w:szCs w:val="28"/>
          <w:lang w:val="ru-RU"/>
        </w:rPr>
        <w:t>проведення</w:t>
      </w:r>
      <w:proofErr w:type="spellEnd"/>
      <w:r w:rsidRPr="00412062">
        <w:rPr>
          <w:sz w:val="28"/>
          <w:szCs w:val="28"/>
          <w:lang w:val="ru-RU"/>
        </w:rPr>
        <w:t xml:space="preserve"> 12 </w:t>
      </w:r>
      <w:proofErr w:type="spellStart"/>
      <w:r w:rsidRPr="00412062">
        <w:rPr>
          <w:sz w:val="28"/>
          <w:szCs w:val="28"/>
          <w:lang w:val="ru-RU"/>
        </w:rPr>
        <w:t>засідань</w:t>
      </w:r>
      <w:proofErr w:type="spellEnd"/>
      <w:r w:rsidRPr="00412062">
        <w:rPr>
          <w:sz w:val="28"/>
          <w:szCs w:val="28"/>
          <w:lang w:val="ru-RU"/>
        </w:rPr>
        <w:t xml:space="preserve"> </w:t>
      </w:r>
      <w:proofErr w:type="spellStart"/>
      <w:r w:rsidRPr="00412062">
        <w:rPr>
          <w:sz w:val="28"/>
          <w:szCs w:val="28"/>
          <w:lang w:val="ru-RU"/>
        </w:rPr>
        <w:t>районної</w:t>
      </w:r>
      <w:proofErr w:type="spellEnd"/>
      <w:r w:rsidRPr="00412062">
        <w:rPr>
          <w:sz w:val="28"/>
          <w:szCs w:val="28"/>
          <w:lang w:val="ru-RU"/>
        </w:rPr>
        <w:t xml:space="preserve"> </w:t>
      </w:r>
      <w:proofErr w:type="spellStart"/>
      <w:r w:rsidRPr="00412062">
        <w:rPr>
          <w:sz w:val="28"/>
          <w:szCs w:val="28"/>
          <w:lang w:val="ru-RU"/>
        </w:rPr>
        <w:t>комісії</w:t>
      </w:r>
      <w:proofErr w:type="spellEnd"/>
      <w:r w:rsidRPr="00412062">
        <w:rPr>
          <w:sz w:val="28"/>
          <w:szCs w:val="28"/>
          <w:lang w:val="ru-RU"/>
        </w:rPr>
        <w:t xml:space="preserve"> з </w:t>
      </w:r>
      <w:proofErr w:type="spellStart"/>
      <w:r w:rsidRPr="00412062">
        <w:rPr>
          <w:sz w:val="28"/>
          <w:szCs w:val="28"/>
          <w:lang w:val="ru-RU"/>
        </w:rPr>
        <w:t>розгляду</w:t>
      </w:r>
      <w:proofErr w:type="spellEnd"/>
      <w:r w:rsidRPr="00412062">
        <w:rPr>
          <w:sz w:val="28"/>
          <w:szCs w:val="28"/>
          <w:lang w:val="ru-RU"/>
        </w:rPr>
        <w:t xml:space="preserve"> </w:t>
      </w:r>
      <w:proofErr w:type="spellStart"/>
      <w:r w:rsidRPr="00412062">
        <w:rPr>
          <w:sz w:val="28"/>
          <w:szCs w:val="28"/>
          <w:lang w:val="ru-RU"/>
        </w:rPr>
        <w:t>заяв</w:t>
      </w:r>
      <w:proofErr w:type="spellEnd"/>
      <w:r w:rsidRPr="00412062">
        <w:rPr>
          <w:sz w:val="28"/>
          <w:szCs w:val="28"/>
          <w:lang w:val="ru-RU"/>
        </w:rPr>
        <w:t xml:space="preserve"> </w:t>
      </w:r>
      <w:proofErr w:type="spellStart"/>
      <w:r w:rsidRPr="00412062">
        <w:rPr>
          <w:sz w:val="28"/>
          <w:szCs w:val="28"/>
          <w:lang w:val="ru-RU"/>
        </w:rPr>
        <w:t>деяких</w:t>
      </w:r>
      <w:proofErr w:type="spellEnd"/>
      <w:r w:rsidRPr="00412062">
        <w:rPr>
          <w:sz w:val="28"/>
          <w:szCs w:val="28"/>
          <w:lang w:val="ru-RU"/>
        </w:rPr>
        <w:t xml:space="preserve"> </w:t>
      </w:r>
      <w:proofErr w:type="spellStart"/>
      <w:r w:rsidRPr="00412062">
        <w:rPr>
          <w:sz w:val="28"/>
          <w:szCs w:val="28"/>
          <w:lang w:val="ru-RU"/>
        </w:rPr>
        <w:t>категорій</w:t>
      </w:r>
      <w:proofErr w:type="spellEnd"/>
      <w:r w:rsidRPr="00412062">
        <w:rPr>
          <w:sz w:val="28"/>
          <w:szCs w:val="28"/>
          <w:lang w:val="ru-RU"/>
        </w:rPr>
        <w:t xml:space="preserve"> </w:t>
      </w:r>
      <w:proofErr w:type="spellStart"/>
      <w:r w:rsidRPr="00412062">
        <w:rPr>
          <w:sz w:val="28"/>
          <w:szCs w:val="28"/>
          <w:lang w:val="ru-RU"/>
        </w:rPr>
        <w:t>осіб</w:t>
      </w:r>
      <w:proofErr w:type="spellEnd"/>
      <w:r w:rsidRPr="00412062">
        <w:rPr>
          <w:sz w:val="28"/>
          <w:szCs w:val="28"/>
          <w:lang w:val="ru-RU"/>
        </w:rPr>
        <w:t xml:space="preserve">, </w:t>
      </w:r>
      <w:proofErr w:type="spellStart"/>
      <w:r w:rsidRPr="00412062">
        <w:rPr>
          <w:sz w:val="28"/>
          <w:szCs w:val="28"/>
          <w:lang w:val="ru-RU"/>
        </w:rPr>
        <w:t>які</w:t>
      </w:r>
      <w:proofErr w:type="spellEnd"/>
      <w:r w:rsidRPr="00412062">
        <w:rPr>
          <w:sz w:val="28"/>
          <w:szCs w:val="28"/>
          <w:lang w:val="ru-RU"/>
        </w:rPr>
        <w:t xml:space="preserve"> </w:t>
      </w:r>
      <w:proofErr w:type="spellStart"/>
      <w:r w:rsidRPr="00412062">
        <w:rPr>
          <w:sz w:val="28"/>
          <w:szCs w:val="28"/>
          <w:lang w:val="ru-RU"/>
        </w:rPr>
        <w:t>захищали</w:t>
      </w:r>
      <w:proofErr w:type="spellEnd"/>
      <w:r w:rsidRPr="00412062">
        <w:rPr>
          <w:sz w:val="28"/>
          <w:szCs w:val="28"/>
          <w:lang w:val="ru-RU"/>
        </w:rPr>
        <w:t xml:space="preserve">  </w:t>
      </w:r>
      <w:proofErr w:type="spellStart"/>
      <w:r w:rsidRPr="00412062">
        <w:rPr>
          <w:sz w:val="28"/>
          <w:szCs w:val="28"/>
          <w:lang w:val="ru-RU"/>
        </w:rPr>
        <w:t>незалежність</w:t>
      </w:r>
      <w:proofErr w:type="spellEnd"/>
      <w:r w:rsidRPr="00412062">
        <w:rPr>
          <w:sz w:val="28"/>
          <w:szCs w:val="28"/>
          <w:lang w:val="ru-RU"/>
        </w:rPr>
        <w:t xml:space="preserve">, </w:t>
      </w:r>
      <w:proofErr w:type="spellStart"/>
      <w:r w:rsidRPr="00412062">
        <w:rPr>
          <w:sz w:val="28"/>
          <w:szCs w:val="28"/>
          <w:lang w:val="ru-RU"/>
        </w:rPr>
        <w:t>суверенітет</w:t>
      </w:r>
      <w:proofErr w:type="spellEnd"/>
      <w:r w:rsidRPr="00412062">
        <w:rPr>
          <w:sz w:val="28"/>
          <w:szCs w:val="28"/>
          <w:lang w:val="ru-RU"/>
        </w:rPr>
        <w:t xml:space="preserve"> та </w:t>
      </w:r>
      <w:proofErr w:type="spellStart"/>
      <w:r w:rsidRPr="00412062">
        <w:rPr>
          <w:sz w:val="28"/>
          <w:szCs w:val="28"/>
          <w:lang w:val="ru-RU"/>
        </w:rPr>
        <w:t>територіальну</w:t>
      </w:r>
      <w:proofErr w:type="spellEnd"/>
      <w:r w:rsidRPr="00412062">
        <w:rPr>
          <w:sz w:val="28"/>
          <w:szCs w:val="28"/>
          <w:lang w:val="ru-RU"/>
        </w:rPr>
        <w:t xml:space="preserve"> </w:t>
      </w:r>
      <w:proofErr w:type="spellStart"/>
      <w:r w:rsidRPr="00412062">
        <w:rPr>
          <w:sz w:val="28"/>
          <w:szCs w:val="28"/>
          <w:lang w:val="ru-RU"/>
        </w:rPr>
        <w:t>цілісність</w:t>
      </w:r>
      <w:proofErr w:type="spellEnd"/>
      <w:r w:rsidRPr="00412062">
        <w:rPr>
          <w:sz w:val="28"/>
          <w:szCs w:val="28"/>
          <w:lang w:val="ru-RU"/>
        </w:rPr>
        <w:t xml:space="preserve"> </w:t>
      </w:r>
      <w:proofErr w:type="spellStart"/>
      <w:r w:rsidRPr="00412062">
        <w:rPr>
          <w:sz w:val="28"/>
          <w:szCs w:val="28"/>
          <w:lang w:val="ru-RU"/>
        </w:rPr>
        <w:t>України</w:t>
      </w:r>
      <w:proofErr w:type="spellEnd"/>
      <w:r w:rsidRPr="00412062">
        <w:rPr>
          <w:sz w:val="28"/>
          <w:szCs w:val="28"/>
          <w:lang w:val="ru-RU"/>
        </w:rPr>
        <w:t xml:space="preserve">, а </w:t>
      </w:r>
      <w:proofErr w:type="spellStart"/>
      <w:r w:rsidRPr="00412062">
        <w:rPr>
          <w:sz w:val="28"/>
          <w:szCs w:val="28"/>
          <w:lang w:val="ru-RU"/>
        </w:rPr>
        <w:t>також</w:t>
      </w:r>
      <w:proofErr w:type="spellEnd"/>
      <w:r w:rsidRPr="00412062">
        <w:rPr>
          <w:sz w:val="28"/>
          <w:szCs w:val="28"/>
          <w:lang w:val="ru-RU"/>
        </w:rPr>
        <w:t xml:space="preserve"> </w:t>
      </w:r>
      <w:proofErr w:type="spellStart"/>
      <w:r w:rsidRPr="00412062">
        <w:rPr>
          <w:sz w:val="28"/>
          <w:szCs w:val="28"/>
          <w:lang w:val="ru-RU"/>
        </w:rPr>
        <w:t>членів</w:t>
      </w:r>
      <w:proofErr w:type="spellEnd"/>
      <w:r w:rsidRPr="00412062">
        <w:rPr>
          <w:sz w:val="28"/>
          <w:szCs w:val="28"/>
          <w:lang w:val="ru-RU"/>
        </w:rPr>
        <w:t xml:space="preserve"> </w:t>
      </w:r>
      <w:proofErr w:type="spellStart"/>
      <w:r w:rsidRPr="00412062">
        <w:rPr>
          <w:sz w:val="28"/>
          <w:szCs w:val="28"/>
          <w:lang w:val="ru-RU"/>
        </w:rPr>
        <w:t>їх</w:t>
      </w:r>
      <w:proofErr w:type="spellEnd"/>
      <w:r w:rsidRPr="00412062">
        <w:rPr>
          <w:sz w:val="28"/>
          <w:szCs w:val="28"/>
          <w:lang w:val="ru-RU"/>
        </w:rPr>
        <w:t xml:space="preserve"> </w:t>
      </w:r>
      <w:proofErr w:type="spellStart"/>
      <w:proofErr w:type="gramStart"/>
      <w:r w:rsidRPr="00412062">
        <w:rPr>
          <w:sz w:val="28"/>
          <w:szCs w:val="28"/>
          <w:lang w:val="ru-RU"/>
        </w:rPr>
        <w:t>сімей</w:t>
      </w:r>
      <w:proofErr w:type="spellEnd"/>
      <w:proofErr w:type="gramEnd"/>
      <w:r w:rsidRPr="00412062">
        <w:rPr>
          <w:sz w:val="28"/>
          <w:szCs w:val="28"/>
          <w:lang w:val="ru-RU"/>
        </w:rPr>
        <w:t xml:space="preserve">. </w:t>
      </w:r>
    </w:p>
    <w:p w14:paraId="2CD04D70" w14:textId="77777777" w:rsidR="001A5C65" w:rsidRPr="00412062" w:rsidRDefault="001A5C65" w:rsidP="007D4C9D">
      <w:pPr>
        <w:pStyle w:val="Default"/>
        <w:ind w:firstLine="567"/>
        <w:jc w:val="both"/>
        <w:rPr>
          <w:sz w:val="28"/>
          <w:szCs w:val="28"/>
          <w:lang w:val="ru-RU"/>
        </w:rPr>
      </w:pPr>
      <w:r w:rsidRPr="00412062">
        <w:rPr>
          <w:sz w:val="28"/>
          <w:szCs w:val="28"/>
          <w:lang w:val="ru-RU"/>
        </w:rPr>
        <w:t xml:space="preserve">За результатами </w:t>
      </w:r>
      <w:proofErr w:type="spellStart"/>
      <w:r w:rsidRPr="00412062">
        <w:rPr>
          <w:sz w:val="28"/>
          <w:szCs w:val="28"/>
          <w:lang w:val="ru-RU"/>
        </w:rPr>
        <w:t>засідання</w:t>
      </w:r>
      <w:proofErr w:type="spellEnd"/>
      <w:r w:rsidRPr="00412062">
        <w:rPr>
          <w:sz w:val="28"/>
          <w:szCs w:val="28"/>
          <w:lang w:val="ru-RU"/>
        </w:rPr>
        <w:t xml:space="preserve"> </w:t>
      </w:r>
      <w:proofErr w:type="spellStart"/>
      <w:r w:rsidRPr="00412062">
        <w:rPr>
          <w:sz w:val="28"/>
          <w:szCs w:val="28"/>
          <w:lang w:val="ru-RU"/>
        </w:rPr>
        <w:t>комісій</w:t>
      </w:r>
      <w:proofErr w:type="spellEnd"/>
      <w:r w:rsidRPr="00412062">
        <w:rPr>
          <w:sz w:val="28"/>
          <w:szCs w:val="28"/>
          <w:lang w:val="ru-RU"/>
        </w:rPr>
        <w:t xml:space="preserve"> </w:t>
      </w:r>
      <w:proofErr w:type="spellStart"/>
      <w:r w:rsidRPr="00412062">
        <w:rPr>
          <w:sz w:val="28"/>
          <w:szCs w:val="28"/>
          <w:lang w:val="ru-RU"/>
        </w:rPr>
        <w:t>прийнято</w:t>
      </w:r>
      <w:proofErr w:type="spellEnd"/>
      <w:r w:rsidRPr="00412062">
        <w:rPr>
          <w:sz w:val="28"/>
          <w:szCs w:val="28"/>
          <w:lang w:val="ru-RU"/>
        </w:rPr>
        <w:t xml:space="preserve"> </w:t>
      </w:r>
      <w:proofErr w:type="spellStart"/>
      <w:r w:rsidRPr="00412062">
        <w:rPr>
          <w:sz w:val="28"/>
          <w:szCs w:val="28"/>
          <w:lang w:val="ru-RU"/>
        </w:rPr>
        <w:t>рішення</w:t>
      </w:r>
      <w:proofErr w:type="spellEnd"/>
      <w:r w:rsidRPr="00412062">
        <w:rPr>
          <w:sz w:val="28"/>
          <w:szCs w:val="28"/>
          <w:lang w:val="ru-RU"/>
        </w:rPr>
        <w:t xml:space="preserve"> про </w:t>
      </w:r>
      <w:proofErr w:type="spellStart"/>
      <w:r w:rsidRPr="00412062">
        <w:rPr>
          <w:sz w:val="28"/>
          <w:szCs w:val="28"/>
          <w:lang w:val="ru-RU"/>
        </w:rPr>
        <w:t>надання</w:t>
      </w:r>
      <w:proofErr w:type="spellEnd"/>
      <w:r w:rsidRPr="00412062">
        <w:rPr>
          <w:sz w:val="28"/>
          <w:szCs w:val="28"/>
          <w:lang w:val="ru-RU"/>
        </w:rPr>
        <w:t xml:space="preserve"> </w:t>
      </w:r>
      <w:proofErr w:type="spellStart"/>
      <w:r w:rsidRPr="00412062">
        <w:rPr>
          <w:sz w:val="28"/>
          <w:szCs w:val="28"/>
          <w:lang w:val="ru-RU"/>
        </w:rPr>
        <w:t>грошової</w:t>
      </w:r>
      <w:proofErr w:type="spellEnd"/>
      <w:r w:rsidRPr="00412062">
        <w:rPr>
          <w:sz w:val="28"/>
          <w:szCs w:val="28"/>
          <w:lang w:val="ru-RU"/>
        </w:rPr>
        <w:t xml:space="preserve"> </w:t>
      </w:r>
      <w:proofErr w:type="spellStart"/>
      <w:r w:rsidRPr="00412062">
        <w:rPr>
          <w:sz w:val="28"/>
          <w:szCs w:val="28"/>
          <w:lang w:val="ru-RU"/>
        </w:rPr>
        <w:t>компенсації</w:t>
      </w:r>
      <w:proofErr w:type="spellEnd"/>
      <w:r w:rsidRPr="00412062">
        <w:rPr>
          <w:sz w:val="28"/>
          <w:szCs w:val="28"/>
          <w:lang w:val="ru-RU"/>
        </w:rPr>
        <w:t xml:space="preserve"> для </w:t>
      </w:r>
      <w:proofErr w:type="spellStart"/>
      <w:r w:rsidRPr="00412062">
        <w:rPr>
          <w:sz w:val="28"/>
          <w:szCs w:val="28"/>
          <w:lang w:val="ru-RU"/>
        </w:rPr>
        <w:t>придбання</w:t>
      </w:r>
      <w:proofErr w:type="spellEnd"/>
      <w:r w:rsidRPr="00412062">
        <w:rPr>
          <w:sz w:val="28"/>
          <w:szCs w:val="28"/>
          <w:lang w:val="ru-RU"/>
        </w:rPr>
        <w:t xml:space="preserve"> </w:t>
      </w:r>
      <w:proofErr w:type="spellStart"/>
      <w:r w:rsidRPr="00412062">
        <w:rPr>
          <w:sz w:val="28"/>
          <w:szCs w:val="28"/>
          <w:lang w:val="ru-RU"/>
        </w:rPr>
        <w:t>житла</w:t>
      </w:r>
      <w:proofErr w:type="spellEnd"/>
      <w:r w:rsidRPr="00412062">
        <w:rPr>
          <w:sz w:val="28"/>
          <w:szCs w:val="28"/>
          <w:lang w:val="ru-RU"/>
        </w:rPr>
        <w:t xml:space="preserve"> 18 особам з </w:t>
      </w:r>
      <w:proofErr w:type="spellStart"/>
      <w:r w:rsidRPr="00412062">
        <w:rPr>
          <w:sz w:val="28"/>
          <w:szCs w:val="28"/>
          <w:lang w:val="ru-RU"/>
        </w:rPr>
        <w:t>інвалідністю</w:t>
      </w:r>
      <w:proofErr w:type="spellEnd"/>
      <w:r w:rsidRPr="00412062">
        <w:rPr>
          <w:sz w:val="28"/>
          <w:szCs w:val="28"/>
          <w:lang w:val="ru-RU"/>
        </w:rPr>
        <w:t xml:space="preserve"> </w:t>
      </w:r>
      <w:proofErr w:type="spellStart"/>
      <w:r w:rsidRPr="00412062">
        <w:rPr>
          <w:sz w:val="28"/>
          <w:szCs w:val="28"/>
          <w:lang w:val="ru-RU"/>
        </w:rPr>
        <w:t>внаслідок</w:t>
      </w:r>
      <w:proofErr w:type="spellEnd"/>
      <w:r w:rsidRPr="00412062">
        <w:rPr>
          <w:sz w:val="28"/>
          <w:szCs w:val="28"/>
          <w:lang w:val="ru-RU"/>
        </w:rPr>
        <w:t xml:space="preserve"> </w:t>
      </w:r>
      <w:proofErr w:type="spellStart"/>
      <w:r w:rsidRPr="00412062">
        <w:rPr>
          <w:sz w:val="28"/>
          <w:szCs w:val="28"/>
          <w:lang w:val="ru-RU"/>
        </w:rPr>
        <w:t>війни</w:t>
      </w:r>
      <w:proofErr w:type="spellEnd"/>
      <w:r w:rsidRPr="00412062">
        <w:rPr>
          <w:sz w:val="28"/>
          <w:szCs w:val="28"/>
          <w:lang w:val="ru-RU"/>
        </w:rPr>
        <w:t>.</w:t>
      </w:r>
    </w:p>
    <w:p w14:paraId="4E377A55" w14:textId="77777777" w:rsidR="001A5C65" w:rsidRPr="00412062" w:rsidRDefault="001A5C65" w:rsidP="007D4C9D">
      <w:pPr>
        <w:pStyle w:val="Default"/>
        <w:ind w:firstLine="567"/>
        <w:jc w:val="both"/>
        <w:rPr>
          <w:sz w:val="28"/>
          <w:szCs w:val="28"/>
          <w:lang w:val="ru-RU"/>
        </w:rPr>
      </w:pPr>
      <w:proofErr w:type="spellStart"/>
      <w:r w:rsidRPr="00412062">
        <w:rPr>
          <w:sz w:val="28"/>
          <w:szCs w:val="28"/>
          <w:lang w:val="ru-RU"/>
        </w:rPr>
        <w:t>П’ятеро</w:t>
      </w:r>
      <w:proofErr w:type="spellEnd"/>
      <w:r w:rsidRPr="00412062">
        <w:rPr>
          <w:sz w:val="28"/>
          <w:szCs w:val="28"/>
          <w:lang w:val="ru-RU"/>
        </w:rPr>
        <w:t xml:space="preserve"> </w:t>
      </w:r>
      <w:proofErr w:type="spellStart"/>
      <w:r w:rsidRPr="00412062">
        <w:rPr>
          <w:sz w:val="28"/>
          <w:szCs w:val="28"/>
          <w:lang w:val="ru-RU"/>
        </w:rPr>
        <w:t>осіб</w:t>
      </w:r>
      <w:proofErr w:type="spellEnd"/>
      <w:r w:rsidRPr="00412062">
        <w:rPr>
          <w:sz w:val="28"/>
          <w:szCs w:val="28"/>
          <w:lang w:val="ru-RU"/>
        </w:rPr>
        <w:t xml:space="preserve"> з </w:t>
      </w:r>
      <w:proofErr w:type="spellStart"/>
      <w:r w:rsidRPr="00412062">
        <w:rPr>
          <w:sz w:val="28"/>
          <w:szCs w:val="28"/>
          <w:lang w:val="ru-RU"/>
        </w:rPr>
        <w:t>інвалідністю</w:t>
      </w:r>
      <w:proofErr w:type="spellEnd"/>
      <w:r w:rsidRPr="00412062">
        <w:rPr>
          <w:sz w:val="28"/>
          <w:szCs w:val="28"/>
          <w:lang w:val="ru-RU"/>
        </w:rPr>
        <w:t xml:space="preserve"> </w:t>
      </w:r>
      <w:proofErr w:type="spellStart"/>
      <w:r w:rsidRPr="00412062">
        <w:rPr>
          <w:sz w:val="28"/>
          <w:szCs w:val="28"/>
          <w:lang w:val="ru-RU"/>
        </w:rPr>
        <w:t>внаслідок</w:t>
      </w:r>
      <w:proofErr w:type="spellEnd"/>
      <w:r w:rsidRPr="00412062">
        <w:rPr>
          <w:sz w:val="28"/>
          <w:szCs w:val="28"/>
          <w:lang w:val="ru-RU"/>
        </w:rPr>
        <w:t xml:space="preserve"> </w:t>
      </w:r>
      <w:proofErr w:type="spellStart"/>
      <w:r w:rsidRPr="00412062">
        <w:rPr>
          <w:sz w:val="28"/>
          <w:szCs w:val="28"/>
          <w:lang w:val="ru-RU"/>
        </w:rPr>
        <w:t>війни</w:t>
      </w:r>
      <w:proofErr w:type="spellEnd"/>
      <w:r w:rsidRPr="00412062">
        <w:rPr>
          <w:sz w:val="28"/>
          <w:szCs w:val="28"/>
          <w:lang w:val="ru-RU"/>
        </w:rPr>
        <w:t xml:space="preserve"> у 2025 </w:t>
      </w:r>
      <w:proofErr w:type="spellStart"/>
      <w:r w:rsidRPr="00412062">
        <w:rPr>
          <w:sz w:val="28"/>
          <w:szCs w:val="28"/>
          <w:lang w:val="ru-RU"/>
        </w:rPr>
        <w:t>році</w:t>
      </w:r>
      <w:proofErr w:type="spellEnd"/>
      <w:r w:rsidRPr="00412062">
        <w:rPr>
          <w:sz w:val="28"/>
          <w:szCs w:val="28"/>
          <w:lang w:val="ru-RU"/>
        </w:rPr>
        <w:t xml:space="preserve"> </w:t>
      </w:r>
      <w:proofErr w:type="spellStart"/>
      <w:r w:rsidR="003551CF">
        <w:rPr>
          <w:sz w:val="28"/>
          <w:szCs w:val="28"/>
          <w:lang w:val="ru-RU"/>
        </w:rPr>
        <w:t>о</w:t>
      </w:r>
      <w:r w:rsidRPr="00412062">
        <w:rPr>
          <w:sz w:val="28"/>
          <w:szCs w:val="28"/>
          <w:lang w:val="ru-RU"/>
        </w:rPr>
        <w:t>тримали</w:t>
      </w:r>
      <w:proofErr w:type="spellEnd"/>
      <w:r w:rsidRPr="00412062">
        <w:rPr>
          <w:sz w:val="28"/>
          <w:szCs w:val="28"/>
          <w:lang w:val="ru-RU"/>
        </w:rPr>
        <w:t xml:space="preserve"> </w:t>
      </w:r>
      <w:proofErr w:type="spellStart"/>
      <w:r w:rsidRPr="00412062">
        <w:rPr>
          <w:sz w:val="28"/>
          <w:szCs w:val="28"/>
          <w:lang w:val="ru-RU"/>
        </w:rPr>
        <w:t>сертифікати</w:t>
      </w:r>
      <w:proofErr w:type="spellEnd"/>
      <w:r w:rsidRPr="00412062">
        <w:rPr>
          <w:sz w:val="28"/>
          <w:szCs w:val="28"/>
          <w:lang w:val="ru-RU"/>
        </w:rPr>
        <w:t xml:space="preserve"> та </w:t>
      </w:r>
      <w:proofErr w:type="spellStart"/>
      <w:r w:rsidRPr="00412062">
        <w:rPr>
          <w:sz w:val="28"/>
          <w:szCs w:val="28"/>
          <w:lang w:val="ru-RU"/>
        </w:rPr>
        <w:t>вже</w:t>
      </w:r>
      <w:proofErr w:type="spellEnd"/>
      <w:r w:rsidRPr="00412062">
        <w:rPr>
          <w:sz w:val="28"/>
          <w:szCs w:val="28"/>
          <w:lang w:val="ru-RU"/>
        </w:rPr>
        <w:t xml:space="preserve"> </w:t>
      </w:r>
      <w:proofErr w:type="spellStart"/>
      <w:r w:rsidRPr="00412062">
        <w:rPr>
          <w:sz w:val="28"/>
          <w:szCs w:val="28"/>
          <w:lang w:val="ru-RU"/>
        </w:rPr>
        <w:t>придбали</w:t>
      </w:r>
      <w:proofErr w:type="spellEnd"/>
      <w:r w:rsidRPr="00412062">
        <w:rPr>
          <w:sz w:val="28"/>
          <w:szCs w:val="28"/>
          <w:lang w:val="ru-RU"/>
        </w:rPr>
        <w:t xml:space="preserve"> </w:t>
      </w:r>
      <w:proofErr w:type="spellStart"/>
      <w:r w:rsidRPr="00412062">
        <w:rPr>
          <w:sz w:val="28"/>
          <w:szCs w:val="28"/>
          <w:lang w:val="ru-RU"/>
        </w:rPr>
        <w:t>житло</w:t>
      </w:r>
      <w:proofErr w:type="spellEnd"/>
      <w:r w:rsidRPr="00412062">
        <w:rPr>
          <w:sz w:val="28"/>
          <w:szCs w:val="28"/>
          <w:lang w:val="ru-RU"/>
        </w:rPr>
        <w:t xml:space="preserve">. </w:t>
      </w:r>
      <w:proofErr w:type="spellStart"/>
      <w:r w:rsidRPr="00412062">
        <w:rPr>
          <w:sz w:val="28"/>
          <w:szCs w:val="28"/>
          <w:lang w:val="ru-RU"/>
        </w:rPr>
        <w:t>Відділом</w:t>
      </w:r>
      <w:proofErr w:type="spellEnd"/>
      <w:r w:rsidR="003551CF">
        <w:rPr>
          <w:sz w:val="28"/>
          <w:szCs w:val="28"/>
          <w:lang w:val="ru-RU"/>
        </w:rPr>
        <w:t xml:space="preserve"> </w:t>
      </w:r>
      <w:proofErr w:type="spellStart"/>
      <w:r w:rsidR="003551CF">
        <w:rPr>
          <w:sz w:val="28"/>
          <w:szCs w:val="28"/>
          <w:lang w:val="ru-RU"/>
        </w:rPr>
        <w:t>ветеранської</w:t>
      </w:r>
      <w:proofErr w:type="spellEnd"/>
      <w:r w:rsidR="003551CF">
        <w:rPr>
          <w:sz w:val="28"/>
          <w:szCs w:val="28"/>
          <w:lang w:val="ru-RU"/>
        </w:rPr>
        <w:t xml:space="preserve"> </w:t>
      </w:r>
      <w:proofErr w:type="spellStart"/>
      <w:r w:rsidR="003551CF">
        <w:rPr>
          <w:sz w:val="28"/>
          <w:szCs w:val="28"/>
          <w:lang w:val="ru-RU"/>
        </w:rPr>
        <w:t>політики</w:t>
      </w:r>
      <w:proofErr w:type="spellEnd"/>
      <w:r w:rsidRPr="00412062">
        <w:rPr>
          <w:sz w:val="28"/>
          <w:szCs w:val="28"/>
          <w:lang w:val="ru-RU"/>
        </w:rPr>
        <w:t xml:space="preserve"> </w:t>
      </w:r>
      <w:proofErr w:type="spellStart"/>
      <w:r w:rsidRPr="00412062">
        <w:rPr>
          <w:sz w:val="28"/>
          <w:szCs w:val="28"/>
          <w:lang w:val="ru-RU"/>
        </w:rPr>
        <w:t>забезпечено</w:t>
      </w:r>
      <w:proofErr w:type="spellEnd"/>
      <w:r w:rsidRPr="00412062">
        <w:rPr>
          <w:sz w:val="28"/>
          <w:szCs w:val="28"/>
          <w:lang w:val="ru-RU"/>
        </w:rPr>
        <w:t xml:space="preserve"> </w:t>
      </w:r>
      <w:proofErr w:type="spellStart"/>
      <w:r w:rsidRPr="00412062">
        <w:rPr>
          <w:sz w:val="28"/>
          <w:szCs w:val="28"/>
          <w:lang w:val="ru-RU"/>
        </w:rPr>
        <w:t>перерахування</w:t>
      </w:r>
      <w:proofErr w:type="spellEnd"/>
      <w:r w:rsidRPr="00412062">
        <w:rPr>
          <w:sz w:val="28"/>
          <w:szCs w:val="28"/>
          <w:lang w:val="ru-RU"/>
        </w:rPr>
        <w:t xml:space="preserve"> </w:t>
      </w:r>
      <w:proofErr w:type="spellStart"/>
      <w:r w:rsidRPr="00412062">
        <w:rPr>
          <w:sz w:val="28"/>
          <w:szCs w:val="28"/>
          <w:lang w:val="ru-RU"/>
        </w:rPr>
        <w:t>коштів</w:t>
      </w:r>
      <w:proofErr w:type="spellEnd"/>
      <w:r w:rsidRPr="00412062">
        <w:rPr>
          <w:sz w:val="28"/>
          <w:szCs w:val="28"/>
          <w:lang w:val="ru-RU"/>
        </w:rPr>
        <w:t xml:space="preserve"> на </w:t>
      </w:r>
      <w:proofErr w:type="spellStart"/>
      <w:r w:rsidRPr="00412062">
        <w:rPr>
          <w:sz w:val="28"/>
          <w:szCs w:val="28"/>
          <w:lang w:val="ru-RU"/>
        </w:rPr>
        <w:t>спеціальні</w:t>
      </w:r>
      <w:proofErr w:type="spellEnd"/>
      <w:r w:rsidRPr="00412062">
        <w:rPr>
          <w:sz w:val="28"/>
          <w:szCs w:val="28"/>
          <w:lang w:val="ru-RU"/>
        </w:rPr>
        <w:t xml:space="preserve"> </w:t>
      </w:r>
      <w:proofErr w:type="spellStart"/>
      <w:r w:rsidRPr="00412062">
        <w:rPr>
          <w:sz w:val="28"/>
          <w:szCs w:val="28"/>
          <w:lang w:val="ru-RU"/>
        </w:rPr>
        <w:t>рахунки</w:t>
      </w:r>
      <w:proofErr w:type="spellEnd"/>
      <w:r w:rsidRPr="00412062">
        <w:rPr>
          <w:sz w:val="28"/>
          <w:szCs w:val="28"/>
          <w:lang w:val="ru-RU"/>
        </w:rPr>
        <w:t xml:space="preserve"> </w:t>
      </w:r>
      <w:proofErr w:type="spellStart"/>
      <w:r w:rsidRPr="00412062">
        <w:rPr>
          <w:sz w:val="28"/>
          <w:szCs w:val="28"/>
          <w:lang w:val="ru-RU"/>
        </w:rPr>
        <w:t>відкриті</w:t>
      </w:r>
      <w:proofErr w:type="spellEnd"/>
      <w:r w:rsidRPr="00412062">
        <w:rPr>
          <w:sz w:val="28"/>
          <w:szCs w:val="28"/>
          <w:lang w:val="ru-RU"/>
        </w:rPr>
        <w:t xml:space="preserve"> </w:t>
      </w:r>
      <w:proofErr w:type="spellStart"/>
      <w:r w:rsidRPr="00412062">
        <w:rPr>
          <w:sz w:val="28"/>
          <w:szCs w:val="28"/>
          <w:lang w:val="ru-RU"/>
        </w:rPr>
        <w:t>заявниками</w:t>
      </w:r>
      <w:proofErr w:type="spellEnd"/>
      <w:r w:rsidRPr="00412062">
        <w:rPr>
          <w:sz w:val="28"/>
          <w:szCs w:val="28"/>
          <w:lang w:val="ru-RU"/>
        </w:rPr>
        <w:t xml:space="preserve"> в  АТ «</w:t>
      </w:r>
      <w:proofErr w:type="spellStart"/>
      <w:r w:rsidRPr="00412062">
        <w:rPr>
          <w:sz w:val="28"/>
          <w:szCs w:val="28"/>
          <w:lang w:val="ru-RU"/>
        </w:rPr>
        <w:t>Ощадбанку</w:t>
      </w:r>
      <w:proofErr w:type="spellEnd"/>
      <w:r w:rsidRPr="00412062">
        <w:rPr>
          <w:sz w:val="28"/>
          <w:szCs w:val="28"/>
          <w:lang w:val="ru-RU"/>
        </w:rPr>
        <w:t xml:space="preserve">» у </w:t>
      </w:r>
      <w:proofErr w:type="spellStart"/>
      <w:r w:rsidRPr="00412062">
        <w:rPr>
          <w:sz w:val="28"/>
          <w:szCs w:val="28"/>
          <w:lang w:val="ru-RU"/>
        </w:rPr>
        <w:t>сумі</w:t>
      </w:r>
      <w:proofErr w:type="spellEnd"/>
      <w:r w:rsidRPr="00412062">
        <w:rPr>
          <w:sz w:val="28"/>
          <w:szCs w:val="28"/>
          <w:lang w:val="ru-RU"/>
        </w:rPr>
        <w:t xml:space="preserve"> 14</w:t>
      </w:r>
      <w:r w:rsidR="003551CF">
        <w:rPr>
          <w:sz w:val="28"/>
          <w:szCs w:val="28"/>
          <w:lang w:val="ru-RU"/>
        </w:rPr>
        <w:t xml:space="preserve"> млн. </w:t>
      </w:r>
      <w:r w:rsidRPr="00412062">
        <w:rPr>
          <w:sz w:val="28"/>
          <w:szCs w:val="28"/>
          <w:lang w:val="ru-RU"/>
        </w:rPr>
        <w:t>63</w:t>
      </w:r>
      <w:r w:rsidR="003551CF">
        <w:rPr>
          <w:sz w:val="28"/>
          <w:szCs w:val="28"/>
          <w:lang w:val="ru-RU"/>
        </w:rPr>
        <w:t xml:space="preserve"> тис. </w:t>
      </w:r>
      <w:r w:rsidRPr="00412062">
        <w:rPr>
          <w:sz w:val="28"/>
          <w:szCs w:val="28"/>
          <w:lang w:val="ru-RU"/>
        </w:rPr>
        <w:t>3</w:t>
      </w:r>
      <w:r w:rsidR="003551CF">
        <w:rPr>
          <w:sz w:val="28"/>
          <w:szCs w:val="28"/>
          <w:lang w:val="ru-RU"/>
        </w:rPr>
        <w:t>00 грн.</w:t>
      </w:r>
      <w:r w:rsidRPr="00412062">
        <w:rPr>
          <w:sz w:val="28"/>
          <w:szCs w:val="28"/>
          <w:lang w:val="ru-RU"/>
        </w:rPr>
        <w:t xml:space="preserve">, </w:t>
      </w:r>
      <w:proofErr w:type="spellStart"/>
      <w:r w:rsidRPr="00412062">
        <w:rPr>
          <w:sz w:val="28"/>
          <w:szCs w:val="28"/>
          <w:lang w:val="ru-RU"/>
        </w:rPr>
        <w:t>правовий</w:t>
      </w:r>
      <w:proofErr w:type="spellEnd"/>
      <w:r w:rsidRPr="00412062">
        <w:rPr>
          <w:sz w:val="28"/>
          <w:szCs w:val="28"/>
          <w:lang w:val="ru-RU"/>
        </w:rPr>
        <w:t xml:space="preserve"> </w:t>
      </w:r>
      <w:proofErr w:type="spellStart"/>
      <w:r w:rsidRPr="00412062">
        <w:rPr>
          <w:sz w:val="28"/>
          <w:szCs w:val="28"/>
          <w:lang w:val="ru-RU"/>
        </w:rPr>
        <w:t>супровід</w:t>
      </w:r>
      <w:proofErr w:type="spellEnd"/>
      <w:r w:rsidRPr="00412062">
        <w:rPr>
          <w:sz w:val="28"/>
          <w:szCs w:val="28"/>
          <w:lang w:val="ru-RU"/>
        </w:rPr>
        <w:t xml:space="preserve"> при </w:t>
      </w:r>
      <w:proofErr w:type="spellStart"/>
      <w:r w:rsidRPr="00412062">
        <w:rPr>
          <w:sz w:val="28"/>
          <w:szCs w:val="28"/>
          <w:lang w:val="ru-RU"/>
        </w:rPr>
        <w:t>оформленні</w:t>
      </w:r>
      <w:proofErr w:type="spellEnd"/>
      <w:r w:rsidRPr="00412062">
        <w:rPr>
          <w:sz w:val="28"/>
          <w:szCs w:val="28"/>
          <w:lang w:val="ru-RU"/>
        </w:rPr>
        <w:t xml:space="preserve"> </w:t>
      </w:r>
      <w:proofErr w:type="spellStart"/>
      <w:r w:rsidRPr="00412062">
        <w:rPr>
          <w:sz w:val="28"/>
          <w:szCs w:val="28"/>
          <w:lang w:val="ru-RU"/>
        </w:rPr>
        <w:t>купівл</w:t>
      </w:r>
      <w:proofErr w:type="gramStart"/>
      <w:r w:rsidRPr="00412062">
        <w:rPr>
          <w:sz w:val="28"/>
          <w:szCs w:val="28"/>
          <w:lang w:val="ru-RU"/>
        </w:rPr>
        <w:t>і</w:t>
      </w:r>
      <w:proofErr w:type="spellEnd"/>
      <w:r w:rsidRPr="00412062">
        <w:rPr>
          <w:sz w:val="28"/>
          <w:szCs w:val="28"/>
          <w:lang w:val="ru-RU"/>
        </w:rPr>
        <w:t>-</w:t>
      </w:r>
      <w:proofErr w:type="gramEnd"/>
      <w:r w:rsidRPr="00412062">
        <w:rPr>
          <w:sz w:val="28"/>
          <w:szCs w:val="28"/>
          <w:lang w:val="ru-RU"/>
        </w:rPr>
        <w:t xml:space="preserve">продажу </w:t>
      </w:r>
      <w:proofErr w:type="spellStart"/>
      <w:r w:rsidRPr="00412062">
        <w:rPr>
          <w:sz w:val="28"/>
          <w:szCs w:val="28"/>
          <w:lang w:val="ru-RU"/>
        </w:rPr>
        <w:t>житла</w:t>
      </w:r>
      <w:proofErr w:type="spellEnd"/>
      <w:r w:rsidRPr="00412062">
        <w:rPr>
          <w:sz w:val="28"/>
          <w:szCs w:val="28"/>
          <w:lang w:val="ru-RU"/>
        </w:rPr>
        <w:t xml:space="preserve"> та </w:t>
      </w:r>
      <w:proofErr w:type="spellStart"/>
      <w:r w:rsidRPr="00412062">
        <w:rPr>
          <w:sz w:val="28"/>
          <w:szCs w:val="28"/>
          <w:lang w:val="ru-RU"/>
        </w:rPr>
        <w:t>перерахування</w:t>
      </w:r>
      <w:proofErr w:type="spellEnd"/>
      <w:r w:rsidRPr="00412062">
        <w:rPr>
          <w:sz w:val="28"/>
          <w:szCs w:val="28"/>
          <w:lang w:val="ru-RU"/>
        </w:rPr>
        <w:t xml:space="preserve"> </w:t>
      </w:r>
      <w:proofErr w:type="spellStart"/>
      <w:r w:rsidRPr="00412062">
        <w:rPr>
          <w:sz w:val="28"/>
          <w:szCs w:val="28"/>
          <w:lang w:val="ru-RU"/>
        </w:rPr>
        <w:t>коштів</w:t>
      </w:r>
      <w:proofErr w:type="spellEnd"/>
      <w:r w:rsidRPr="00412062">
        <w:rPr>
          <w:sz w:val="28"/>
          <w:szCs w:val="28"/>
          <w:lang w:val="ru-RU"/>
        </w:rPr>
        <w:t xml:space="preserve"> на </w:t>
      </w:r>
      <w:proofErr w:type="spellStart"/>
      <w:r w:rsidRPr="00412062">
        <w:rPr>
          <w:sz w:val="28"/>
          <w:szCs w:val="28"/>
          <w:lang w:val="ru-RU"/>
        </w:rPr>
        <w:t>спеціальні</w:t>
      </w:r>
      <w:proofErr w:type="spellEnd"/>
      <w:r w:rsidRPr="00412062">
        <w:rPr>
          <w:sz w:val="28"/>
          <w:szCs w:val="28"/>
          <w:lang w:val="ru-RU"/>
        </w:rPr>
        <w:t xml:space="preserve"> </w:t>
      </w:r>
      <w:proofErr w:type="spellStart"/>
      <w:r w:rsidRPr="00412062">
        <w:rPr>
          <w:sz w:val="28"/>
          <w:szCs w:val="28"/>
          <w:lang w:val="ru-RU"/>
        </w:rPr>
        <w:t>рахунки</w:t>
      </w:r>
      <w:proofErr w:type="spellEnd"/>
      <w:r w:rsidRPr="00412062">
        <w:rPr>
          <w:sz w:val="28"/>
          <w:szCs w:val="28"/>
          <w:lang w:val="ru-RU"/>
        </w:rPr>
        <w:t xml:space="preserve"> </w:t>
      </w:r>
      <w:proofErr w:type="spellStart"/>
      <w:r w:rsidRPr="00412062">
        <w:rPr>
          <w:sz w:val="28"/>
          <w:szCs w:val="28"/>
          <w:lang w:val="ru-RU"/>
        </w:rPr>
        <w:t>покупців</w:t>
      </w:r>
      <w:proofErr w:type="spellEnd"/>
      <w:r w:rsidRPr="00412062">
        <w:rPr>
          <w:sz w:val="28"/>
          <w:szCs w:val="28"/>
          <w:lang w:val="ru-RU"/>
        </w:rPr>
        <w:t>.</w:t>
      </w:r>
    </w:p>
    <w:p w14:paraId="415CF502" w14:textId="77777777" w:rsidR="00791C13" w:rsidRPr="00412062" w:rsidRDefault="00791C13" w:rsidP="007D4C9D">
      <w:pPr>
        <w:pStyle w:val="Default"/>
        <w:ind w:firstLine="567"/>
        <w:jc w:val="both"/>
        <w:rPr>
          <w:sz w:val="28"/>
          <w:szCs w:val="28"/>
          <w:lang w:val="ru-RU"/>
        </w:rPr>
      </w:pPr>
      <w:proofErr w:type="spellStart"/>
      <w:r w:rsidRPr="00412062">
        <w:rPr>
          <w:sz w:val="28"/>
          <w:szCs w:val="28"/>
          <w:lang w:val="ru-RU"/>
        </w:rPr>
        <w:t>Протягом</w:t>
      </w:r>
      <w:proofErr w:type="spellEnd"/>
      <w:r w:rsidRPr="00412062">
        <w:rPr>
          <w:sz w:val="28"/>
          <w:szCs w:val="28"/>
          <w:lang w:val="ru-RU"/>
        </w:rPr>
        <w:t xml:space="preserve"> 2025 року </w:t>
      </w:r>
      <w:proofErr w:type="spellStart"/>
      <w:r w:rsidRPr="00412062">
        <w:rPr>
          <w:sz w:val="28"/>
          <w:szCs w:val="28"/>
          <w:lang w:val="ru-RU"/>
        </w:rPr>
        <w:t>зібрано</w:t>
      </w:r>
      <w:proofErr w:type="spellEnd"/>
      <w:r w:rsidRPr="00412062">
        <w:rPr>
          <w:sz w:val="28"/>
          <w:szCs w:val="28"/>
          <w:lang w:val="ru-RU"/>
        </w:rPr>
        <w:t xml:space="preserve"> та </w:t>
      </w:r>
      <w:proofErr w:type="spellStart"/>
      <w:r w:rsidRPr="00412062">
        <w:rPr>
          <w:sz w:val="28"/>
          <w:szCs w:val="28"/>
          <w:lang w:val="ru-RU"/>
        </w:rPr>
        <w:t>опрацьовано</w:t>
      </w:r>
      <w:proofErr w:type="spellEnd"/>
      <w:r w:rsidRPr="00412062">
        <w:rPr>
          <w:sz w:val="28"/>
          <w:szCs w:val="28"/>
          <w:lang w:val="ru-RU"/>
        </w:rPr>
        <w:t xml:space="preserve"> </w:t>
      </w:r>
      <w:proofErr w:type="spellStart"/>
      <w:r w:rsidRPr="00412062">
        <w:rPr>
          <w:sz w:val="28"/>
          <w:szCs w:val="28"/>
          <w:lang w:val="ru-RU"/>
        </w:rPr>
        <w:t>інформацію</w:t>
      </w:r>
      <w:proofErr w:type="spellEnd"/>
      <w:r w:rsidRPr="00412062">
        <w:rPr>
          <w:sz w:val="28"/>
          <w:szCs w:val="28"/>
          <w:lang w:val="ru-RU"/>
        </w:rPr>
        <w:t xml:space="preserve"> </w:t>
      </w:r>
      <w:proofErr w:type="spellStart"/>
      <w:r w:rsidRPr="00412062">
        <w:rPr>
          <w:sz w:val="28"/>
          <w:szCs w:val="28"/>
          <w:lang w:val="ru-RU"/>
        </w:rPr>
        <w:t>понад</w:t>
      </w:r>
      <w:proofErr w:type="spellEnd"/>
      <w:r w:rsidRPr="00412062">
        <w:rPr>
          <w:sz w:val="28"/>
          <w:szCs w:val="28"/>
          <w:lang w:val="ru-RU"/>
        </w:rPr>
        <w:t xml:space="preserve"> 200 </w:t>
      </w:r>
      <w:proofErr w:type="spellStart"/>
      <w:r w:rsidRPr="00412062">
        <w:rPr>
          <w:sz w:val="28"/>
          <w:szCs w:val="28"/>
          <w:lang w:val="ru-RU"/>
        </w:rPr>
        <w:t>загиблих</w:t>
      </w:r>
      <w:proofErr w:type="spellEnd"/>
      <w:r w:rsidRPr="00412062">
        <w:rPr>
          <w:sz w:val="28"/>
          <w:szCs w:val="28"/>
          <w:lang w:val="ru-RU"/>
        </w:rPr>
        <w:t xml:space="preserve"> </w:t>
      </w:r>
      <w:proofErr w:type="spellStart"/>
      <w:r w:rsidRPr="00412062">
        <w:rPr>
          <w:sz w:val="28"/>
          <w:szCs w:val="28"/>
          <w:lang w:val="ru-RU"/>
        </w:rPr>
        <w:t>Героїв</w:t>
      </w:r>
      <w:proofErr w:type="spellEnd"/>
      <w:r w:rsidRPr="00412062">
        <w:rPr>
          <w:sz w:val="28"/>
          <w:szCs w:val="28"/>
          <w:lang w:val="ru-RU"/>
        </w:rPr>
        <w:t xml:space="preserve">, </w:t>
      </w:r>
      <w:proofErr w:type="spellStart"/>
      <w:r w:rsidRPr="00412062">
        <w:rPr>
          <w:sz w:val="28"/>
          <w:szCs w:val="28"/>
          <w:lang w:val="ru-RU"/>
        </w:rPr>
        <w:t>які</w:t>
      </w:r>
      <w:proofErr w:type="spellEnd"/>
      <w:r w:rsidRPr="00412062">
        <w:rPr>
          <w:sz w:val="28"/>
          <w:szCs w:val="28"/>
          <w:lang w:val="ru-RU"/>
        </w:rPr>
        <w:t xml:space="preserve"> </w:t>
      </w:r>
      <w:proofErr w:type="spellStart"/>
      <w:r w:rsidRPr="00412062">
        <w:rPr>
          <w:sz w:val="28"/>
          <w:szCs w:val="28"/>
          <w:lang w:val="ru-RU"/>
        </w:rPr>
        <w:t>вшановані</w:t>
      </w:r>
      <w:proofErr w:type="spellEnd"/>
      <w:r w:rsidRPr="00412062">
        <w:rPr>
          <w:sz w:val="28"/>
          <w:szCs w:val="28"/>
          <w:lang w:val="ru-RU"/>
        </w:rPr>
        <w:t xml:space="preserve"> на </w:t>
      </w:r>
      <w:proofErr w:type="spellStart"/>
      <w:r w:rsidRPr="00412062">
        <w:rPr>
          <w:sz w:val="28"/>
          <w:szCs w:val="28"/>
          <w:lang w:val="ru-RU"/>
        </w:rPr>
        <w:t>Алеї</w:t>
      </w:r>
      <w:proofErr w:type="spellEnd"/>
      <w:r w:rsidRPr="00412062">
        <w:rPr>
          <w:sz w:val="28"/>
          <w:szCs w:val="28"/>
          <w:lang w:val="ru-RU"/>
        </w:rPr>
        <w:t xml:space="preserve"> </w:t>
      </w:r>
      <w:proofErr w:type="spellStart"/>
      <w:r w:rsidRPr="00412062">
        <w:rPr>
          <w:sz w:val="28"/>
          <w:szCs w:val="28"/>
          <w:lang w:val="ru-RU"/>
        </w:rPr>
        <w:t>Пам'яті</w:t>
      </w:r>
      <w:proofErr w:type="spellEnd"/>
      <w:r w:rsidRPr="00412062">
        <w:rPr>
          <w:sz w:val="28"/>
          <w:szCs w:val="28"/>
          <w:lang w:val="ru-RU"/>
        </w:rPr>
        <w:t xml:space="preserve">. </w:t>
      </w:r>
    </w:p>
    <w:p w14:paraId="2630174F" w14:textId="77777777" w:rsidR="001A5C65" w:rsidRPr="00412062" w:rsidRDefault="00791C13" w:rsidP="007D4C9D">
      <w:pPr>
        <w:pStyle w:val="Default"/>
        <w:ind w:firstLine="567"/>
        <w:jc w:val="both"/>
        <w:rPr>
          <w:sz w:val="28"/>
          <w:szCs w:val="28"/>
          <w:lang w:val="ru-RU"/>
        </w:rPr>
      </w:pPr>
      <w:proofErr w:type="spellStart"/>
      <w:r w:rsidRPr="00412062">
        <w:rPr>
          <w:sz w:val="28"/>
          <w:szCs w:val="28"/>
          <w:lang w:val="ru-RU"/>
        </w:rPr>
        <w:t>Крім</w:t>
      </w:r>
      <w:proofErr w:type="spellEnd"/>
      <w:r w:rsidRPr="00412062">
        <w:rPr>
          <w:sz w:val="28"/>
          <w:szCs w:val="28"/>
          <w:lang w:val="ru-RU"/>
        </w:rPr>
        <w:t xml:space="preserve"> </w:t>
      </w:r>
      <w:proofErr w:type="spellStart"/>
      <w:r w:rsidRPr="00412062">
        <w:rPr>
          <w:sz w:val="28"/>
          <w:szCs w:val="28"/>
          <w:lang w:val="ru-RU"/>
        </w:rPr>
        <w:t>цього</w:t>
      </w:r>
      <w:proofErr w:type="spellEnd"/>
      <w:r w:rsidRPr="00412062">
        <w:rPr>
          <w:sz w:val="28"/>
          <w:szCs w:val="28"/>
          <w:lang w:val="ru-RU"/>
        </w:rPr>
        <w:t xml:space="preserve"> </w:t>
      </w:r>
      <w:proofErr w:type="spellStart"/>
      <w:r w:rsidRPr="00412062">
        <w:rPr>
          <w:sz w:val="28"/>
          <w:szCs w:val="28"/>
          <w:lang w:val="ru-RU"/>
        </w:rPr>
        <w:t>забезпечено</w:t>
      </w:r>
      <w:proofErr w:type="spellEnd"/>
      <w:r w:rsidRPr="00412062">
        <w:rPr>
          <w:sz w:val="28"/>
          <w:szCs w:val="28"/>
          <w:lang w:val="ru-RU"/>
        </w:rPr>
        <w:t xml:space="preserve"> </w:t>
      </w:r>
      <w:proofErr w:type="spellStart"/>
      <w:r w:rsidRPr="00412062">
        <w:rPr>
          <w:sz w:val="28"/>
          <w:szCs w:val="28"/>
          <w:lang w:val="ru-RU"/>
        </w:rPr>
        <w:t>надання</w:t>
      </w:r>
      <w:proofErr w:type="spellEnd"/>
      <w:r w:rsidRPr="00412062">
        <w:rPr>
          <w:sz w:val="28"/>
          <w:szCs w:val="28"/>
          <w:lang w:val="ru-RU"/>
        </w:rPr>
        <w:t xml:space="preserve"> </w:t>
      </w:r>
      <w:proofErr w:type="spellStart"/>
      <w:r w:rsidRPr="00412062">
        <w:rPr>
          <w:sz w:val="28"/>
          <w:szCs w:val="28"/>
          <w:lang w:val="ru-RU"/>
        </w:rPr>
        <w:t>відповідної</w:t>
      </w:r>
      <w:proofErr w:type="spellEnd"/>
      <w:r w:rsidRPr="00412062">
        <w:rPr>
          <w:sz w:val="28"/>
          <w:szCs w:val="28"/>
          <w:lang w:val="ru-RU"/>
        </w:rPr>
        <w:t xml:space="preserve"> </w:t>
      </w:r>
      <w:proofErr w:type="spellStart"/>
      <w:r w:rsidRPr="00412062">
        <w:rPr>
          <w:sz w:val="28"/>
          <w:szCs w:val="28"/>
          <w:lang w:val="ru-RU"/>
        </w:rPr>
        <w:t>інформації</w:t>
      </w:r>
      <w:proofErr w:type="spellEnd"/>
      <w:r w:rsidRPr="00412062">
        <w:rPr>
          <w:sz w:val="28"/>
          <w:szCs w:val="28"/>
          <w:lang w:val="ru-RU"/>
        </w:rPr>
        <w:t xml:space="preserve"> для </w:t>
      </w:r>
      <w:proofErr w:type="spellStart"/>
      <w:r w:rsidRPr="00412062">
        <w:rPr>
          <w:sz w:val="28"/>
          <w:szCs w:val="28"/>
          <w:lang w:val="ru-RU"/>
        </w:rPr>
        <w:t>розміщення</w:t>
      </w:r>
      <w:proofErr w:type="spellEnd"/>
      <w:r w:rsidRPr="00412062">
        <w:rPr>
          <w:sz w:val="28"/>
          <w:szCs w:val="28"/>
          <w:lang w:val="ru-RU"/>
        </w:rPr>
        <w:t xml:space="preserve"> на </w:t>
      </w:r>
      <w:proofErr w:type="spellStart"/>
      <w:r w:rsidRPr="00412062">
        <w:rPr>
          <w:sz w:val="28"/>
          <w:szCs w:val="28"/>
          <w:lang w:val="ru-RU"/>
        </w:rPr>
        <w:t>меморіалі</w:t>
      </w:r>
      <w:proofErr w:type="spellEnd"/>
      <w:r w:rsidRPr="00412062">
        <w:rPr>
          <w:sz w:val="28"/>
          <w:szCs w:val="28"/>
          <w:lang w:val="ru-RU"/>
        </w:rPr>
        <w:t xml:space="preserve"> «Посадка. Дерево </w:t>
      </w:r>
      <w:proofErr w:type="spellStart"/>
      <w:r w:rsidRPr="00412062">
        <w:rPr>
          <w:sz w:val="28"/>
          <w:szCs w:val="28"/>
          <w:lang w:val="ru-RU"/>
        </w:rPr>
        <w:t>пам’яті</w:t>
      </w:r>
      <w:proofErr w:type="spellEnd"/>
      <w:r w:rsidRPr="00412062">
        <w:rPr>
          <w:sz w:val="28"/>
          <w:szCs w:val="28"/>
          <w:lang w:val="ru-RU"/>
        </w:rPr>
        <w:t xml:space="preserve">» 78 </w:t>
      </w:r>
      <w:proofErr w:type="spellStart"/>
      <w:r w:rsidRPr="00412062">
        <w:rPr>
          <w:sz w:val="28"/>
          <w:szCs w:val="28"/>
          <w:lang w:val="ru-RU"/>
        </w:rPr>
        <w:t>дзвіночків</w:t>
      </w:r>
      <w:proofErr w:type="spellEnd"/>
      <w:r w:rsidRPr="00412062">
        <w:rPr>
          <w:sz w:val="28"/>
          <w:szCs w:val="28"/>
          <w:lang w:val="ru-RU"/>
        </w:rPr>
        <w:t xml:space="preserve"> </w:t>
      </w:r>
      <w:proofErr w:type="spellStart"/>
      <w:r w:rsidRPr="00412062">
        <w:rPr>
          <w:sz w:val="28"/>
          <w:szCs w:val="28"/>
          <w:lang w:val="ru-RU"/>
        </w:rPr>
        <w:t>пам'яті</w:t>
      </w:r>
      <w:proofErr w:type="spellEnd"/>
      <w:r w:rsidRPr="00412062">
        <w:rPr>
          <w:sz w:val="28"/>
          <w:szCs w:val="28"/>
          <w:lang w:val="ru-RU"/>
        </w:rPr>
        <w:t xml:space="preserve"> про </w:t>
      </w:r>
      <w:proofErr w:type="spellStart"/>
      <w:r w:rsidRPr="00412062">
        <w:rPr>
          <w:sz w:val="28"/>
          <w:szCs w:val="28"/>
          <w:lang w:val="ru-RU"/>
        </w:rPr>
        <w:t>загиблих</w:t>
      </w:r>
      <w:proofErr w:type="spellEnd"/>
      <w:r w:rsidRPr="00412062">
        <w:rPr>
          <w:sz w:val="28"/>
          <w:szCs w:val="28"/>
          <w:lang w:val="ru-RU"/>
        </w:rPr>
        <w:t xml:space="preserve"> </w:t>
      </w:r>
      <w:proofErr w:type="spellStart"/>
      <w:r w:rsidRPr="00412062">
        <w:rPr>
          <w:sz w:val="28"/>
          <w:szCs w:val="28"/>
          <w:lang w:val="ru-RU"/>
        </w:rPr>
        <w:t>героїв</w:t>
      </w:r>
      <w:proofErr w:type="spellEnd"/>
      <w:r w:rsidRPr="00412062">
        <w:rPr>
          <w:sz w:val="28"/>
          <w:szCs w:val="28"/>
          <w:lang w:val="ru-RU"/>
        </w:rPr>
        <w:t xml:space="preserve"> з </w:t>
      </w:r>
      <w:proofErr w:type="spellStart"/>
      <w:r w:rsidRPr="00412062">
        <w:rPr>
          <w:sz w:val="28"/>
          <w:szCs w:val="28"/>
          <w:lang w:val="ru-RU"/>
        </w:rPr>
        <w:t>Вільнянської</w:t>
      </w:r>
      <w:proofErr w:type="spellEnd"/>
      <w:r w:rsidRPr="00412062">
        <w:rPr>
          <w:sz w:val="28"/>
          <w:szCs w:val="28"/>
          <w:lang w:val="ru-RU"/>
        </w:rPr>
        <w:t>, Михайло-</w:t>
      </w:r>
      <w:proofErr w:type="spellStart"/>
      <w:r w:rsidRPr="00412062">
        <w:rPr>
          <w:sz w:val="28"/>
          <w:szCs w:val="28"/>
          <w:lang w:val="ru-RU"/>
        </w:rPr>
        <w:t>Лукашівської</w:t>
      </w:r>
      <w:proofErr w:type="spellEnd"/>
      <w:r w:rsidRPr="00412062">
        <w:rPr>
          <w:sz w:val="28"/>
          <w:szCs w:val="28"/>
          <w:lang w:val="ru-RU"/>
        </w:rPr>
        <w:t xml:space="preserve"> та </w:t>
      </w:r>
      <w:proofErr w:type="spellStart"/>
      <w:r w:rsidRPr="00412062">
        <w:rPr>
          <w:sz w:val="28"/>
          <w:szCs w:val="28"/>
          <w:lang w:val="ru-RU"/>
        </w:rPr>
        <w:t>Таврійської</w:t>
      </w:r>
      <w:proofErr w:type="spellEnd"/>
      <w:r w:rsidRPr="00412062">
        <w:rPr>
          <w:sz w:val="28"/>
          <w:szCs w:val="28"/>
          <w:lang w:val="ru-RU"/>
        </w:rPr>
        <w:t xml:space="preserve"> громад </w:t>
      </w:r>
      <w:proofErr w:type="spellStart"/>
      <w:r w:rsidRPr="00412062">
        <w:rPr>
          <w:sz w:val="28"/>
          <w:szCs w:val="28"/>
          <w:lang w:val="ru-RU"/>
        </w:rPr>
        <w:t>Запорізького</w:t>
      </w:r>
      <w:proofErr w:type="spellEnd"/>
      <w:r w:rsidRPr="00412062">
        <w:rPr>
          <w:sz w:val="28"/>
          <w:szCs w:val="28"/>
          <w:lang w:val="ru-RU"/>
        </w:rPr>
        <w:t xml:space="preserve"> району.</w:t>
      </w:r>
    </w:p>
    <w:p w14:paraId="1DFAF36A" w14:textId="77777777" w:rsidR="003551CF" w:rsidRDefault="003551CF" w:rsidP="005B78AF">
      <w:pPr>
        <w:spacing w:after="0" w:line="240" w:lineRule="auto"/>
        <w:rPr>
          <w:rFonts w:ascii="Times New Roman" w:hAnsi="Times New Roman"/>
          <w:b/>
          <w:bCs/>
          <w:sz w:val="28"/>
          <w:szCs w:val="28"/>
        </w:rPr>
      </w:pPr>
    </w:p>
    <w:p w14:paraId="3F58E873" w14:textId="77777777" w:rsidR="00B34902" w:rsidRDefault="00B34902" w:rsidP="00B34902">
      <w:pPr>
        <w:spacing w:after="0" w:line="240" w:lineRule="auto"/>
        <w:ind w:firstLine="708"/>
        <w:jc w:val="center"/>
        <w:rPr>
          <w:rFonts w:ascii="Times New Roman" w:hAnsi="Times New Roman"/>
          <w:b/>
          <w:bCs/>
          <w:sz w:val="28"/>
          <w:szCs w:val="28"/>
        </w:rPr>
      </w:pPr>
      <w:r>
        <w:rPr>
          <w:rFonts w:ascii="Times New Roman" w:hAnsi="Times New Roman"/>
          <w:b/>
          <w:bCs/>
          <w:sz w:val="28"/>
          <w:szCs w:val="28"/>
        </w:rPr>
        <w:t>СЛУЖБА У СПРАВАХ ДІТЕЙ</w:t>
      </w:r>
      <w:r w:rsidRPr="001F747E">
        <w:rPr>
          <w:rFonts w:ascii="Times New Roman" w:hAnsi="Times New Roman"/>
          <w:b/>
          <w:bCs/>
          <w:sz w:val="28"/>
          <w:szCs w:val="28"/>
        </w:rPr>
        <w:t xml:space="preserve"> </w:t>
      </w:r>
    </w:p>
    <w:p w14:paraId="50DA4D6E" w14:textId="77777777" w:rsidR="00525A89" w:rsidRPr="00525A89" w:rsidRDefault="00525A89" w:rsidP="007D4C9D">
      <w:pPr>
        <w:spacing w:after="0" w:line="240" w:lineRule="auto"/>
        <w:ind w:firstLine="567"/>
        <w:jc w:val="both"/>
        <w:rPr>
          <w:rFonts w:ascii="Times New Roman" w:hAnsi="Times New Roman"/>
          <w:sz w:val="28"/>
          <w:szCs w:val="28"/>
        </w:rPr>
      </w:pPr>
      <w:r w:rsidRPr="00525A89">
        <w:rPr>
          <w:rFonts w:ascii="Times New Roman" w:hAnsi="Times New Roman"/>
          <w:sz w:val="28"/>
          <w:szCs w:val="28"/>
        </w:rPr>
        <w:t>На території Запорізького району створено 15 служб/відділів у справах дітей (сільських та селищних рад) та 2 міських служби у справах дітей територіальних громад Запорізького району Запорізької області зі статусом юридичних осіб.</w:t>
      </w:r>
    </w:p>
    <w:p w14:paraId="61D96401" w14:textId="77777777" w:rsidR="00525A89" w:rsidRPr="00525A89" w:rsidRDefault="00525A89" w:rsidP="007D4C9D">
      <w:pPr>
        <w:spacing w:after="0" w:line="240" w:lineRule="auto"/>
        <w:ind w:firstLine="567"/>
        <w:jc w:val="both"/>
        <w:rPr>
          <w:rFonts w:ascii="Times New Roman" w:hAnsi="Times New Roman"/>
          <w:sz w:val="28"/>
          <w:szCs w:val="28"/>
        </w:rPr>
      </w:pPr>
      <w:r w:rsidRPr="00525A89">
        <w:rPr>
          <w:rFonts w:ascii="Times New Roman" w:hAnsi="Times New Roman"/>
          <w:sz w:val="28"/>
          <w:szCs w:val="28"/>
        </w:rPr>
        <w:t xml:space="preserve">Особлива увага приділяється роботі щодо соціального захисту прав та законних інтересів дітей, дітей-сиріт та дітей, позбавлених батьківського </w:t>
      </w:r>
      <w:r w:rsidRPr="00525A89">
        <w:rPr>
          <w:rFonts w:ascii="Times New Roman" w:hAnsi="Times New Roman"/>
          <w:sz w:val="28"/>
          <w:szCs w:val="28"/>
        </w:rPr>
        <w:lastRenderedPageBreak/>
        <w:t>піклування. Станом на 31.12.2025 на обліку служб у справах дітей</w:t>
      </w:r>
      <w:r w:rsidR="003475E1" w:rsidRPr="003475E1">
        <w:rPr>
          <w:rFonts w:ascii="Times New Roman" w:hAnsi="Times New Roman"/>
          <w:sz w:val="28"/>
          <w:szCs w:val="28"/>
        </w:rPr>
        <w:t xml:space="preserve"> </w:t>
      </w:r>
      <w:r w:rsidRPr="00525A89">
        <w:rPr>
          <w:rFonts w:ascii="Times New Roman" w:hAnsi="Times New Roman"/>
          <w:sz w:val="28"/>
          <w:szCs w:val="28"/>
        </w:rPr>
        <w:t>територіальних громад Запорізького району Запорізької області перебуває 433 дитини-сироти та дітей, позбавлених батьківського піклування, із них: 143 дитини-сироти, 290 дітей, позбавлених батьківського піклування. Форми влаштування, які застосовані до дітей:</w:t>
      </w:r>
    </w:p>
    <w:p w14:paraId="6BDE5B8B" w14:textId="77777777" w:rsidR="00525A89" w:rsidRPr="00525A89" w:rsidRDefault="00525A89" w:rsidP="007D4C9D">
      <w:pPr>
        <w:numPr>
          <w:ilvl w:val="0"/>
          <w:numId w:val="41"/>
        </w:numPr>
        <w:spacing w:after="0" w:line="240" w:lineRule="auto"/>
        <w:ind w:left="0" w:firstLine="567"/>
        <w:jc w:val="both"/>
        <w:rPr>
          <w:rFonts w:ascii="Times New Roman" w:hAnsi="Times New Roman"/>
          <w:sz w:val="28"/>
          <w:szCs w:val="28"/>
        </w:rPr>
      </w:pPr>
      <w:r w:rsidRPr="00525A89">
        <w:rPr>
          <w:rFonts w:ascii="Times New Roman" w:hAnsi="Times New Roman"/>
          <w:sz w:val="28"/>
          <w:szCs w:val="28"/>
        </w:rPr>
        <w:t xml:space="preserve"> під опікою, піклуванням громадян перебуває 287 дітей;</w:t>
      </w:r>
    </w:p>
    <w:p w14:paraId="4C6AD3E3" w14:textId="77777777" w:rsidR="00525A89" w:rsidRPr="00525A89" w:rsidRDefault="00525A89" w:rsidP="007D4C9D">
      <w:pPr>
        <w:numPr>
          <w:ilvl w:val="0"/>
          <w:numId w:val="41"/>
        </w:numPr>
        <w:spacing w:after="0" w:line="240" w:lineRule="auto"/>
        <w:ind w:left="0" w:firstLine="567"/>
        <w:jc w:val="both"/>
        <w:rPr>
          <w:rFonts w:ascii="Times New Roman" w:hAnsi="Times New Roman"/>
          <w:sz w:val="28"/>
          <w:szCs w:val="28"/>
        </w:rPr>
      </w:pPr>
      <w:r w:rsidRPr="00525A89">
        <w:rPr>
          <w:rFonts w:ascii="Times New Roman" w:hAnsi="Times New Roman"/>
          <w:sz w:val="28"/>
          <w:szCs w:val="28"/>
        </w:rPr>
        <w:t xml:space="preserve"> в прийомних сім’ях та дитячих будинках сімейного типу виховується 76      </w:t>
      </w:r>
    </w:p>
    <w:p w14:paraId="394F96FD" w14:textId="77777777" w:rsidR="00525A89" w:rsidRPr="00525A89" w:rsidRDefault="00525A89" w:rsidP="007A4486">
      <w:pPr>
        <w:tabs>
          <w:tab w:val="left" w:pos="709"/>
        </w:tabs>
        <w:spacing w:after="0" w:line="240" w:lineRule="auto"/>
        <w:ind w:firstLine="567"/>
        <w:jc w:val="both"/>
        <w:rPr>
          <w:rFonts w:ascii="Times New Roman" w:hAnsi="Times New Roman"/>
          <w:sz w:val="28"/>
          <w:szCs w:val="28"/>
        </w:rPr>
      </w:pPr>
      <w:r w:rsidRPr="00525A89">
        <w:rPr>
          <w:rFonts w:ascii="Times New Roman" w:hAnsi="Times New Roman"/>
          <w:sz w:val="28"/>
          <w:szCs w:val="28"/>
        </w:rPr>
        <w:t>дітей;</w:t>
      </w:r>
    </w:p>
    <w:p w14:paraId="3D60347D" w14:textId="77777777" w:rsidR="00525A89" w:rsidRPr="00525A89" w:rsidRDefault="00525A89" w:rsidP="007D4C9D">
      <w:pPr>
        <w:numPr>
          <w:ilvl w:val="0"/>
          <w:numId w:val="41"/>
        </w:numPr>
        <w:spacing w:after="0" w:line="240" w:lineRule="auto"/>
        <w:ind w:left="0" w:firstLine="567"/>
        <w:jc w:val="both"/>
        <w:rPr>
          <w:rFonts w:ascii="Times New Roman" w:hAnsi="Times New Roman"/>
          <w:sz w:val="28"/>
          <w:szCs w:val="28"/>
        </w:rPr>
      </w:pPr>
      <w:r w:rsidRPr="00525A89">
        <w:rPr>
          <w:rFonts w:ascii="Times New Roman" w:hAnsi="Times New Roman"/>
          <w:sz w:val="28"/>
          <w:szCs w:val="28"/>
        </w:rPr>
        <w:t xml:space="preserve"> під державною опікою (виховується в інтернатних закладах) перебуває    </w:t>
      </w:r>
    </w:p>
    <w:p w14:paraId="2ECA6B50" w14:textId="77777777" w:rsidR="00525A89" w:rsidRPr="00525A89" w:rsidRDefault="00525A89" w:rsidP="007D4C9D">
      <w:pPr>
        <w:spacing w:after="0" w:line="240" w:lineRule="auto"/>
        <w:ind w:firstLine="567"/>
        <w:jc w:val="both"/>
        <w:rPr>
          <w:rFonts w:ascii="Times New Roman" w:hAnsi="Times New Roman"/>
          <w:sz w:val="28"/>
          <w:szCs w:val="28"/>
        </w:rPr>
      </w:pPr>
      <w:r w:rsidRPr="00525A89">
        <w:rPr>
          <w:rFonts w:ascii="Times New Roman" w:hAnsi="Times New Roman"/>
          <w:sz w:val="28"/>
          <w:szCs w:val="28"/>
        </w:rPr>
        <w:t>64 дитини.</w:t>
      </w:r>
    </w:p>
    <w:p w14:paraId="2683B5FA" w14:textId="77777777" w:rsidR="00525A89" w:rsidRPr="00525A89" w:rsidRDefault="00525A89" w:rsidP="007D4C9D">
      <w:pPr>
        <w:spacing w:after="0" w:line="240" w:lineRule="auto"/>
        <w:ind w:firstLine="567"/>
        <w:jc w:val="both"/>
        <w:rPr>
          <w:rFonts w:ascii="Times New Roman" w:hAnsi="Times New Roman"/>
          <w:sz w:val="28"/>
          <w:szCs w:val="28"/>
        </w:rPr>
      </w:pPr>
      <w:r w:rsidRPr="00525A89">
        <w:rPr>
          <w:rFonts w:ascii="Times New Roman" w:hAnsi="Times New Roman"/>
          <w:sz w:val="28"/>
          <w:szCs w:val="28"/>
        </w:rPr>
        <w:t>Загалом до сімейних форм виховання влаштовано 363 дитини, що складає 83,83%.</w:t>
      </w:r>
    </w:p>
    <w:p w14:paraId="25E91076" w14:textId="77777777" w:rsidR="00525A89" w:rsidRPr="00525A89" w:rsidRDefault="00D31FE1" w:rsidP="00525A89">
      <w:pPr>
        <w:spacing w:after="0" w:line="240" w:lineRule="auto"/>
        <w:ind w:firstLine="567"/>
        <w:jc w:val="both"/>
        <w:rPr>
          <w:rFonts w:ascii="Times New Roman" w:hAnsi="Times New Roman"/>
          <w:sz w:val="28"/>
          <w:szCs w:val="28"/>
        </w:rPr>
      </w:pPr>
      <w:r>
        <w:rPr>
          <w:rFonts w:ascii="Times New Roman" w:hAnsi="Times New Roman"/>
          <w:sz w:val="28"/>
          <w:szCs w:val="28"/>
        </w:rPr>
        <w:t>У 2025 році</w:t>
      </w:r>
      <w:r w:rsidR="00525A89" w:rsidRPr="00525A89">
        <w:rPr>
          <w:rFonts w:ascii="Times New Roman" w:hAnsi="Times New Roman"/>
          <w:sz w:val="28"/>
          <w:szCs w:val="28"/>
        </w:rPr>
        <w:t xml:space="preserve"> на первинний облік дітей-сиріт та дітей, позбавлених батьківського піклування, поставлено та надано відповідний статус 35 дітям.</w:t>
      </w:r>
    </w:p>
    <w:p w14:paraId="79295422" w14:textId="77777777" w:rsidR="00525A89" w:rsidRPr="00525A89"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З них влаштовано: під опіку, піклування громадян – 25 дітей в дитячі будинки сімейного типу, до державних закладів – 7 дітей; 1-тимчасово влаштовано.</w:t>
      </w:r>
    </w:p>
    <w:p w14:paraId="418D9151" w14:textId="77777777" w:rsidR="00525A89" w:rsidRPr="00525A89" w:rsidRDefault="00D31FE1" w:rsidP="00525A89">
      <w:pPr>
        <w:spacing w:after="0" w:line="240" w:lineRule="auto"/>
        <w:ind w:firstLine="567"/>
        <w:jc w:val="both"/>
        <w:rPr>
          <w:rFonts w:ascii="Times New Roman" w:hAnsi="Times New Roman"/>
          <w:sz w:val="28"/>
          <w:szCs w:val="28"/>
        </w:rPr>
      </w:pPr>
      <w:r>
        <w:rPr>
          <w:rFonts w:ascii="Times New Roman" w:hAnsi="Times New Roman"/>
          <w:sz w:val="28"/>
          <w:szCs w:val="28"/>
        </w:rPr>
        <w:t>У</w:t>
      </w:r>
      <w:r w:rsidR="00525A89" w:rsidRPr="00525A89">
        <w:rPr>
          <w:rFonts w:ascii="Times New Roman" w:hAnsi="Times New Roman"/>
          <w:sz w:val="28"/>
          <w:szCs w:val="28"/>
        </w:rPr>
        <w:t>синовлено громадянами України – 6 дітей, які мали статус дитини-сироти або дитини, позбавленої батьківського піклування та усиновлено одним з подружжя дитини другого з подружжя – 11 дітей.</w:t>
      </w:r>
    </w:p>
    <w:p w14:paraId="6F0C98BB" w14:textId="77777777" w:rsidR="00525A89" w:rsidRPr="00525A89" w:rsidRDefault="00D31FE1" w:rsidP="00525A89">
      <w:pPr>
        <w:spacing w:after="0" w:line="240" w:lineRule="auto"/>
        <w:ind w:firstLine="567"/>
        <w:jc w:val="both"/>
        <w:rPr>
          <w:rFonts w:ascii="Times New Roman" w:hAnsi="Times New Roman"/>
          <w:sz w:val="28"/>
          <w:szCs w:val="28"/>
        </w:rPr>
      </w:pPr>
      <w:r>
        <w:rPr>
          <w:rFonts w:ascii="Times New Roman" w:hAnsi="Times New Roman"/>
          <w:sz w:val="28"/>
          <w:szCs w:val="28"/>
        </w:rPr>
        <w:t>Н</w:t>
      </w:r>
      <w:r w:rsidR="00525A89" w:rsidRPr="00525A89">
        <w:rPr>
          <w:rFonts w:ascii="Times New Roman" w:hAnsi="Times New Roman"/>
          <w:sz w:val="28"/>
          <w:szCs w:val="28"/>
        </w:rPr>
        <w:t xml:space="preserve">а території Запорізького району функціонує 7 прийомних сімей та 4 дитячі будинки сімейного типу. В прийомних сім’ях на території Запорізького району виховується 11 дітей-сиріт та дітей, позбавлених батьківського піклування. В дитячих будинках сімейного типу виховується 30 дітей-сиріт та дітей, позбавлених батьківського піклування. </w:t>
      </w:r>
    </w:p>
    <w:p w14:paraId="514C22A3" w14:textId="77777777" w:rsidR="00525A89" w:rsidRPr="00525A89"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 xml:space="preserve">У зв’язку із </w:t>
      </w:r>
      <w:proofErr w:type="spellStart"/>
      <w:r w:rsidRPr="00525A89">
        <w:rPr>
          <w:rFonts w:ascii="Times New Roman" w:hAnsi="Times New Roman"/>
          <w:sz w:val="28"/>
          <w:szCs w:val="28"/>
        </w:rPr>
        <w:t>безпековою</w:t>
      </w:r>
      <w:proofErr w:type="spellEnd"/>
      <w:r w:rsidRPr="00525A89">
        <w:rPr>
          <w:rFonts w:ascii="Times New Roman" w:hAnsi="Times New Roman"/>
          <w:sz w:val="28"/>
          <w:szCs w:val="28"/>
        </w:rPr>
        <w:t xml:space="preserve"> ситуацією, 3 прийомні сім’ї та 2 будинки сімейного типу були змушені змінити місце проживання та переїхати в більш безпечні регіони країни або за її межі.</w:t>
      </w:r>
    </w:p>
    <w:p w14:paraId="70D9A5D9" w14:textId="77777777" w:rsidR="00525A89" w:rsidRPr="00525A89" w:rsidRDefault="00D31FE1" w:rsidP="00525A89">
      <w:pPr>
        <w:spacing w:after="0" w:line="240" w:lineRule="auto"/>
        <w:ind w:firstLine="567"/>
        <w:jc w:val="both"/>
        <w:rPr>
          <w:rFonts w:ascii="Times New Roman" w:hAnsi="Times New Roman"/>
          <w:sz w:val="28"/>
          <w:szCs w:val="28"/>
        </w:rPr>
      </w:pPr>
      <w:r>
        <w:rPr>
          <w:rFonts w:ascii="Times New Roman" w:hAnsi="Times New Roman"/>
          <w:sz w:val="28"/>
          <w:szCs w:val="28"/>
        </w:rPr>
        <w:t>З</w:t>
      </w:r>
      <w:r w:rsidR="00525A89" w:rsidRPr="00525A89">
        <w:rPr>
          <w:rFonts w:ascii="Times New Roman" w:hAnsi="Times New Roman"/>
          <w:sz w:val="28"/>
          <w:szCs w:val="28"/>
        </w:rPr>
        <w:t>а межі країни виїхали 1 прийомна сім’я та 1 будинок сімейного типу. У межах країни змінили місце проживання 2 прийомні сім’ї та 1 дитячий будинок сімейного типу.</w:t>
      </w:r>
    </w:p>
    <w:p w14:paraId="68BC5F7B" w14:textId="77777777" w:rsidR="00525A89" w:rsidRPr="00525A89"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 xml:space="preserve">З метою соціального захисту прав та законних інтересів дітей та роботи по соціальному захисту сімей, які опинились в складних життєвих обставинах служба співпрацює з різними підрозділами та територіальними службами у справах дітей шляхом спільних рейдів. Було проведено 483 профілактичні рейди, в ході яких перевірено 1125 сімей, </w:t>
      </w:r>
      <w:proofErr w:type="spellStart"/>
      <w:r w:rsidRPr="00525A89">
        <w:rPr>
          <w:rFonts w:ascii="Times New Roman" w:hAnsi="Times New Roman"/>
          <w:sz w:val="28"/>
          <w:szCs w:val="28"/>
        </w:rPr>
        <w:t>попереджено</w:t>
      </w:r>
      <w:proofErr w:type="spellEnd"/>
      <w:r w:rsidRPr="00525A89">
        <w:rPr>
          <w:rFonts w:ascii="Times New Roman" w:hAnsi="Times New Roman"/>
          <w:sz w:val="28"/>
          <w:szCs w:val="28"/>
        </w:rPr>
        <w:t xml:space="preserve"> 128 батьків щодо неналежного виконання батьківських обов’язків по відно</w:t>
      </w:r>
      <w:r w:rsidR="00C8656A">
        <w:rPr>
          <w:rFonts w:ascii="Times New Roman" w:hAnsi="Times New Roman"/>
          <w:sz w:val="28"/>
          <w:szCs w:val="28"/>
        </w:rPr>
        <w:t>ш</w:t>
      </w:r>
      <w:r w:rsidRPr="00525A89">
        <w:rPr>
          <w:rFonts w:ascii="Times New Roman" w:hAnsi="Times New Roman"/>
          <w:sz w:val="28"/>
          <w:szCs w:val="28"/>
        </w:rPr>
        <w:t>енню до дітей. На обліку перебуває 106 дітей, які опинились в складних життєвих обставинах.</w:t>
      </w:r>
    </w:p>
    <w:p w14:paraId="1DA7D005" w14:textId="77777777" w:rsidR="00525A89" w:rsidRPr="00525A89"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2412 дітям було установлено статус дитини, яка постраждала внаслідок воєнних дій та збройних конфліктів (2399 – як такі, що зазнали психологічного насильства, 13 – отримали поранення, контузію, каліцтво).</w:t>
      </w:r>
    </w:p>
    <w:p w14:paraId="49E41D97" w14:textId="77777777" w:rsidR="00525A89" w:rsidRPr="00525A89"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 xml:space="preserve">На постійному контролі знаходиться питання постановки на квартирний облік дітей-сиріт та дітей, позбавлених батьківського піклування, які досягли 16 років і не мають житла. У зв’язку з </w:t>
      </w:r>
      <w:proofErr w:type="spellStart"/>
      <w:r w:rsidRPr="00525A89">
        <w:rPr>
          <w:rFonts w:ascii="Times New Roman" w:hAnsi="Times New Roman"/>
          <w:sz w:val="28"/>
          <w:szCs w:val="28"/>
        </w:rPr>
        <w:t>вітсутністю</w:t>
      </w:r>
      <w:proofErr w:type="spellEnd"/>
      <w:r w:rsidRPr="00525A89">
        <w:rPr>
          <w:rFonts w:ascii="Times New Roman" w:hAnsi="Times New Roman"/>
          <w:sz w:val="28"/>
          <w:szCs w:val="28"/>
        </w:rPr>
        <w:t xml:space="preserve"> в районі централізованого квартирного обліку, служби у справах дітей (сільських та селищних рад) територіальних громад самостійно здійснюють ведення відповідного обліку на місцях та постановку на нього дітей-сиріт, дітей, позбавлених батьківського піклування, та осіб з їх числа.</w:t>
      </w:r>
    </w:p>
    <w:p w14:paraId="4F501886" w14:textId="77777777" w:rsidR="00525A89" w:rsidRPr="00525A89" w:rsidRDefault="00D31FE1" w:rsidP="00525A89">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В</w:t>
      </w:r>
      <w:r w:rsidR="00525A89" w:rsidRPr="00525A89">
        <w:rPr>
          <w:rFonts w:ascii="Times New Roman" w:hAnsi="Times New Roman"/>
          <w:sz w:val="28"/>
          <w:szCs w:val="28"/>
        </w:rPr>
        <w:t xml:space="preserve"> реєстрі житла перебуває 433 дитини-сироти, дитини, позбавленої батьківського піклування. З них на праві власності мають житло 21 дитина, на праві користування – 168 дітей, не мають житла – 244 дитини.</w:t>
      </w:r>
    </w:p>
    <w:p w14:paraId="4EC9B162" w14:textId="77777777" w:rsidR="00525A89" w:rsidRPr="00525A89"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При Запорізькій райдержадміністрації створена Комісія з питань захисту прав дитини (орган опіки та піклування), протягом 2025 року проведено 5 засідань, де було розглянуто 12 питань відносно соціального захисту дітей.</w:t>
      </w:r>
    </w:p>
    <w:p w14:paraId="2AA6DB3D" w14:textId="77777777" w:rsidR="00525A89" w:rsidRPr="003255AC" w:rsidRDefault="00525A89" w:rsidP="00525A89">
      <w:pPr>
        <w:spacing w:after="0" w:line="240" w:lineRule="auto"/>
        <w:ind w:firstLine="567"/>
        <w:jc w:val="both"/>
        <w:rPr>
          <w:rFonts w:ascii="Times New Roman" w:hAnsi="Times New Roman"/>
          <w:sz w:val="28"/>
          <w:szCs w:val="28"/>
        </w:rPr>
      </w:pPr>
      <w:r w:rsidRPr="00525A89">
        <w:rPr>
          <w:rFonts w:ascii="Times New Roman" w:hAnsi="Times New Roman"/>
          <w:sz w:val="28"/>
          <w:szCs w:val="28"/>
        </w:rPr>
        <w:t xml:space="preserve">Служба райдержадміністрації та служби у справах дітей міських, сільських та селищних територіальних громад підключені до оновленого </w:t>
      </w:r>
      <w:r w:rsidRPr="00525A89">
        <w:rPr>
          <w:rFonts w:ascii="Times New Roman" w:hAnsi="Times New Roman"/>
          <w:sz w:val="28"/>
          <w:szCs w:val="28"/>
          <w:lang w:val="en-US"/>
        </w:rPr>
        <w:t>web</w:t>
      </w:r>
      <w:r w:rsidRPr="00525A89">
        <w:rPr>
          <w:rFonts w:ascii="Times New Roman" w:hAnsi="Times New Roman"/>
          <w:sz w:val="28"/>
          <w:szCs w:val="28"/>
        </w:rPr>
        <w:t xml:space="preserve">-орієнтованого програмного забезпечення «Діти» для ведення банку даних про дітей, позбавлених батьківського піклування та сім’ї потенційних </w:t>
      </w:r>
      <w:proofErr w:type="spellStart"/>
      <w:r w:rsidRPr="00525A89">
        <w:rPr>
          <w:rFonts w:ascii="Times New Roman" w:hAnsi="Times New Roman"/>
          <w:sz w:val="28"/>
          <w:szCs w:val="28"/>
        </w:rPr>
        <w:t>усиновлювачів</w:t>
      </w:r>
      <w:proofErr w:type="spellEnd"/>
      <w:r w:rsidRPr="00525A89">
        <w:rPr>
          <w:rFonts w:ascii="Times New Roman" w:hAnsi="Times New Roman"/>
          <w:sz w:val="28"/>
          <w:szCs w:val="28"/>
        </w:rPr>
        <w:t>, опікунів, піклувальників, прийомних батьків, батьків-вихователів та дітей, які опинились в складних життєвих обставинах.</w:t>
      </w:r>
    </w:p>
    <w:p w14:paraId="1FBAD47C" w14:textId="77777777" w:rsidR="00AF7710" w:rsidRPr="003255AC" w:rsidRDefault="00AF7710" w:rsidP="00525A89">
      <w:pPr>
        <w:spacing w:after="0" w:line="240" w:lineRule="auto"/>
        <w:ind w:firstLine="567"/>
        <w:jc w:val="both"/>
        <w:rPr>
          <w:rFonts w:ascii="Times New Roman" w:hAnsi="Times New Roman"/>
          <w:sz w:val="28"/>
          <w:szCs w:val="28"/>
        </w:rPr>
      </w:pPr>
    </w:p>
    <w:p w14:paraId="5E357672" w14:textId="77777777" w:rsidR="00B55A14" w:rsidRPr="0075550E" w:rsidRDefault="00B55A14" w:rsidP="00B55A14">
      <w:pPr>
        <w:pStyle w:val="aa"/>
        <w:spacing w:before="0" w:after="0"/>
        <w:ind w:left="-567" w:firstLine="567"/>
        <w:jc w:val="center"/>
      </w:pPr>
      <w:r w:rsidRPr="0075550E">
        <w:rPr>
          <w:b/>
          <w:bCs/>
          <w:color w:val="000000"/>
          <w:sz w:val="28"/>
          <w:szCs w:val="28"/>
        </w:rPr>
        <w:t>ОСВІТА</w:t>
      </w:r>
    </w:p>
    <w:p w14:paraId="440DD199" w14:textId="77777777" w:rsidR="00A07DB0" w:rsidRDefault="00571982" w:rsidP="007D4C9D">
      <w:pPr>
        <w:spacing w:after="0" w:line="240" w:lineRule="auto"/>
        <w:ind w:firstLine="567"/>
        <w:jc w:val="both"/>
        <w:rPr>
          <w:rFonts w:ascii="Times New Roman" w:hAnsi="Times New Roman"/>
          <w:sz w:val="28"/>
          <w:szCs w:val="28"/>
        </w:rPr>
      </w:pPr>
      <w:r w:rsidRPr="00CA0A65">
        <w:rPr>
          <w:rFonts w:ascii="Times New Roman" w:hAnsi="Times New Roman"/>
          <w:sz w:val="28"/>
          <w:szCs w:val="28"/>
        </w:rPr>
        <w:t>На території Запорізького району функціонує 5</w:t>
      </w:r>
      <w:r w:rsidR="00A07DB0">
        <w:rPr>
          <w:rFonts w:ascii="Times New Roman" w:hAnsi="Times New Roman"/>
          <w:sz w:val="28"/>
          <w:szCs w:val="28"/>
        </w:rPr>
        <w:t>2</w:t>
      </w:r>
      <w:r w:rsidRPr="00CA0A65">
        <w:rPr>
          <w:rFonts w:ascii="Times New Roman" w:hAnsi="Times New Roman"/>
          <w:sz w:val="28"/>
          <w:szCs w:val="28"/>
        </w:rPr>
        <w:t xml:space="preserve"> заклади загальної середньої освіти (3</w:t>
      </w:r>
      <w:r w:rsidR="00A07DB0">
        <w:rPr>
          <w:rFonts w:ascii="Times New Roman" w:hAnsi="Times New Roman"/>
          <w:sz w:val="28"/>
          <w:szCs w:val="28"/>
        </w:rPr>
        <w:t>2</w:t>
      </w:r>
      <w:r w:rsidRPr="00CA0A65">
        <w:rPr>
          <w:rFonts w:ascii="Times New Roman" w:hAnsi="Times New Roman"/>
          <w:sz w:val="28"/>
          <w:szCs w:val="28"/>
        </w:rPr>
        <w:t xml:space="preserve"> гімназії, 1</w:t>
      </w:r>
      <w:r w:rsidR="00A07DB0">
        <w:rPr>
          <w:rFonts w:ascii="Times New Roman" w:hAnsi="Times New Roman"/>
          <w:sz w:val="28"/>
          <w:szCs w:val="28"/>
        </w:rPr>
        <w:t>6</w:t>
      </w:r>
      <w:r w:rsidRPr="00CA0A65">
        <w:rPr>
          <w:rFonts w:ascii="Times New Roman" w:hAnsi="Times New Roman"/>
          <w:sz w:val="28"/>
          <w:szCs w:val="28"/>
        </w:rPr>
        <w:t xml:space="preserve"> ліцеїв, </w:t>
      </w:r>
      <w:r w:rsidR="00A07DB0">
        <w:rPr>
          <w:rFonts w:ascii="Times New Roman" w:hAnsi="Times New Roman"/>
          <w:sz w:val="28"/>
          <w:szCs w:val="28"/>
        </w:rPr>
        <w:t>1</w:t>
      </w:r>
      <w:r w:rsidRPr="00CA0A65">
        <w:rPr>
          <w:rFonts w:ascii="Times New Roman" w:hAnsi="Times New Roman"/>
          <w:sz w:val="28"/>
          <w:szCs w:val="28"/>
        </w:rPr>
        <w:t xml:space="preserve"> початков</w:t>
      </w:r>
      <w:r w:rsidR="009E524E">
        <w:rPr>
          <w:rFonts w:ascii="Times New Roman" w:hAnsi="Times New Roman"/>
          <w:sz w:val="28"/>
          <w:szCs w:val="28"/>
        </w:rPr>
        <w:t>а</w:t>
      </w:r>
      <w:r w:rsidRPr="00CA0A65">
        <w:rPr>
          <w:rFonts w:ascii="Times New Roman" w:hAnsi="Times New Roman"/>
          <w:sz w:val="28"/>
          <w:szCs w:val="28"/>
        </w:rPr>
        <w:t xml:space="preserve"> школ</w:t>
      </w:r>
      <w:r w:rsidR="009E524E">
        <w:rPr>
          <w:rFonts w:ascii="Times New Roman" w:hAnsi="Times New Roman"/>
          <w:sz w:val="28"/>
          <w:szCs w:val="28"/>
        </w:rPr>
        <w:t>а</w:t>
      </w:r>
      <w:r w:rsidRPr="00CA0A65">
        <w:rPr>
          <w:rFonts w:ascii="Times New Roman" w:hAnsi="Times New Roman"/>
          <w:sz w:val="28"/>
          <w:szCs w:val="28"/>
        </w:rPr>
        <w:t>, 4 заклад</w:t>
      </w:r>
      <w:r>
        <w:rPr>
          <w:rFonts w:ascii="Times New Roman" w:hAnsi="Times New Roman"/>
          <w:sz w:val="28"/>
          <w:szCs w:val="28"/>
        </w:rPr>
        <w:t>и</w:t>
      </w:r>
      <w:r w:rsidRPr="00CA0A65">
        <w:rPr>
          <w:rFonts w:ascii="Times New Roman" w:hAnsi="Times New Roman"/>
          <w:sz w:val="28"/>
          <w:szCs w:val="28"/>
        </w:rPr>
        <w:t xml:space="preserve"> загальної середньої освіти</w:t>
      </w:r>
      <w:r w:rsidR="009E524E">
        <w:rPr>
          <w:rFonts w:ascii="Times New Roman" w:hAnsi="Times New Roman"/>
          <w:sz w:val="28"/>
          <w:szCs w:val="28"/>
        </w:rPr>
        <w:t>)</w:t>
      </w:r>
      <w:r w:rsidRPr="00CA0A65">
        <w:rPr>
          <w:rFonts w:ascii="Times New Roman" w:hAnsi="Times New Roman"/>
          <w:sz w:val="28"/>
          <w:szCs w:val="28"/>
        </w:rPr>
        <w:t xml:space="preserve"> та </w:t>
      </w:r>
      <w:r w:rsidR="00A07DB0">
        <w:rPr>
          <w:rFonts w:ascii="Times New Roman" w:hAnsi="Times New Roman"/>
          <w:sz w:val="28"/>
          <w:szCs w:val="28"/>
        </w:rPr>
        <w:t>8</w:t>
      </w:r>
      <w:r w:rsidRPr="00CA0A65">
        <w:rPr>
          <w:rFonts w:ascii="Times New Roman" w:hAnsi="Times New Roman"/>
          <w:sz w:val="28"/>
          <w:szCs w:val="28"/>
        </w:rPr>
        <w:t xml:space="preserve"> філій опорних закладів на території </w:t>
      </w:r>
      <w:proofErr w:type="spellStart"/>
      <w:r w:rsidRPr="00CA0A65">
        <w:rPr>
          <w:rFonts w:ascii="Times New Roman" w:hAnsi="Times New Roman"/>
          <w:sz w:val="28"/>
          <w:szCs w:val="28"/>
        </w:rPr>
        <w:t>Широківської</w:t>
      </w:r>
      <w:proofErr w:type="spellEnd"/>
      <w:r w:rsidRPr="00CA0A65">
        <w:rPr>
          <w:rFonts w:ascii="Times New Roman" w:hAnsi="Times New Roman"/>
          <w:sz w:val="28"/>
          <w:szCs w:val="28"/>
        </w:rPr>
        <w:t xml:space="preserve">, </w:t>
      </w:r>
      <w:proofErr w:type="spellStart"/>
      <w:r w:rsidRPr="00CA0A65">
        <w:rPr>
          <w:rFonts w:ascii="Times New Roman" w:hAnsi="Times New Roman"/>
          <w:sz w:val="28"/>
          <w:szCs w:val="28"/>
        </w:rPr>
        <w:t>Матвіївської</w:t>
      </w:r>
      <w:proofErr w:type="spellEnd"/>
      <w:r w:rsidRPr="00CA0A65">
        <w:rPr>
          <w:rFonts w:ascii="Times New Roman" w:hAnsi="Times New Roman"/>
          <w:sz w:val="28"/>
          <w:szCs w:val="28"/>
        </w:rPr>
        <w:t xml:space="preserve"> та Михайло-</w:t>
      </w:r>
      <w:proofErr w:type="spellStart"/>
      <w:r w:rsidRPr="00CA0A65">
        <w:rPr>
          <w:rFonts w:ascii="Times New Roman" w:hAnsi="Times New Roman"/>
          <w:sz w:val="28"/>
          <w:szCs w:val="28"/>
        </w:rPr>
        <w:t>Лукашівської</w:t>
      </w:r>
      <w:proofErr w:type="spellEnd"/>
      <w:r w:rsidRPr="00CA0A65">
        <w:rPr>
          <w:rFonts w:ascii="Times New Roman" w:hAnsi="Times New Roman"/>
          <w:sz w:val="28"/>
          <w:szCs w:val="28"/>
        </w:rPr>
        <w:t xml:space="preserve"> громади</w:t>
      </w:r>
      <w:r>
        <w:rPr>
          <w:rFonts w:ascii="Times New Roman" w:hAnsi="Times New Roman"/>
          <w:sz w:val="28"/>
          <w:szCs w:val="28"/>
        </w:rPr>
        <w:t xml:space="preserve">, </w:t>
      </w:r>
      <w:r w:rsidRPr="00CA0A65">
        <w:rPr>
          <w:rFonts w:ascii="Times New Roman" w:hAnsi="Times New Roman"/>
          <w:sz w:val="28"/>
          <w:szCs w:val="28"/>
        </w:rPr>
        <w:t>20 закладів дошкільної освіти та 3</w:t>
      </w:r>
      <w:r w:rsidR="00A07DB0">
        <w:rPr>
          <w:rFonts w:ascii="Times New Roman" w:hAnsi="Times New Roman"/>
          <w:sz w:val="28"/>
          <w:szCs w:val="28"/>
        </w:rPr>
        <w:t>4</w:t>
      </w:r>
      <w:r w:rsidRPr="00CA0A65">
        <w:rPr>
          <w:rFonts w:ascii="Times New Roman" w:hAnsi="Times New Roman"/>
          <w:sz w:val="28"/>
          <w:szCs w:val="28"/>
        </w:rPr>
        <w:t xml:space="preserve"> дошкільні підрозділи</w:t>
      </w:r>
      <w:r>
        <w:rPr>
          <w:rFonts w:ascii="Times New Roman" w:hAnsi="Times New Roman"/>
          <w:sz w:val="28"/>
          <w:szCs w:val="28"/>
        </w:rPr>
        <w:t xml:space="preserve">, в яких </w:t>
      </w:r>
      <w:r w:rsidRPr="00BA5497">
        <w:rPr>
          <w:rFonts w:ascii="Times New Roman" w:hAnsi="Times New Roman"/>
          <w:sz w:val="28"/>
          <w:szCs w:val="28"/>
        </w:rPr>
        <w:t>обліковується 1</w:t>
      </w:r>
      <w:r w:rsidR="00A07DB0">
        <w:rPr>
          <w:rFonts w:ascii="Times New Roman" w:hAnsi="Times New Roman"/>
          <w:sz w:val="28"/>
          <w:szCs w:val="28"/>
        </w:rPr>
        <w:t>0</w:t>
      </w:r>
      <w:r w:rsidRPr="00BA5497">
        <w:rPr>
          <w:rFonts w:ascii="Times New Roman" w:hAnsi="Times New Roman"/>
          <w:sz w:val="28"/>
          <w:szCs w:val="28"/>
        </w:rPr>
        <w:t> 2</w:t>
      </w:r>
      <w:r w:rsidR="00A07DB0">
        <w:rPr>
          <w:rFonts w:ascii="Times New Roman" w:hAnsi="Times New Roman"/>
          <w:sz w:val="28"/>
          <w:szCs w:val="28"/>
        </w:rPr>
        <w:t>1</w:t>
      </w:r>
      <w:r w:rsidRPr="00BA5497">
        <w:rPr>
          <w:rFonts w:ascii="Times New Roman" w:hAnsi="Times New Roman"/>
          <w:sz w:val="28"/>
          <w:szCs w:val="28"/>
        </w:rPr>
        <w:t>0 учнів та 1</w:t>
      </w:r>
      <w:r w:rsidR="00A07DB0">
        <w:rPr>
          <w:rFonts w:ascii="Times New Roman" w:hAnsi="Times New Roman"/>
          <w:sz w:val="28"/>
          <w:szCs w:val="28"/>
        </w:rPr>
        <w:t>2</w:t>
      </w:r>
      <w:r w:rsidRPr="00BA5497">
        <w:rPr>
          <w:rFonts w:ascii="Times New Roman" w:hAnsi="Times New Roman"/>
          <w:sz w:val="28"/>
          <w:szCs w:val="28"/>
        </w:rPr>
        <w:t>20 вихованців.</w:t>
      </w:r>
    </w:p>
    <w:p w14:paraId="612EC0C8" w14:textId="77777777" w:rsidR="00571982" w:rsidRDefault="00DA7C28" w:rsidP="007D4C9D">
      <w:pPr>
        <w:spacing w:after="0" w:line="240" w:lineRule="auto"/>
        <w:ind w:firstLine="567"/>
        <w:jc w:val="both"/>
        <w:rPr>
          <w:rFonts w:ascii="Times New Roman" w:hAnsi="Times New Roman"/>
          <w:sz w:val="28"/>
          <w:szCs w:val="28"/>
        </w:rPr>
      </w:pPr>
      <w:r>
        <w:rPr>
          <w:rFonts w:ascii="Times New Roman" w:hAnsi="Times New Roman"/>
          <w:sz w:val="28"/>
          <w:szCs w:val="28"/>
        </w:rPr>
        <w:t>На території Запорізького району р</w:t>
      </w:r>
      <w:r w:rsidR="00A07DB0">
        <w:rPr>
          <w:rFonts w:ascii="Times New Roman" w:hAnsi="Times New Roman"/>
          <w:sz w:val="28"/>
          <w:szCs w:val="28"/>
        </w:rPr>
        <w:t>озташовані 4 заклади позашкільної освіти (</w:t>
      </w:r>
      <w:proofErr w:type="spellStart"/>
      <w:r w:rsidR="00A07DB0">
        <w:rPr>
          <w:rFonts w:ascii="Times New Roman" w:hAnsi="Times New Roman"/>
          <w:sz w:val="28"/>
          <w:szCs w:val="28"/>
        </w:rPr>
        <w:t>Новомиколаївська</w:t>
      </w:r>
      <w:proofErr w:type="spellEnd"/>
      <w:r w:rsidR="00A07DB0">
        <w:rPr>
          <w:rFonts w:ascii="Times New Roman" w:hAnsi="Times New Roman"/>
          <w:sz w:val="28"/>
          <w:szCs w:val="28"/>
        </w:rPr>
        <w:t xml:space="preserve">, </w:t>
      </w:r>
      <w:proofErr w:type="spellStart"/>
      <w:r w:rsidR="00A07DB0">
        <w:rPr>
          <w:rFonts w:ascii="Times New Roman" w:hAnsi="Times New Roman"/>
          <w:sz w:val="28"/>
          <w:szCs w:val="28"/>
        </w:rPr>
        <w:t>Вільнянська</w:t>
      </w:r>
      <w:proofErr w:type="spellEnd"/>
      <w:r w:rsidR="00A07DB0">
        <w:rPr>
          <w:rFonts w:ascii="Times New Roman" w:hAnsi="Times New Roman"/>
          <w:sz w:val="28"/>
          <w:szCs w:val="28"/>
        </w:rPr>
        <w:t xml:space="preserve">, </w:t>
      </w:r>
      <w:proofErr w:type="spellStart"/>
      <w:r w:rsidR="00A07DB0">
        <w:rPr>
          <w:rFonts w:ascii="Times New Roman" w:hAnsi="Times New Roman"/>
          <w:sz w:val="28"/>
          <w:szCs w:val="28"/>
        </w:rPr>
        <w:t>Комишуваська</w:t>
      </w:r>
      <w:proofErr w:type="spellEnd"/>
      <w:r w:rsidR="00A07DB0">
        <w:rPr>
          <w:rFonts w:ascii="Times New Roman" w:hAnsi="Times New Roman"/>
          <w:sz w:val="28"/>
          <w:szCs w:val="28"/>
        </w:rPr>
        <w:t xml:space="preserve"> громади), з них: 2 – знаходяться на простої (</w:t>
      </w:r>
      <w:proofErr w:type="spellStart"/>
      <w:r w:rsidR="00A07DB0">
        <w:rPr>
          <w:rFonts w:ascii="Times New Roman" w:hAnsi="Times New Roman"/>
          <w:sz w:val="28"/>
          <w:szCs w:val="28"/>
        </w:rPr>
        <w:t>Новомиколаївська</w:t>
      </w:r>
      <w:proofErr w:type="spellEnd"/>
      <w:r w:rsidR="00A07DB0">
        <w:rPr>
          <w:rFonts w:ascii="Times New Roman" w:hAnsi="Times New Roman"/>
          <w:sz w:val="28"/>
          <w:szCs w:val="28"/>
        </w:rPr>
        <w:t xml:space="preserve"> громада); 2 – запроваджують  освітню діяльність дистанційно.</w:t>
      </w:r>
      <w:r w:rsidR="00571982" w:rsidRPr="00BA5497">
        <w:rPr>
          <w:rFonts w:ascii="Times New Roman" w:hAnsi="Times New Roman"/>
          <w:sz w:val="28"/>
          <w:szCs w:val="28"/>
        </w:rPr>
        <w:t xml:space="preserve"> </w:t>
      </w:r>
      <w:r w:rsidR="00A07DB0">
        <w:rPr>
          <w:rFonts w:ascii="Times New Roman" w:hAnsi="Times New Roman"/>
          <w:sz w:val="28"/>
          <w:szCs w:val="28"/>
        </w:rPr>
        <w:t>Загалом до позашкільної освіти залучено 747 вихованців.</w:t>
      </w:r>
    </w:p>
    <w:p w14:paraId="59A6AF91"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 xml:space="preserve">Запорізькою райдержадміністрацією проводиться систематичний моніторинг функціонування мережі закладів освіти та учнівського контингенту Запорізького району. Простежується зменшення кількості закладів освіти та учнів: на початок 2025/2026 навчального року функціонувало 52 заклади загальної середньої освіти та 8 філій, в яких відкрито 664 класи (1 ліквідовано, 2 реорганізовано у філії), зараховано 10 218 учнів. На початок навчального року в 20 закладах дошкільної освіти та 33 дошкільних підрозділах  обліковувалось 1466 вихованців. У сільських, селищних та </w:t>
      </w:r>
      <w:proofErr w:type="spellStart"/>
      <w:r w:rsidRPr="004A57F2">
        <w:rPr>
          <w:rFonts w:ascii="Times New Roman" w:hAnsi="Times New Roman"/>
          <w:sz w:val="28"/>
          <w:szCs w:val="28"/>
        </w:rPr>
        <w:t>Вільнянській</w:t>
      </w:r>
      <w:proofErr w:type="spellEnd"/>
      <w:r w:rsidRPr="004A57F2">
        <w:rPr>
          <w:rFonts w:ascii="Times New Roman" w:hAnsi="Times New Roman"/>
          <w:sz w:val="28"/>
          <w:szCs w:val="28"/>
        </w:rPr>
        <w:t xml:space="preserve"> міській радах працюють 4 заклади позашкільної освіти, які відвідують 747 дітей (кількість збільшилась на 69 учнів).</w:t>
      </w:r>
    </w:p>
    <w:p w14:paraId="6AAA31A1"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 xml:space="preserve">Протягом </w:t>
      </w:r>
      <w:r w:rsidR="00DA7C28">
        <w:rPr>
          <w:rFonts w:ascii="Times New Roman" w:hAnsi="Times New Roman"/>
          <w:sz w:val="28"/>
          <w:szCs w:val="28"/>
        </w:rPr>
        <w:t>2025 року</w:t>
      </w:r>
      <w:r w:rsidRPr="004A57F2">
        <w:rPr>
          <w:rFonts w:ascii="Times New Roman" w:hAnsi="Times New Roman"/>
          <w:sz w:val="28"/>
          <w:szCs w:val="28"/>
        </w:rPr>
        <w:t xml:space="preserve"> 37 закладів загальної середньої освіти (разом з філіями) 14 територіальних громад району надавали освітні послуги у змішаному форматі, до якого залучено біля 6000 учнів (у порівнянні з минулим роком – на 4000 більше).</w:t>
      </w:r>
    </w:p>
    <w:p w14:paraId="1E3ED32B"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 xml:space="preserve">Змішане навчання, з урахуванням </w:t>
      </w:r>
      <w:proofErr w:type="spellStart"/>
      <w:r w:rsidRPr="004A57F2">
        <w:rPr>
          <w:rFonts w:ascii="Times New Roman" w:hAnsi="Times New Roman"/>
          <w:sz w:val="28"/>
          <w:szCs w:val="28"/>
        </w:rPr>
        <w:t>безпекової</w:t>
      </w:r>
      <w:proofErr w:type="spellEnd"/>
      <w:r w:rsidRPr="004A57F2">
        <w:rPr>
          <w:rFonts w:ascii="Times New Roman" w:hAnsi="Times New Roman"/>
          <w:sz w:val="28"/>
          <w:szCs w:val="28"/>
        </w:rPr>
        <w:t xml:space="preserve"> ситуації, було організовано у 5 закладах дошкільної освіти (</w:t>
      </w:r>
      <w:proofErr w:type="spellStart"/>
      <w:r w:rsidRPr="004A57F2">
        <w:rPr>
          <w:rFonts w:ascii="Times New Roman" w:hAnsi="Times New Roman"/>
          <w:sz w:val="28"/>
          <w:szCs w:val="28"/>
        </w:rPr>
        <w:t>Вільнянська</w:t>
      </w:r>
      <w:proofErr w:type="spellEnd"/>
      <w:r w:rsidRPr="004A57F2">
        <w:rPr>
          <w:rFonts w:ascii="Times New Roman" w:hAnsi="Times New Roman"/>
          <w:sz w:val="28"/>
          <w:szCs w:val="28"/>
        </w:rPr>
        <w:t xml:space="preserve">, </w:t>
      </w:r>
      <w:proofErr w:type="spellStart"/>
      <w:r w:rsidRPr="004A57F2">
        <w:rPr>
          <w:rFonts w:ascii="Times New Roman" w:hAnsi="Times New Roman"/>
          <w:sz w:val="28"/>
          <w:szCs w:val="28"/>
        </w:rPr>
        <w:t>Новомиколаївська</w:t>
      </w:r>
      <w:proofErr w:type="spellEnd"/>
      <w:r w:rsidRPr="004A57F2">
        <w:rPr>
          <w:rFonts w:ascii="Times New Roman" w:hAnsi="Times New Roman"/>
          <w:sz w:val="28"/>
          <w:szCs w:val="28"/>
        </w:rPr>
        <w:t xml:space="preserve">, </w:t>
      </w:r>
      <w:proofErr w:type="spellStart"/>
      <w:r w:rsidRPr="004A57F2">
        <w:rPr>
          <w:rFonts w:ascii="Times New Roman" w:hAnsi="Times New Roman"/>
          <w:sz w:val="28"/>
          <w:szCs w:val="28"/>
        </w:rPr>
        <w:t>Матвіївська</w:t>
      </w:r>
      <w:proofErr w:type="spellEnd"/>
      <w:r w:rsidRPr="004A57F2">
        <w:rPr>
          <w:rFonts w:ascii="Times New Roman" w:hAnsi="Times New Roman"/>
          <w:sz w:val="28"/>
          <w:szCs w:val="28"/>
        </w:rPr>
        <w:t xml:space="preserve">, Петро-Михайлівська та </w:t>
      </w:r>
      <w:proofErr w:type="spellStart"/>
      <w:r w:rsidRPr="004A57F2">
        <w:rPr>
          <w:rFonts w:ascii="Times New Roman" w:hAnsi="Times New Roman"/>
          <w:sz w:val="28"/>
          <w:szCs w:val="28"/>
        </w:rPr>
        <w:t>Комишуваська</w:t>
      </w:r>
      <w:proofErr w:type="spellEnd"/>
      <w:r w:rsidRPr="004A57F2">
        <w:rPr>
          <w:rFonts w:ascii="Times New Roman" w:hAnsi="Times New Roman"/>
          <w:sz w:val="28"/>
          <w:szCs w:val="28"/>
        </w:rPr>
        <w:t xml:space="preserve"> громади), до якого було залучено близько 100 вихованців.</w:t>
      </w:r>
    </w:p>
    <w:p w14:paraId="6B37DEC0" w14:textId="77777777" w:rsidR="004A57F2" w:rsidRPr="00D31FE1"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У серпні 2025 року пр</w:t>
      </w:r>
      <w:r w:rsidR="00D31FE1">
        <w:rPr>
          <w:rFonts w:ascii="Times New Roman" w:hAnsi="Times New Roman"/>
          <w:sz w:val="28"/>
          <w:szCs w:val="28"/>
        </w:rPr>
        <w:t>иймалася участь</w:t>
      </w:r>
      <w:r w:rsidRPr="004A57F2">
        <w:rPr>
          <w:rFonts w:ascii="Times New Roman" w:hAnsi="Times New Roman"/>
          <w:sz w:val="28"/>
          <w:szCs w:val="28"/>
        </w:rPr>
        <w:t xml:space="preserve">  у роботі комісій з обстеження готовності закладів освіти до 2025/2026 навчального року 8 громад району (</w:t>
      </w:r>
      <w:proofErr w:type="spellStart"/>
      <w:r w:rsidRPr="004A57F2">
        <w:rPr>
          <w:rFonts w:ascii="Times New Roman" w:hAnsi="Times New Roman"/>
          <w:sz w:val="28"/>
          <w:szCs w:val="28"/>
        </w:rPr>
        <w:t>Вільнянської</w:t>
      </w:r>
      <w:proofErr w:type="spellEnd"/>
      <w:r w:rsidRPr="004A57F2">
        <w:rPr>
          <w:rFonts w:ascii="Times New Roman" w:hAnsi="Times New Roman"/>
          <w:sz w:val="28"/>
          <w:szCs w:val="28"/>
        </w:rPr>
        <w:t xml:space="preserve">, </w:t>
      </w:r>
      <w:proofErr w:type="spellStart"/>
      <w:r w:rsidRPr="004A57F2">
        <w:rPr>
          <w:rFonts w:ascii="Times New Roman" w:hAnsi="Times New Roman"/>
          <w:sz w:val="28"/>
          <w:szCs w:val="28"/>
        </w:rPr>
        <w:t>Матвіївської</w:t>
      </w:r>
      <w:proofErr w:type="spellEnd"/>
      <w:r w:rsidRPr="004A57F2">
        <w:rPr>
          <w:rFonts w:ascii="Times New Roman" w:hAnsi="Times New Roman"/>
          <w:sz w:val="28"/>
          <w:szCs w:val="28"/>
        </w:rPr>
        <w:t>, Михайлівської, Михайло-</w:t>
      </w:r>
      <w:proofErr w:type="spellStart"/>
      <w:r w:rsidRPr="004A57F2">
        <w:rPr>
          <w:rFonts w:ascii="Times New Roman" w:hAnsi="Times New Roman"/>
          <w:sz w:val="28"/>
          <w:szCs w:val="28"/>
        </w:rPr>
        <w:t>Лукашівської</w:t>
      </w:r>
      <w:proofErr w:type="spellEnd"/>
      <w:r w:rsidRPr="004A57F2">
        <w:rPr>
          <w:rFonts w:ascii="Times New Roman" w:hAnsi="Times New Roman"/>
          <w:sz w:val="28"/>
          <w:szCs w:val="28"/>
        </w:rPr>
        <w:t xml:space="preserve">, </w:t>
      </w:r>
      <w:proofErr w:type="spellStart"/>
      <w:r w:rsidRPr="004A57F2">
        <w:rPr>
          <w:rFonts w:ascii="Times New Roman" w:hAnsi="Times New Roman"/>
          <w:sz w:val="28"/>
          <w:szCs w:val="28"/>
        </w:rPr>
        <w:t>Павлівської</w:t>
      </w:r>
      <w:proofErr w:type="spellEnd"/>
      <w:r w:rsidRPr="004A57F2">
        <w:rPr>
          <w:rFonts w:ascii="Times New Roman" w:hAnsi="Times New Roman"/>
          <w:sz w:val="28"/>
          <w:szCs w:val="28"/>
        </w:rPr>
        <w:t xml:space="preserve">, </w:t>
      </w:r>
      <w:proofErr w:type="spellStart"/>
      <w:r w:rsidRPr="004A57F2">
        <w:rPr>
          <w:rFonts w:ascii="Times New Roman" w:hAnsi="Times New Roman"/>
          <w:sz w:val="28"/>
          <w:szCs w:val="28"/>
        </w:rPr>
        <w:t>Новоолександрівської</w:t>
      </w:r>
      <w:proofErr w:type="spellEnd"/>
      <w:r w:rsidRPr="004A57F2">
        <w:rPr>
          <w:rFonts w:ascii="Times New Roman" w:hAnsi="Times New Roman"/>
          <w:sz w:val="28"/>
          <w:szCs w:val="28"/>
        </w:rPr>
        <w:t xml:space="preserve">, Петро-Михайлівської та </w:t>
      </w:r>
      <w:proofErr w:type="spellStart"/>
      <w:r w:rsidRPr="004A57F2">
        <w:rPr>
          <w:rFonts w:ascii="Times New Roman" w:hAnsi="Times New Roman"/>
          <w:sz w:val="28"/>
          <w:szCs w:val="28"/>
        </w:rPr>
        <w:t>Тернуватської</w:t>
      </w:r>
      <w:proofErr w:type="spellEnd"/>
      <w:r w:rsidRPr="004A57F2">
        <w:rPr>
          <w:rFonts w:ascii="Times New Roman" w:hAnsi="Times New Roman"/>
          <w:sz w:val="28"/>
          <w:szCs w:val="28"/>
        </w:rPr>
        <w:t>). Загалом, за участю представників райдержадміністрації, обстежено 26 шкіл, 8 садочків та 1 заклад позашкільної освіти.</w:t>
      </w:r>
    </w:p>
    <w:p w14:paraId="59696C8D"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lastRenderedPageBreak/>
        <w:t xml:space="preserve">У 2025 році </w:t>
      </w:r>
      <w:r w:rsidRPr="00D31FE1">
        <w:rPr>
          <w:rFonts w:ascii="Times New Roman" w:hAnsi="Times New Roman"/>
          <w:sz w:val="28"/>
          <w:szCs w:val="28"/>
        </w:rPr>
        <w:t>завершено будівництво</w:t>
      </w:r>
      <w:r w:rsidRPr="004A57F2">
        <w:rPr>
          <w:rFonts w:ascii="Times New Roman" w:hAnsi="Times New Roman"/>
          <w:sz w:val="28"/>
          <w:szCs w:val="28"/>
        </w:rPr>
        <w:t xml:space="preserve"> 7 </w:t>
      </w:r>
      <w:proofErr w:type="spellStart"/>
      <w:r w:rsidR="00D31FE1">
        <w:rPr>
          <w:rFonts w:ascii="Times New Roman" w:hAnsi="Times New Roman"/>
          <w:sz w:val="28"/>
          <w:szCs w:val="28"/>
        </w:rPr>
        <w:t>протирадиаційних</w:t>
      </w:r>
      <w:proofErr w:type="spellEnd"/>
      <w:r w:rsidR="00D31FE1">
        <w:rPr>
          <w:rFonts w:ascii="Times New Roman" w:hAnsi="Times New Roman"/>
          <w:sz w:val="28"/>
          <w:szCs w:val="28"/>
        </w:rPr>
        <w:t xml:space="preserve"> </w:t>
      </w:r>
      <w:proofErr w:type="spellStart"/>
      <w:r w:rsidR="00D31FE1">
        <w:rPr>
          <w:rFonts w:ascii="Times New Roman" w:hAnsi="Times New Roman"/>
          <w:sz w:val="28"/>
          <w:szCs w:val="28"/>
        </w:rPr>
        <w:t>укриттів</w:t>
      </w:r>
      <w:proofErr w:type="spellEnd"/>
      <w:r w:rsidRPr="004A57F2">
        <w:rPr>
          <w:rFonts w:ascii="Times New Roman" w:hAnsi="Times New Roman"/>
          <w:sz w:val="28"/>
          <w:szCs w:val="28"/>
        </w:rPr>
        <w:t xml:space="preserve"> на базі закладів загальної середньої освіти району:</w:t>
      </w:r>
    </w:p>
    <w:p w14:paraId="3C76405A" w14:textId="77777777" w:rsidR="00C8656A" w:rsidRPr="00DA7C28" w:rsidRDefault="00DA7C28" w:rsidP="007D4C9D">
      <w:pPr>
        <w:spacing w:after="0" w:line="240" w:lineRule="auto"/>
        <w:ind w:firstLine="567"/>
        <w:jc w:val="both"/>
        <w:rPr>
          <w:rFonts w:ascii="Times New Roman" w:hAnsi="Times New Roman"/>
          <w:sz w:val="28"/>
          <w:szCs w:val="28"/>
        </w:rPr>
      </w:pPr>
      <w:r w:rsidRPr="00DA7C28">
        <w:rPr>
          <w:rFonts w:ascii="Times New Roman" w:hAnsi="Times New Roman"/>
          <w:sz w:val="28"/>
          <w:szCs w:val="28"/>
        </w:rPr>
        <w:t>-</w:t>
      </w:r>
      <w:r>
        <w:rPr>
          <w:rFonts w:ascii="Times New Roman" w:hAnsi="Times New Roman"/>
          <w:sz w:val="28"/>
          <w:szCs w:val="28"/>
        </w:rPr>
        <w:t xml:space="preserve"> </w:t>
      </w:r>
      <w:r w:rsidR="00C8656A" w:rsidRPr="00DA7C28">
        <w:rPr>
          <w:rFonts w:ascii="Times New Roman" w:hAnsi="Times New Roman"/>
          <w:sz w:val="28"/>
          <w:szCs w:val="28"/>
        </w:rPr>
        <w:t xml:space="preserve">за рахунок дотації з державного бюджету місцевим бюджетам – на території 3 закладів освіти: </w:t>
      </w:r>
      <w:proofErr w:type="spellStart"/>
      <w:r w:rsidR="00C8656A" w:rsidRPr="00DA7C28">
        <w:rPr>
          <w:rFonts w:ascii="Times New Roman" w:hAnsi="Times New Roman"/>
          <w:sz w:val="28"/>
          <w:szCs w:val="28"/>
        </w:rPr>
        <w:t>Комишуваській</w:t>
      </w:r>
      <w:proofErr w:type="spellEnd"/>
      <w:r w:rsidR="00C8656A" w:rsidRPr="00DA7C28">
        <w:rPr>
          <w:rFonts w:ascii="Times New Roman" w:hAnsi="Times New Roman"/>
          <w:sz w:val="28"/>
          <w:szCs w:val="28"/>
        </w:rPr>
        <w:t xml:space="preserve"> гімназії «Джерело» </w:t>
      </w:r>
      <w:proofErr w:type="spellStart"/>
      <w:r w:rsidR="00C8656A" w:rsidRPr="00DA7C28">
        <w:rPr>
          <w:rFonts w:ascii="Times New Roman" w:hAnsi="Times New Roman"/>
          <w:sz w:val="28"/>
          <w:szCs w:val="28"/>
        </w:rPr>
        <w:t>Комишуваської</w:t>
      </w:r>
      <w:proofErr w:type="spellEnd"/>
      <w:r w:rsidR="00C8656A" w:rsidRPr="00DA7C28">
        <w:rPr>
          <w:rFonts w:ascii="Times New Roman" w:hAnsi="Times New Roman"/>
          <w:sz w:val="28"/>
          <w:szCs w:val="28"/>
        </w:rPr>
        <w:t xml:space="preserve"> селищної ради (111 млн. 400 тис. грн.), </w:t>
      </w:r>
      <w:proofErr w:type="spellStart"/>
      <w:r w:rsidR="00C8656A" w:rsidRPr="00DA7C28">
        <w:rPr>
          <w:rFonts w:ascii="Times New Roman" w:hAnsi="Times New Roman"/>
          <w:sz w:val="28"/>
          <w:szCs w:val="28"/>
        </w:rPr>
        <w:t>Семененківського</w:t>
      </w:r>
      <w:proofErr w:type="spellEnd"/>
      <w:r w:rsidR="00C8656A" w:rsidRPr="00DA7C28">
        <w:rPr>
          <w:rFonts w:ascii="Times New Roman" w:hAnsi="Times New Roman"/>
          <w:sz w:val="28"/>
          <w:szCs w:val="28"/>
        </w:rPr>
        <w:t xml:space="preserve"> ліцею </w:t>
      </w:r>
      <w:proofErr w:type="spellStart"/>
      <w:r w:rsidR="00C8656A" w:rsidRPr="00DA7C28">
        <w:rPr>
          <w:rFonts w:ascii="Times New Roman" w:hAnsi="Times New Roman"/>
          <w:sz w:val="28"/>
          <w:szCs w:val="28"/>
        </w:rPr>
        <w:t>Павлівської</w:t>
      </w:r>
      <w:proofErr w:type="spellEnd"/>
      <w:r w:rsidR="00C8656A" w:rsidRPr="00DA7C28">
        <w:rPr>
          <w:rFonts w:ascii="Times New Roman" w:hAnsi="Times New Roman"/>
          <w:sz w:val="28"/>
          <w:szCs w:val="28"/>
        </w:rPr>
        <w:t xml:space="preserve"> сільської ради (63 млн. 226 тис. грн.) та Ліцею «Потенціал» </w:t>
      </w:r>
      <w:proofErr w:type="spellStart"/>
      <w:r w:rsidR="00C8656A" w:rsidRPr="00DA7C28">
        <w:rPr>
          <w:rFonts w:ascii="Times New Roman" w:hAnsi="Times New Roman"/>
          <w:sz w:val="28"/>
          <w:szCs w:val="28"/>
        </w:rPr>
        <w:t>Вільнянської</w:t>
      </w:r>
      <w:proofErr w:type="spellEnd"/>
      <w:r w:rsidR="00C8656A" w:rsidRPr="00DA7C28">
        <w:rPr>
          <w:rFonts w:ascii="Times New Roman" w:hAnsi="Times New Roman"/>
          <w:sz w:val="28"/>
          <w:szCs w:val="28"/>
        </w:rPr>
        <w:t xml:space="preserve"> міської ради (111 млн. 225 тис. грн.). Станом на 31.12.2025 основні будівельні роботи виконано, розпочато експлуатацію в тестовому режимі;</w:t>
      </w:r>
    </w:p>
    <w:p w14:paraId="1F8FA273" w14:textId="77777777" w:rsidR="00C8656A" w:rsidRPr="00C8656A" w:rsidRDefault="00DA7C28" w:rsidP="007D4C9D">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8656A" w:rsidRPr="00C8656A">
        <w:rPr>
          <w:rFonts w:ascii="Times New Roman" w:hAnsi="Times New Roman"/>
          <w:sz w:val="28"/>
          <w:szCs w:val="28"/>
        </w:rPr>
        <w:t xml:space="preserve">за рахунок субвенції з державного бюджету на умовах </w:t>
      </w:r>
      <w:proofErr w:type="spellStart"/>
      <w:r w:rsidR="00C8656A" w:rsidRPr="00C8656A">
        <w:rPr>
          <w:rFonts w:ascii="Times New Roman" w:hAnsi="Times New Roman"/>
          <w:sz w:val="28"/>
          <w:szCs w:val="28"/>
        </w:rPr>
        <w:t>співфінансування</w:t>
      </w:r>
      <w:proofErr w:type="spellEnd"/>
      <w:r w:rsidR="00C8656A" w:rsidRPr="00C8656A">
        <w:rPr>
          <w:rFonts w:ascii="Times New Roman" w:hAnsi="Times New Roman"/>
          <w:sz w:val="28"/>
          <w:szCs w:val="28"/>
        </w:rPr>
        <w:t xml:space="preserve"> – на території 4 закладів освіти: </w:t>
      </w:r>
      <w:proofErr w:type="spellStart"/>
      <w:r w:rsidR="00C8656A" w:rsidRPr="00C8656A">
        <w:rPr>
          <w:rFonts w:ascii="Times New Roman" w:hAnsi="Times New Roman"/>
          <w:sz w:val="28"/>
          <w:szCs w:val="28"/>
        </w:rPr>
        <w:t>Балабинської</w:t>
      </w:r>
      <w:proofErr w:type="spellEnd"/>
      <w:r w:rsidR="00C8656A" w:rsidRPr="00C8656A">
        <w:rPr>
          <w:rFonts w:ascii="Times New Roman" w:hAnsi="Times New Roman"/>
          <w:sz w:val="28"/>
          <w:szCs w:val="28"/>
        </w:rPr>
        <w:t xml:space="preserve"> гімназії «Престиж» </w:t>
      </w:r>
      <w:proofErr w:type="spellStart"/>
      <w:r w:rsidR="00C8656A" w:rsidRPr="00C8656A">
        <w:rPr>
          <w:rFonts w:ascii="Times New Roman" w:hAnsi="Times New Roman"/>
          <w:sz w:val="28"/>
          <w:szCs w:val="28"/>
        </w:rPr>
        <w:t>Кушугумської</w:t>
      </w:r>
      <w:proofErr w:type="spellEnd"/>
      <w:r w:rsidR="00C8656A" w:rsidRPr="00C8656A">
        <w:rPr>
          <w:rFonts w:ascii="Times New Roman" w:hAnsi="Times New Roman"/>
          <w:sz w:val="28"/>
          <w:szCs w:val="28"/>
        </w:rPr>
        <w:t xml:space="preserve"> селищної ради (98 млн. 38 тис. грн.), </w:t>
      </w:r>
      <w:proofErr w:type="spellStart"/>
      <w:r w:rsidR="00C8656A" w:rsidRPr="00C8656A">
        <w:rPr>
          <w:rFonts w:ascii="Times New Roman" w:hAnsi="Times New Roman"/>
          <w:sz w:val="28"/>
          <w:szCs w:val="28"/>
        </w:rPr>
        <w:t>Петропільського</w:t>
      </w:r>
      <w:proofErr w:type="spellEnd"/>
      <w:r w:rsidR="00C8656A" w:rsidRPr="00C8656A">
        <w:rPr>
          <w:rFonts w:ascii="Times New Roman" w:hAnsi="Times New Roman"/>
          <w:sz w:val="28"/>
          <w:szCs w:val="28"/>
        </w:rPr>
        <w:t xml:space="preserve"> ліцею </w:t>
      </w:r>
      <w:proofErr w:type="spellStart"/>
      <w:r w:rsidR="00C8656A" w:rsidRPr="00C8656A">
        <w:rPr>
          <w:rFonts w:ascii="Times New Roman" w:hAnsi="Times New Roman"/>
          <w:sz w:val="28"/>
          <w:szCs w:val="28"/>
        </w:rPr>
        <w:t>Широківської</w:t>
      </w:r>
      <w:proofErr w:type="spellEnd"/>
      <w:r w:rsidR="00C8656A" w:rsidRPr="00C8656A">
        <w:rPr>
          <w:rFonts w:ascii="Times New Roman" w:hAnsi="Times New Roman"/>
          <w:sz w:val="28"/>
          <w:szCs w:val="28"/>
        </w:rPr>
        <w:t xml:space="preserve"> сільської ради (65 млн. 286 тис. грн.), </w:t>
      </w:r>
      <w:proofErr w:type="spellStart"/>
      <w:r w:rsidR="00C8656A" w:rsidRPr="00C8656A">
        <w:rPr>
          <w:rFonts w:ascii="Times New Roman" w:hAnsi="Times New Roman"/>
          <w:sz w:val="28"/>
          <w:szCs w:val="28"/>
        </w:rPr>
        <w:t>Біленьківського</w:t>
      </w:r>
      <w:proofErr w:type="spellEnd"/>
      <w:r w:rsidR="00C8656A" w:rsidRPr="00C8656A">
        <w:rPr>
          <w:rFonts w:ascii="Times New Roman" w:hAnsi="Times New Roman"/>
          <w:sz w:val="28"/>
          <w:szCs w:val="28"/>
        </w:rPr>
        <w:t xml:space="preserve"> ліцею «Лідер» </w:t>
      </w:r>
      <w:proofErr w:type="spellStart"/>
      <w:r w:rsidR="00C8656A" w:rsidRPr="00C8656A">
        <w:rPr>
          <w:rFonts w:ascii="Times New Roman" w:hAnsi="Times New Roman"/>
          <w:sz w:val="28"/>
          <w:szCs w:val="28"/>
        </w:rPr>
        <w:t>Біленьківської</w:t>
      </w:r>
      <w:proofErr w:type="spellEnd"/>
      <w:r w:rsidR="00C8656A" w:rsidRPr="00C8656A">
        <w:rPr>
          <w:rFonts w:ascii="Times New Roman" w:hAnsi="Times New Roman"/>
          <w:sz w:val="28"/>
          <w:szCs w:val="28"/>
        </w:rPr>
        <w:t xml:space="preserve"> сільської ради (84 млн. 375 тис. грн.) та </w:t>
      </w:r>
      <w:proofErr w:type="spellStart"/>
      <w:r w:rsidR="00C8656A" w:rsidRPr="00C8656A">
        <w:rPr>
          <w:rFonts w:ascii="Times New Roman" w:hAnsi="Times New Roman"/>
          <w:sz w:val="28"/>
          <w:szCs w:val="28"/>
        </w:rPr>
        <w:t>Люцернянського</w:t>
      </w:r>
      <w:proofErr w:type="spellEnd"/>
      <w:r w:rsidR="00C8656A" w:rsidRPr="00C8656A">
        <w:rPr>
          <w:rFonts w:ascii="Times New Roman" w:hAnsi="Times New Roman"/>
          <w:sz w:val="28"/>
          <w:szCs w:val="28"/>
        </w:rPr>
        <w:t xml:space="preserve"> ліцею Михайлівської сільської ради (16 млн. 883 тис. грн). Станом на 31.12.2025 основні будівельні роботи виконано, триває експлуатація в тестовому режимі.</w:t>
      </w:r>
    </w:p>
    <w:p w14:paraId="6457E2E0" w14:textId="77777777" w:rsidR="004A57F2" w:rsidRPr="005523F6" w:rsidRDefault="00C8656A" w:rsidP="007D4C9D">
      <w:pPr>
        <w:spacing w:after="0" w:line="240" w:lineRule="auto"/>
        <w:ind w:firstLine="567"/>
        <w:jc w:val="both"/>
        <w:rPr>
          <w:rFonts w:ascii="Times New Roman" w:hAnsi="Times New Roman"/>
          <w:sz w:val="28"/>
          <w:szCs w:val="28"/>
        </w:rPr>
      </w:pPr>
      <w:r w:rsidRPr="00C8656A">
        <w:rPr>
          <w:rFonts w:ascii="Times New Roman" w:hAnsi="Times New Roman"/>
          <w:sz w:val="28"/>
          <w:szCs w:val="28"/>
        </w:rPr>
        <w:t xml:space="preserve">У 2025 році розпочато будівництво «підземних шкіл»  на базі 2 закладів освіти: </w:t>
      </w:r>
      <w:proofErr w:type="spellStart"/>
      <w:r w:rsidRPr="00C8656A">
        <w:rPr>
          <w:rFonts w:ascii="Times New Roman" w:hAnsi="Times New Roman"/>
          <w:sz w:val="28"/>
          <w:szCs w:val="28"/>
        </w:rPr>
        <w:t>Розумівської</w:t>
      </w:r>
      <w:proofErr w:type="spellEnd"/>
      <w:r w:rsidRPr="00C8656A">
        <w:rPr>
          <w:rFonts w:ascii="Times New Roman" w:hAnsi="Times New Roman"/>
          <w:sz w:val="28"/>
          <w:szCs w:val="28"/>
        </w:rPr>
        <w:t xml:space="preserve"> гімназії «Темп» </w:t>
      </w:r>
      <w:proofErr w:type="spellStart"/>
      <w:r w:rsidRPr="00C8656A">
        <w:rPr>
          <w:rFonts w:ascii="Times New Roman" w:hAnsi="Times New Roman"/>
          <w:sz w:val="28"/>
          <w:szCs w:val="28"/>
        </w:rPr>
        <w:t>Долинської</w:t>
      </w:r>
      <w:proofErr w:type="spellEnd"/>
      <w:r w:rsidRPr="00C8656A">
        <w:rPr>
          <w:rFonts w:ascii="Times New Roman" w:hAnsi="Times New Roman"/>
          <w:sz w:val="28"/>
          <w:szCs w:val="28"/>
        </w:rPr>
        <w:t xml:space="preserve"> сільської ради (65 млн. 799 тис. грн.) та </w:t>
      </w:r>
      <w:proofErr w:type="spellStart"/>
      <w:r w:rsidRPr="00C8656A">
        <w:rPr>
          <w:rFonts w:ascii="Times New Roman" w:hAnsi="Times New Roman"/>
          <w:sz w:val="28"/>
          <w:szCs w:val="28"/>
        </w:rPr>
        <w:t>Максимівського</w:t>
      </w:r>
      <w:proofErr w:type="spellEnd"/>
      <w:r w:rsidRPr="00C8656A">
        <w:rPr>
          <w:rFonts w:ascii="Times New Roman" w:hAnsi="Times New Roman"/>
          <w:sz w:val="28"/>
          <w:szCs w:val="28"/>
        </w:rPr>
        <w:t xml:space="preserve"> ліцею Михайло-</w:t>
      </w:r>
      <w:proofErr w:type="spellStart"/>
      <w:r w:rsidRPr="00C8656A">
        <w:rPr>
          <w:rFonts w:ascii="Times New Roman" w:hAnsi="Times New Roman"/>
          <w:sz w:val="28"/>
          <w:szCs w:val="28"/>
        </w:rPr>
        <w:t>Лукашівської</w:t>
      </w:r>
      <w:proofErr w:type="spellEnd"/>
      <w:r w:rsidRPr="00C8656A">
        <w:rPr>
          <w:rFonts w:ascii="Times New Roman" w:hAnsi="Times New Roman"/>
          <w:sz w:val="28"/>
          <w:szCs w:val="28"/>
        </w:rPr>
        <w:t xml:space="preserve"> громади (46 млн. 75 тис. грн.). </w:t>
      </w:r>
      <w:proofErr w:type="spellStart"/>
      <w:r w:rsidRPr="00C8656A">
        <w:rPr>
          <w:rFonts w:ascii="Times New Roman" w:hAnsi="Times New Roman"/>
          <w:sz w:val="28"/>
          <w:szCs w:val="28"/>
        </w:rPr>
        <w:t>Проєкти</w:t>
      </w:r>
      <w:proofErr w:type="spellEnd"/>
      <w:r w:rsidRPr="00C8656A">
        <w:rPr>
          <w:rFonts w:ascii="Times New Roman" w:hAnsi="Times New Roman"/>
          <w:sz w:val="28"/>
          <w:szCs w:val="28"/>
        </w:rPr>
        <w:t xml:space="preserve"> </w:t>
      </w:r>
      <w:proofErr w:type="spellStart"/>
      <w:r w:rsidRPr="00C8656A">
        <w:rPr>
          <w:rFonts w:ascii="Times New Roman" w:hAnsi="Times New Roman"/>
          <w:sz w:val="28"/>
          <w:szCs w:val="28"/>
        </w:rPr>
        <w:t>дофінансовано</w:t>
      </w:r>
      <w:proofErr w:type="spellEnd"/>
      <w:r w:rsidRPr="00C8656A">
        <w:rPr>
          <w:rFonts w:ascii="Times New Roman" w:hAnsi="Times New Roman"/>
          <w:sz w:val="28"/>
          <w:szCs w:val="28"/>
        </w:rPr>
        <w:t>, їх реалізація продовжена у 2026 році.</w:t>
      </w:r>
      <w:r w:rsidR="004A57F2" w:rsidRPr="004A57F2">
        <w:rPr>
          <w:rFonts w:ascii="Times New Roman" w:hAnsi="Times New Roman"/>
          <w:b/>
          <w:bCs/>
          <w:i/>
          <w:sz w:val="28"/>
          <w:szCs w:val="28"/>
        </w:rPr>
        <w:t xml:space="preserve"> </w:t>
      </w:r>
    </w:p>
    <w:p w14:paraId="1AA7A80F"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 xml:space="preserve">Протягом 2025 року організовано харчування у 36 закладах загальної середньої освіти (разом з філіями) 14 громад. В середньому </w:t>
      </w:r>
      <w:r w:rsidRPr="005523F6">
        <w:rPr>
          <w:rFonts w:ascii="Times New Roman" w:hAnsi="Times New Roman"/>
          <w:bCs/>
          <w:sz w:val="28"/>
          <w:szCs w:val="28"/>
        </w:rPr>
        <w:t>охоплено безкоштовним харчуванням біля 6000 здобувачів освіти</w:t>
      </w:r>
      <w:r w:rsidRPr="004A57F2">
        <w:rPr>
          <w:rFonts w:ascii="Times New Roman" w:hAnsi="Times New Roman"/>
          <w:sz w:val="28"/>
          <w:szCs w:val="28"/>
        </w:rPr>
        <w:t xml:space="preserve"> (близько 2900 учнів 1-4 класів та 3100 - 5-11 класів). Харчування організовується за рахунок субвенції з державного бюджету, коштів Всесвітньої продовольчої програми ООН та місцевих бюджетів. </w:t>
      </w:r>
    </w:p>
    <w:p w14:paraId="2CE70484" w14:textId="77777777" w:rsidR="004A57F2" w:rsidRPr="005523F6"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 xml:space="preserve">Харчування організовано також у 2 закладах дошкільної освіти: </w:t>
      </w:r>
      <w:proofErr w:type="spellStart"/>
      <w:r w:rsidRPr="004A57F2">
        <w:rPr>
          <w:rFonts w:ascii="Times New Roman" w:hAnsi="Times New Roman"/>
          <w:sz w:val="28"/>
          <w:szCs w:val="28"/>
        </w:rPr>
        <w:t>Матвіївська</w:t>
      </w:r>
      <w:proofErr w:type="spellEnd"/>
      <w:r w:rsidRPr="004A57F2">
        <w:rPr>
          <w:rFonts w:ascii="Times New Roman" w:hAnsi="Times New Roman"/>
          <w:sz w:val="28"/>
          <w:szCs w:val="28"/>
        </w:rPr>
        <w:t xml:space="preserve"> громада - гаряче харчування на базі ліцею "Всесвіт", </w:t>
      </w:r>
      <w:proofErr w:type="spellStart"/>
      <w:r w:rsidRPr="004A57F2">
        <w:rPr>
          <w:rFonts w:ascii="Times New Roman" w:hAnsi="Times New Roman"/>
          <w:sz w:val="28"/>
          <w:szCs w:val="28"/>
        </w:rPr>
        <w:t>Комишуваська</w:t>
      </w:r>
      <w:proofErr w:type="spellEnd"/>
      <w:r w:rsidRPr="004A57F2">
        <w:rPr>
          <w:rFonts w:ascii="Times New Roman" w:hAnsi="Times New Roman"/>
          <w:sz w:val="28"/>
          <w:szCs w:val="28"/>
        </w:rPr>
        <w:t xml:space="preserve"> громада - </w:t>
      </w:r>
      <w:proofErr w:type="spellStart"/>
      <w:r w:rsidRPr="004A57F2">
        <w:rPr>
          <w:rFonts w:ascii="Times New Roman" w:hAnsi="Times New Roman"/>
          <w:sz w:val="28"/>
          <w:szCs w:val="28"/>
        </w:rPr>
        <w:t>кейтеринг</w:t>
      </w:r>
      <w:proofErr w:type="spellEnd"/>
      <w:r w:rsidRPr="004A57F2">
        <w:rPr>
          <w:rFonts w:ascii="Times New Roman" w:hAnsi="Times New Roman"/>
          <w:sz w:val="28"/>
          <w:szCs w:val="28"/>
        </w:rPr>
        <w:t xml:space="preserve"> у тестовому режимі на базі  новозбудованого </w:t>
      </w:r>
      <w:proofErr w:type="spellStart"/>
      <w:r w:rsidR="005523F6">
        <w:rPr>
          <w:rFonts w:ascii="Times New Roman" w:hAnsi="Times New Roman"/>
          <w:sz w:val="28"/>
          <w:szCs w:val="28"/>
        </w:rPr>
        <w:t>протирадиаційного</w:t>
      </w:r>
      <w:proofErr w:type="spellEnd"/>
      <w:r w:rsidR="005523F6">
        <w:rPr>
          <w:rFonts w:ascii="Times New Roman" w:hAnsi="Times New Roman"/>
          <w:sz w:val="28"/>
          <w:szCs w:val="28"/>
        </w:rPr>
        <w:t xml:space="preserve"> укриття</w:t>
      </w:r>
      <w:r w:rsidRPr="004A57F2">
        <w:rPr>
          <w:rFonts w:ascii="Times New Roman" w:hAnsi="Times New Roman"/>
          <w:sz w:val="28"/>
          <w:szCs w:val="28"/>
        </w:rPr>
        <w:t>. В середньому залучено до харчування близько 50 вихованців.</w:t>
      </w:r>
    </w:p>
    <w:p w14:paraId="35A51737" w14:textId="77777777" w:rsidR="004A57F2" w:rsidRPr="004A57F2" w:rsidRDefault="004A57F2" w:rsidP="007D4C9D">
      <w:pPr>
        <w:spacing w:after="0" w:line="240" w:lineRule="auto"/>
        <w:ind w:firstLine="567"/>
        <w:jc w:val="both"/>
        <w:rPr>
          <w:rFonts w:ascii="Times New Roman" w:hAnsi="Times New Roman"/>
          <w:sz w:val="28"/>
          <w:szCs w:val="28"/>
          <w:lang w:bidi="uk-UA"/>
        </w:rPr>
      </w:pPr>
      <w:r w:rsidRPr="004A57F2">
        <w:rPr>
          <w:rFonts w:ascii="Times New Roman" w:hAnsi="Times New Roman"/>
          <w:sz w:val="28"/>
          <w:szCs w:val="28"/>
        </w:rPr>
        <w:t xml:space="preserve">Станом на 31.12.2025 на балансі закладів освіти Запорізького району перебувало </w:t>
      </w:r>
      <w:r w:rsidRPr="004A57F2">
        <w:rPr>
          <w:rFonts w:ascii="Times New Roman" w:hAnsi="Times New Roman"/>
          <w:sz w:val="28"/>
          <w:szCs w:val="28"/>
          <w:lang w:bidi="uk-UA"/>
        </w:rPr>
        <w:t>84</w:t>
      </w:r>
      <w:r w:rsidRPr="004A57F2">
        <w:rPr>
          <w:rFonts w:ascii="Times New Roman" w:hAnsi="Times New Roman"/>
          <w:sz w:val="28"/>
          <w:szCs w:val="28"/>
        </w:rPr>
        <w:t xml:space="preserve"> шкільн</w:t>
      </w:r>
      <w:r w:rsidRPr="004A57F2">
        <w:rPr>
          <w:rFonts w:ascii="Times New Roman" w:hAnsi="Times New Roman"/>
          <w:sz w:val="28"/>
          <w:szCs w:val="28"/>
          <w:lang w:bidi="uk-UA"/>
        </w:rPr>
        <w:t>их</w:t>
      </w:r>
      <w:r w:rsidRPr="004A57F2">
        <w:rPr>
          <w:rFonts w:ascii="Times New Roman" w:hAnsi="Times New Roman"/>
          <w:sz w:val="28"/>
          <w:szCs w:val="28"/>
        </w:rPr>
        <w:t xml:space="preserve"> автобус</w:t>
      </w:r>
      <w:r w:rsidRPr="004A57F2">
        <w:rPr>
          <w:rFonts w:ascii="Times New Roman" w:hAnsi="Times New Roman"/>
          <w:sz w:val="28"/>
          <w:szCs w:val="28"/>
          <w:lang w:bidi="uk-UA"/>
        </w:rPr>
        <w:t xml:space="preserve">и. Громади організували підвіз здобувачів освіти та педагогів з дотриманням </w:t>
      </w:r>
      <w:proofErr w:type="spellStart"/>
      <w:r w:rsidRPr="004A57F2">
        <w:rPr>
          <w:rFonts w:ascii="Times New Roman" w:hAnsi="Times New Roman"/>
          <w:sz w:val="28"/>
          <w:szCs w:val="28"/>
          <w:lang w:bidi="uk-UA"/>
        </w:rPr>
        <w:t>безпекової</w:t>
      </w:r>
      <w:proofErr w:type="spellEnd"/>
      <w:r w:rsidRPr="004A57F2">
        <w:rPr>
          <w:rFonts w:ascii="Times New Roman" w:hAnsi="Times New Roman"/>
          <w:sz w:val="28"/>
          <w:szCs w:val="28"/>
          <w:lang w:bidi="uk-UA"/>
        </w:rPr>
        <w:t xml:space="preserve"> ситуації.</w:t>
      </w:r>
    </w:p>
    <w:p w14:paraId="19787BF7" w14:textId="77777777" w:rsidR="004A57F2" w:rsidRPr="005523F6" w:rsidRDefault="004A57F2" w:rsidP="007D4C9D">
      <w:pPr>
        <w:spacing w:after="0" w:line="240" w:lineRule="auto"/>
        <w:ind w:firstLine="567"/>
        <w:jc w:val="both"/>
        <w:rPr>
          <w:rFonts w:ascii="Times New Roman" w:hAnsi="Times New Roman"/>
          <w:bCs/>
          <w:sz w:val="28"/>
          <w:szCs w:val="28"/>
          <w:lang w:bidi="uk-UA"/>
        </w:rPr>
      </w:pPr>
      <w:r w:rsidRPr="004A57F2">
        <w:rPr>
          <w:rFonts w:ascii="Times New Roman" w:hAnsi="Times New Roman"/>
          <w:sz w:val="28"/>
          <w:szCs w:val="28"/>
          <w:lang w:bidi="uk-UA"/>
        </w:rPr>
        <w:t xml:space="preserve">У липні 2025 року представники </w:t>
      </w:r>
      <w:proofErr w:type="spellStart"/>
      <w:r w:rsidRPr="004A57F2">
        <w:rPr>
          <w:rFonts w:ascii="Times New Roman" w:hAnsi="Times New Roman"/>
          <w:sz w:val="28"/>
          <w:szCs w:val="28"/>
          <w:lang w:bidi="uk-UA"/>
        </w:rPr>
        <w:t>Біленьківської</w:t>
      </w:r>
      <w:proofErr w:type="spellEnd"/>
      <w:r w:rsidRPr="004A57F2">
        <w:rPr>
          <w:rFonts w:ascii="Times New Roman" w:hAnsi="Times New Roman"/>
          <w:sz w:val="28"/>
          <w:szCs w:val="28"/>
          <w:lang w:bidi="uk-UA"/>
        </w:rPr>
        <w:t xml:space="preserve">, </w:t>
      </w:r>
      <w:proofErr w:type="spellStart"/>
      <w:r w:rsidRPr="004A57F2">
        <w:rPr>
          <w:rFonts w:ascii="Times New Roman" w:hAnsi="Times New Roman"/>
          <w:sz w:val="28"/>
          <w:szCs w:val="28"/>
          <w:lang w:bidi="uk-UA"/>
        </w:rPr>
        <w:t>Вільнянської</w:t>
      </w:r>
      <w:proofErr w:type="spellEnd"/>
      <w:r w:rsidRPr="004A57F2">
        <w:rPr>
          <w:rFonts w:ascii="Times New Roman" w:hAnsi="Times New Roman"/>
          <w:sz w:val="28"/>
          <w:szCs w:val="28"/>
          <w:lang w:bidi="uk-UA"/>
        </w:rPr>
        <w:t xml:space="preserve">, </w:t>
      </w:r>
      <w:proofErr w:type="spellStart"/>
      <w:r w:rsidRPr="004A57F2">
        <w:rPr>
          <w:rFonts w:ascii="Times New Roman" w:hAnsi="Times New Roman"/>
          <w:sz w:val="28"/>
          <w:szCs w:val="28"/>
          <w:lang w:bidi="uk-UA"/>
        </w:rPr>
        <w:t>Комишуваської</w:t>
      </w:r>
      <w:proofErr w:type="spellEnd"/>
      <w:r w:rsidRPr="004A57F2">
        <w:rPr>
          <w:rFonts w:ascii="Times New Roman" w:hAnsi="Times New Roman"/>
          <w:sz w:val="28"/>
          <w:szCs w:val="28"/>
          <w:lang w:bidi="uk-UA"/>
        </w:rPr>
        <w:t xml:space="preserve"> та </w:t>
      </w:r>
      <w:proofErr w:type="spellStart"/>
      <w:r w:rsidRPr="004A57F2">
        <w:rPr>
          <w:rFonts w:ascii="Times New Roman" w:hAnsi="Times New Roman"/>
          <w:sz w:val="28"/>
          <w:szCs w:val="28"/>
          <w:lang w:bidi="uk-UA"/>
        </w:rPr>
        <w:t>Широківської</w:t>
      </w:r>
      <w:proofErr w:type="spellEnd"/>
      <w:r w:rsidRPr="004A57F2">
        <w:rPr>
          <w:rFonts w:ascii="Times New Roman" w:hAnsi="Times New Roman"/>
          <w:sz w:val="28"/>
          <w:szCs w:val="28"/>
          <w:lang w:bidi="uk-UA"/>
        </w:rPr>
        <w:t xml:space="preserve"> громад, </w:t>
      </w:r>
      <w:r w:rsidRPr="005523F6">
        <w:rPr>
          <w:rFonts w:ascii="Times New Roman" w:hAnsi="Times New Roman"/>
          <w:bCs/>
          <w:sz w:val="28"/>
          <w:szCs w:val="28"/>
          <w:lang w:bidi="uk-UA"/>
        </w:rPr>
        <w:t>отримали 9 звичайних шкільних автобусів</w:t>
      </w:r>
      <w:r w:rsidRPr="004A57F2">
        <w:rPr>
          <w:rFonts w:ascii="Times New Roman" w:hAnsi="Times New Roman"/>
          <w:sz w:val="28"/>
          <w:szCs w:val="28"/>
          <w:lang w:bidi="uk-UA"/>
        </w:rPr>
        <w:t xml:space="preserve">, придбаних </w:t>
      </w:r>
      <w:r w:rsidRPr="004A57F2">
        <w:rPr>
          <w:rFonts w:ascii="Times New Roman" w:hAnsi="Times New Roman"/>
          <w:sz w:val="28"/>
          <w:szCs w:val="28"/>
        </w:rPr>
        <w:t xml:space="preserve">за рахунок субвенції </w:t>
      </w:r>
      <w:r w:rsidRPr="004A57F2">
        <w:rPr>
          <w:rFonts w:ascii="Times New Roman" w:hAnsi="Times New Roman"/>
          <w:sz w:val="28"/>
          <w:szCs w:val="28"/>
          <w:lang w:bidi="uk-UA"/>
        </w:rPr>
        <w:t xml:space="preserve">на умовах </w:t>
      </w:r>
      <w:proofErr w:type="spellStart"/>
      <w:r w:rsidRPr="004A57F2">
        <w:rPr>
          <w:rFonts w:ascii="Times New Roman" w:hAnsi="Times New Roman"/>
          <w:sz w:val="28"/>
          <w:szCs w:val="28"/>
          <w:lang w:bidi="uk-UA"/>
        </w:rPr>
        <w:t>співфінансування</w:t>
      </w:r>
      <w:proofErr w:type="spellEnd"/>
      <w:r w:rsidRPr="004A57F2">
        <w:rPr>
          <w:rFonts w:ascii="Times New Roman" w:hAnsi="Times New Roman"/>
          <w:sz w:val="28"/>
          <w:szCs w:val="28"/>
          <w:lang w:bidi="uk-UA"/>
        </w:rPr>
        <w:t xml:space="preserve">. Восени 2025 року заклади освіти </w:t>
      </w:r>
      <w:proofErr w:type="spellStart"/>
      <w:r w:rsidRPr="004A57F2">
        <w:rPr>
          <w:rFonts w:ascii="Times New Roman" w:hAnsi="Times New Roman"/>
          <w:sz w:val="28"/>
          <w:szCs w:val="28"/>
          <w:lang w:bidi="uk-UA"/>
        </w:rPr>
        <w:t>Вільнянської</w:t>
      </w:r>
      <w:proofErr w:type="spellEnd"/>
      <w:r w:rsidRPr="004A57F2">
        <w:rPr>
          <w:rFonts w:ascii="Times New Roman" w:hAnsi="Times New Roman"/>
          <w:sz w:val="28"/>
          <w:szCs w:val="28"/>
          <w:lang w:bidi="uk-UA"/>
        </w:rPr>
        <w:t xml:space="preserve">, </w:t>
      </w:r>
      <w:proofErr w:type="spellStart"/>
      <w:r w:rsidRPr="004A57F2">
        <w:rPr>
          <w:rFonts w:ascii="Times New Roman" w:hAnsi="Times New Roman"/>
          <w:sz w:val="28"/>
          <w:szCs w:val="28"/>
          <w:lang w:bidi="uk-UA"/>
        </w:rPr>
        <w:t>Комишуваської</w:t>
      </w:r>
      <w:proofErr w:type="spellEnd"/>
      <w:r w:rsidRPr="004A57F2">
        <w:rPr>
          <w:rFonts w:ascii="Times New Roman" w:hAnsi="Times New Roman"/>
          <w:sz w:val="28"/>
          <w:szCs w:val="28"/>
          <w:lang w:bidi="uk-UA"/>
        </w:rPr>
        <w:t xml:space="preserve">, </w:t>
      </w:r>
      <w:proofErr w:type="spellStart"/>
      <w:r w:rsidRPr="004A57F2">
        <w:rPr>
          <w:rFonts w:ascii="Times New Roman" w:hAnsi="Times New Roman"/>
          <w:sz w:val="28"/>
          <w:szCs w:val="28"/>
          <w:lang w:bidi="uk-UA"/>
        </w:rPr>
        <w:t>Кушугумської</w:t>
      </w:r>
      <w:proofErr w:type="spellEnd"/>
      <w:r w:rsidRPr="004A57F2">
        <w:rPr>
          <w:rFonts w:ascii="Times New Roman" w:hAnsi="Times New Roman"/>
          <w:sz w:val="28"/>
          <w:szCs w:val="28"/>
          <w:lang w:bidi="uk-UA"/>
        </w:rPr>
        <w:t>, Михайлівської, Михайло-</w:t>
      </w:r>
      <w:proofErr w:type="spellStart"/>
      <w:r w:rsidRPr="004A57F2">
        <w:rPr>
          <w:rFonts w:ascii="Times New Roman" w:hAnsi="Times New Roman"/>
          <w:sz w:val="28"/>
          <w:szCs w:val="28"/>
          <w:lang w:bidi="uk-UA"/>
        </w:rPr>
        <w:t>Лукашівської</w:t>
      </w:r>
      <w:proofErr w:type="spellEnd"/>
      <w:r w:rsidRPr="004A57F2">
        <w:rPr>
          <w:rFonts w:ascii="Times New Roman" w:hAnsi="Times New Roman"/>
          <w:sz w:val="28"/>
          <w:szCs w:val="28"/>
          <w:lang w:bidi="uk-UA"/>
        </w:rPr>
        <w:t xml:space="preserve">, </w:t>
      </w:r>
      <w:proofErr w:type="spellStart"/>
      <w:r w:rsidRPr="004A57F2">
        <w:rPr>
          <w:rFonts w:ascii="Times New Roman" w:hAnsi="Times New Roman"/>
          <w:sz w:val="28"/>
          <w:szCs w:val="28"/>
          <w:lang w:bidi="uk-UA"/>
        </w:rPr>
        <w:t>Новоолександрівської</w:t>
      </w:r>
      <w:proofErr w:type="spellEnd"/>
      <w:r w:rsidRPr="004A57F2">
        <w:rPr>
          <w:rFonts w:ascii="Times New Roman" w:hAnsi="Times New Roman"/>
          <w:sz w:val="28"/>
          <w:szCs w:val="28"/>
          <w:lang w:bidi="uk-UA"/>
        </w:rPr>
        <w:t xml:space="preserve">, Петро-Михайлівської, </w:t>
      </w:r>
      <w:proofErr w:type="spellStart"/>
      <w:r w:rsidRPr="004A57F2">
        <w:rPr>
          <w:rFonts w:ascii="Times New Roman" w:hAnsi="Times New Roman"/>
          <w:sz w:val="28"/>
          <w:szCs w:val="28"/>
          <w:lang w:bidi="uk-UA"/>
        </w:rPr>
        <w:t>Матвіївської</w:t>
      </w:r>
      <w:proofErr w:type="spellEnd"/>
      <w:r w:rsidRPr="004A57F2">
        <w:rPr>
          <w:rFonts w:ascii="Times New Roman" w:hAnsi="Times New Roman"/>
          <w:sz w:val="28"/>
          <w:szCs w:val="28"/>
          <w:lang w:bidi="uk-UA"/>
        </w:rPr>
        <w:t xml:space="preserve">, </w:t>
      </w:r>
      <w:proofErr w:type="spellStart"/>
      <w:r w:rsidRPr="004A57F2">
        <w:rPr>
          <w:rFonts w:ascii="Times New Roman" w:hAnsi="Times New Roman"/>
          <w:sz w:val="28"/>
          <w:szCs w:val="28"/>
          <w:lang w:bidi="uk-UA"/>
        </w:rPr>
        <w:t>Долинської</w:t>
      </w:r>
      <w:proofErr w:type="spellEnd"/>
      <w:r w:rsidRPr="004A57F2">
        <w:rPr>
          <w:rFonts w:ascii="Times New Roman" w:hAnsi="Times New Roman"/>
          <w:sz w:val="28"/>
          <w:szCs w:val="28"/>
          <w:lang w:bidi="uk-UA"/>
        </w:rPr>
        <w:t xml:space="preserve"> та </w:t>
      </w:r>
      <w:proofErr w:type="spellStart"/>
      <w:r w:rsidRPr="004A57F2">
        <w:rPr>
          <w:rFonts w:ascii="Times New Roman" w:hAnsi="Times New Roman"/>
          <w:sz w:val="28"/>
          <w:szCs w:val="28"/>
          <w:lang w:bidi="uk-UA"/>
        </w:rPr>
        <w:t>Павлівської</w:t>
      </w:r>
      <w:proofErr w:type="spellEnd"/>
      <w:r w:rsidRPr="004A57F2">
        <w:rPr>
          <w:rFonts w:ascii="Times New Roman" w:hAnsi="Times New Roman"/>
          <w:sz w:val="28"/>
          <w:szCs w:val="28"/>
          <w:lang w:bidi="uk-UA"/>
        </w:rPr>
        <w:t xml:space="preserve"> громад </w:t>
      </w:r>
      <w:r w:rsidRPr="005523F6">
        <w:rPr>
          <w:rFonts w:ascii="Times New Roman" w:hAnsi="Times New Roman"/>
          <w:bCs/>
          <w:sz w:val="28"/>
          <w:szCs w:val="28"/>
          <w:lang w:bidi="uk-UA"/>
        </w:rPr>
        <w:t xml:space="preserve">отримали 10 шкільних автобусів з обладнаними місцями для осіб з особливими потребами. </w:t>
      </w:r>
    </w:p>
    <w:p w14:paraId="3E38642F" w14:textId="77777777" w:rsidR="004A57F2" w:rsidRPr="005523F6" w:rsidRDefault="004A57F2" w:rsidP="007D4C9D">
      <w:pPr>
        <w:spacing w:after="0" w:line="240" w:lineRule="auto"/>
        <w:ind w:firstLine="567"/>
        <w:jc w:val="both"/>
        <w:rPr>
          <w:rFonts w:ascii="Times New Roman" w:hAnsi="Times New Roman"/>
          <w:sz w:val="28"/>
          <w:szCs w:val="28"/>
          <w:lang w:bidi="uk-UA"/>
        </w:rPr>
      </w:pPr>
      <w:r w:rsidRPr="004A57F2">
        <w:rPr>
          <w:rFonts w:ascii="Times New Roman" w:hAnsi="Times New Roman"/>
          <w:sz w:val="28"/>
          <w:szCs w:val="28"/>
          <w:lang w:bidi="uk-UA"/>
        </w:rPr>
        <w:t xml:space="preserve">У 2025 році розпочато процес закупівлі ще 2 спеціальних шкільних автобусів для шкіл </w:t>
      </w:r>
      <w:proofErr w:type="spellStart"/>
      <w:r w:rsidRPr="004A57F2">
        <w:rPr>
          <w:rFonts w:ascii="Times New Roman" w:hAnsi="Times New Roman"/>
          <w:sz w:val="28"/>
          <w:szCs w:val="28"/>
          <w:lang w:bidi="uk-UA"/>
        </w:rPr>
        <w:t>Новоолександрівської</w:t>
      </w:r>
      <w:proofErr w:type="spellEnd"/>
      <w:r w:rsidRPr="004A57F2">
        <w:rPr>
          <w:rFonts w:ascii="Times New Roman" w:hAnsi="Times New Roman"/>
          <w:sz w:val="28"/>
          <w:szCs w:val="28"/>
          <w:lang w:bidi="uk-UA"/>
        </w:rPr>
        <w:t xml:space="preserve"> та </w:t>
      </w:r>
      <w:proofErr w:type="spellStart"/>
      <w:r w:rsidRPr="004A57F2">
        <w:rPr>
          <w:rFonts w:ascii="Times New Roman" w:hAnsi="Times New Roman"/>
          <w:sz w:val="28"/>
          <w:szCs w:val="28"/>
          <w:lang w:bidi="uk-UA"/>
        </w:rPr>
        <w:t>Кушугумської</w:t>
      </w:r>
      <w:proofErr w:type="spellEnd"/>
      <w:r w:rsidRPr="004A57F2">
        <w:rPr>
          <w:rFonts w:ascii="Times New Roman" w:hAnsi="Times New Roman"/>
          <w:sz w:val="28"/>
          <w:szCs w:val="28"/>
          <w:lang w:bidi="uk-UA"/>
        </w:rPr>
        <w:t xml:space="preserve"> громад.</w:t>
      </w:r>
    </w:p>
    <w:p w14:paraId="1468346C"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rPr>
        <w:t>Упродовж 2025 ро</w:t>
      </w:r>
      <w:r w:rsidR="00C00252">
        <w:rPr>
          <w:rFonts w:ascii="Times New Roman" w:hAnsi="Times New Roman"/>
          <w:sz w:val="28"/>
          <w:szCs w:val="28"/>
        </w:rPr>
        <w:t>ку</w:t>
      </w:r>
      <w:r w:rsidRPr="004A57F2">
        <w:rPr>
          <w:rFonts w:ascii="Times New Roman" w:hAnsi="Times New Roman"/>
          <w:sz w:val="28"/>
          <w:szCs w:val="28"/>
        </w:rPr>
        <w:t xml:space="preserve"> проведено спільні заходи з регіональними закладами освіти:</w:t>
      </w:r>
    </w:p>
    <w:p w14:paraId="7CAFC270" w14:textId="77777777" w:rsidR="004A57F2" w:rsidRPr="004A57F2" w:rsidRDefault="004A57F2" w:rsidP="007D4C9D">
      <w:pPr>
        <w:tabs>
          <w:tab w:val="left" w:pos="567"/>
        </w:tabs>
        <w:spacing w:after="0" w:line="240" w:lineRule="auto"/>
        <w:ind w:firstLine="567"/>
        <w:jc w:val="both"/>
        <w:rPr>
          <w:rFonts w:ascii="Times New Roman" w:hAnsi="Times New Roman"/>
          <w:sz w:val="28"/>
          <w:szCs w:val="28"/>
        </w:rPr>
      </w:pPr>
      <w:r w:rsidRPr="004A57F2">
        <w:rPr>
          <w:rFonts w:ascii="Times New Roman" w:hAnsi="Times New Roman"/>
          <w:sz w:val="28"/>
          <w:szCs w:val="28"/>
          <w:lang w:bidi="uk-UA"/>
        </w:rPr>
        <w:t>-</w:t>
      </w:r>
      <w:r w:rsidR="007D4C9D">
        <w:rPr>
          <w:rFonts w:ascii="Times New Roman" w:hAnsi="Times New Roman"/>
          <w:sz w:val="28"/>
          <w:szCs w:val="28"/>
          <w:lang w:bidi="uk-UA"/>
        </w:rPr>
        <w:t xml:space="preserve"> </w:t>
      </w:r>
      <w:r w:rsidRPr="004A57F2">
        <w:rPr>
          <w:rFonts w:ascii="Times New Roman" w:hAnsi="Times New Roman"/>
          <w:sz w:val="28"/>
          <w:szCs w:val="28"/>
          <w:lang w:bidi="uk-UA"/>
        </w:rPr>
        <w:t xml:space="preserve">Запорізький медико-фармацевтичний університет»: проведено інформування батьків в батьківських чатах, розповсюджено відповідні демонстраційні матеріали; організовано проведення неодноразових зустрічей; залучено до екскурсій близько </w:t>
      </w:r>
      <w:r w:rsidRPr="004A57F2">
        <w:rPr>
          <w:rFonts w:ascii="Times New Roman" w:hAnsi="Times New Roman"/>
          <w:sz w:val="28"/>
          <w:szCs w:val="28"/>
          <w:lang w:bidi="uk-UA"/>
        </w:rPr>
        <w:lastRenderedPageBreak/>
        <w:t xml:space="preserve">400 дітей, 30 працівників галузі освіти та 50 батьків випускників; з вересня 2025 року з випускників району зараховано 165 вступників;  </w:t>
      </w:r>
    </w:p>
    <w:p w14:paraId="7DC32D28" w14:textId="77777777" w:rsidR="004A57F2" w:rsidRPr="004A57F2" w:rsidRDefault="004A57F2" w:rsidP="007D4C9D">
      <w:pPr>
        <w:spacing w:after="0" w:line="240" w:lineRule="auto"/>
        <w:ind w:firstLine="567"/>
        <w:jc w:val="both"/>
        <w:rPr>
          <w:rFonts w:ascii="Times New Roman" w:hAnsi="Times New Roman"/>
          <w:sz w:val="28"/>
          <w:szCs w:val="28"/>
        </w:rPr>
      </w:pPr>
      <w:r w:rsidRPr="004A57F2">
        <w:rPr>
          <w:rFonts w:ascii="Times New Roman" w:hAnsi="Times New Roman"/>
          <w:sz w:val="28"/>
          <w:szCs w:val="28"/>
          <w:lang w:bidi="uk-UA"/>
        </w:rPr>
        <w:t>-«Запорізький електротехнічний фаховий коледж НУ «Запорізька політехніка»: розповсюджено серед закладів освіти інформаційно-презентаційні матеріали закладу; організовано неодноразові зустрічі освітян району з представниками університету для обміну інформацією; надано переліки контингенту потенційних абітурієнтів; з вересня 2025 року з випускників району зараховано 23 вступники;</w:t>
      </w:r>
    </w:p>
    <w:p w14:paraId="43A85C14" w14:textId="77777777" w:rsidR="004A57F2" w:rsidRPr="004A57F2" w:rsidRDefault="004A57F2" w:rsidP="007D4C9D">
      <w:pPr>
        <w:spacing w:after="0" w:line="240" w:lineRule="auto"/>
        <w:ind w:firstLine="567"/>
        <w:jc w:val="both"/>
        <w:rPr>
          <w:rFonts w:ascii="Times New Roman" w:hAnsi="Times New Roman"/>
          <w:sz w:val="28"/>
          <w:szCs w:val="28"/>
          <w:lang w:bidi="uk-UA"/>
        </w:rPr>
      </w:pPr>
      <w:r w:rsidRPr="004A57F2">
        <w:rPr>
          <w:rFonts w:ascii="Times New Roman" w:hAnsi="Times New Roman"/>
          <w:sz w:val="28"/>
          <w:szCs w:val="28"/>
          <w:lang w:bidi="uk-UA"/>
        </w:rPr>
        <w:t xml:space="preserve">- ВСП «Економіко-правничий фаховий коледж ЗНУ» з вересня 2025 розпочато співпрацю щодо організації спільних профорієнтаційних заходів із закладами освіти; розроблено дорожню карту спільних планів заходів; проведено зустрічі з освітянами району; організовано участь дітей та їх батьків в </w:t>
      </w:r>
      <w:r w:rsidR="00C00252">
        <w:rPr>
          <w:rFonts w:ascii="Times New Roman" w:hAnsi="Times New Roman"/>
          <w:sz w:val="28"/>
          <w:szCs w:val="28"/>
          <w:lang w:bidi="uk-UA"/>
        </w:rPr>
        <w:t>«</w:t>
      </w:r>
      <w:r w:rsidRPr="004A57F2">
        <w:rPr>
          <w:rFonts w:ascii="Times New Roman" w:hAnsi="Times New Roman"/>
          <w:sz w:val="28"/>
          <w:szCs w:val="28"/>
          <w:lang w:bidi="uk-UA"/>
        </w:rPr>
        <w:t xml:space="preserve">Днях відкритих дверей»; </w:t>
      </w:r>
    </w:p>
    <w:p w14:paraId="2CE1518B" w14:textId="77777777" w:rsidR="004A57F2" w:rsidRPr="004A57F2" w:rsidRDefault="004A57F2" w:rsidP="00C00252">
      <w:pPr>
        <w:spacing w:after="0" w:line="240" w:lineRule="auto"/>
        <w:ind w:firstLine="567"/>
        <w:jc w:val="both"/>
        <w:rPr>
          <w:rFonts w:ascii="Times New Roman" w:hAnsi="Times New Roman"/>
          <w:sz w:val="28"/>
          <w:szCs w:val="28"/>
        </w:rPr>
      </w:pPr>
      <w:r w:rsidRPr="004A57F2">
        <w:rPr>
          <w:rFonts w:ascii="Times New Roman" w:hAnsi="Times New Roman"/>
          <w:sz w:val="28"/>
          <w:szCs w:val="28"/>
          <w:lang w:bidi="uk-UA"/>
        </w:rPr>
        <w:t>-Таврійський державний агротехнологічний університет імені Дмитра Моторного: розповсюджено серед закладів освіти інформаційно-презентаційні матеріали закладу; організовано неодноразові зустрічі освітян району з представниками університету для обміну інформацією; надано переліки контингенту потенційних абітурієнтів</w:t>
      </w:r>
      <w:r w:rsidR="00C00252">
        <w:rPr>
          <w:rFonts w:ascii="Times New Roman" w:hAnsi="Times New Roman"/>
          <w:sz w:val="28"/>
          <w:szCs w:val="28"/>
          <w:lang w:bidi="uk-UA"/>
        </w:rPr>
        <w:t>.</w:t>
      </w:r>
    </w:p>
    <w:p w14:paraId="5B021903" w14:textId="77777777" w:rsidR="004A57F2" w:rsidRDefault="004A57F2" w:rsidP="004A57F2">
      <w:pPr>
        <w:spacing w:after="0" w:line="240" w:lineRule="auto"/>
        <w:ind w:firstLine="567"/>
        <w:jc w:val="both"/>
        <w:rPr>
          <w:rFonts w:ascii="Times New Roman" w:hAnsi="Times New Roman"/>
          <w:sz w:val="28"/>
          <w:szCs w:val="28"/>
          <w:lang w:bidi="uk-UA"/>
        </w:rPr>
      </w:pPr>
      <w:r w:rsidRPr="004A57F2">
        <w:rPr>
          <w:rFonts w:ascii="Times New Roman" w:hAnsi="Times New Roman"/>
          <w:sz w:val="28"/>
          <w:szCs w:val="28"/>
          <w:lang w:bidi="uk-UA"/>
        </w:rPr>
        <w:t xml:space="preserve">Організовано участь майбутніх абітурієнтів у </w:t>
      </w:r>
      <w:r w:rsidR="00C00252">
        <w:rPr>
          <w:rFonts w:ascii="Times New Roman" w:hAnsi="Times New Roman"/>
          <w:sz w:val="28"/>
          <w:szCs w:val="28"/>
          <w:lang w:bidi="uk-UA"/>
        </w:rPr>
        <w:t>«</w:t>
      </w:r>
      <w:r w:rsidRPr="004A57F2">
        <w:rPr>
          <w:rFonts w:ascii="Times New Roman" w:hAnsi="Times New Roman"/>
          <w:sz w:val="28"/>
          <w:szCs w:val="28"/>
          <w:lang w:bidi="uk-UA"/>
        </w:rPr>
        <w:t>Днях відкритих дверей</w:t>
      </w:r>
      <w:r w:rsidR="00C00252">
        <w:rPr>
          <w:rFonts w:ascii="Times New Roman" w:hAnsi="Times New Roman"/>
          <w:sz w:val="28"/>
          <w:szCs w:val="28"/>
          <w:lang w:bidi="uk-UA"/>
        </w:rPr>
        <w:t>»</w:t>
      </w:r>
      <w:r w:rsidRPr="004A57F2">
        <w:rPr>
          <w:rFonts w:ascii="Times New Roman" w:hAnsi="Times New Roman"/>
          <w:sz w:val="28"/>
          <w:szCs w:val="28"/>
          <w:lang w:bidi="uk-UA"/>
        </w:rPr>
        <w:t xml:space="preserve"> у листопаді - грудні 2025 року: "Новорічний калейдоскоп" у ВСП "ЗЕФК НУ Запорізька політехніка" – близько 50 учнів, батьків та педпрацівників; День зустрічі </w:t>
      </w:r>
      <w:r w:rsidR="00C00252">
        <w:rPr>
          <w:rFonts w:ascii="Times New Roman" w:hAnsi="Times New Roman"/>
          <w:sz w:val="28"/>
          <w:szCs w:val="28"/>
          <w:lang w:bidi="uk-UA"/>
        </w:rPr>
        <w:t>із</w:t>
      </w:r>
      <w:r w:rsidRPr="004A57F2">
        <w:rPr>
          <w:rFonts w:ascii="Times New Roman" w:hAnsi="Times New Roman"/>
          <w:sz w:val="28"/>
          <w:szCs w:val="28"/>
          <w:lang w:bidi="uk-UA"/>
        </w:rPr>
        <w:t xml:space="preserve"> </w:t>
      </w:r>
      <w:r w:rsidR="00C00252">
        <w:rPr>
          <w:rFonts w:ascii="Times New Roman" w:hAnsi="Times New Roman"/>
          <w:sz w:val="28"/>
          <w:szCs w:val="28"/>
          <w:lang w:bidi="uk-UA"/>
        </w:rPr>
        <w:t xml:space="preserve">Запорізьким державним медико-фармацевтичним </w:t>
      </w:r>
      <w:r w:rsidR="00E2510E">
        <w:rPr>
          <w:rFonts w:ascii="Times New Roman" w:hAnsi="Times New Roman"/>
          <w:sz w:val="28"/>
          <w:szCs w:val="28"/>
          <w:lang w:bidi="uk-UA"/>
        </w:rPr>
        <w:t>університетом</w:t>
      </w:r>
      <w:r w:rsidR="00C00252">
        <w:rPr>
          <w:rFonts w:ascii="Times New Roman" w:hAnsi="Times New Roman"/>
          <w:sz w:val="28"/>
          <w:szCs w:val="28"/>
          <w:lang w:bidi="uk-UA"/>
        </w:rPr>
        <w:t xml:space="preserve"> </w:t>
      </w:r>
      <w:r w:rsidRPr="004A57F2">
        <w:rPr>
          <w:rFonts w:ascii="Times New Roman" w:hAnsi="Times New Roman"/>
          <w:sz w:val="28"/>
          <w:szCs w:val="28"/>
          <w:lang w:bidi="uk-UA"/>
        </w:rPr>
        <w:t xml:space="preserve"> – більше 100 учнів та батьків.</w:t>
      </w:r>
    </w:p>
    <w:p w14:paraId="7A8667EB" w14:textId="77777777" w:rsidR="004A57F2" w:rsidRPr="00A435AB" w:rsidRDefault="004A57F2" w:rsidP="004A57F2">
      <w:pPr>
        <w:spacing w:after="0" w:line="240" w:lineRule="auto"/>
        <w:ind w:firstLine="567"/>
        <w:jc w:val="both"/>
        <w:rPr>
          <w:rFonts w:ascii="Times New Roman" w:hAnsi="Times New Roman"/>
          <w:sz w:val="28"/>
          <w:szCs w:val="28"/>
        </w:rPr>
      </w:pPr>
      <w:r w:rsidRPr="00A435AB">
        <w:rPr>
          <w:rFonts w:ascii="Times New Roman" w:hAnsi="Times New Roman"/>
          <w:sz w:val="28"/>
          <w:szCs w:val="28"/>
        </w:rPr>
        <w:t xml:space="preserve">Запорізькою </w:t>
      </w:r>
      <w:r w:rsidR="00E2510E">
        <w:rPr>
          <w:rFonts w:ascii="Times New Roman" w:hAnsi="Times New Roman"/>
          <w:sz w:val="28"/>
          <w:szCs w:val="28"/>
        </w:rPr>
        <w:t>райдержадміністрацією</w:t>
      </w:r>
      <w:r w:rsidRPr="00A435AB">
        <w:rPr>
          <w:rFonts w:ascii="Times New Roman" w:hAnsi="Times New Roman"/>
          <w:sz w:val="28"/>
          <w:szCs w:val="28"/>
        </w:rPr>
        <w:t xml:space="preserve"> та територіальними громадами організовано взаємодію з благодійними та громадськими організаціями щодо надання гуманітарної та благодійної допомоги освітянам Запорізького району, а саме:</w:t>
      </w:r>
    </w:p>
    <w:p w14:paraId="114DAECA" w14:textId="77777777" w:rsidR="004A57F2" w:rsidRPr="00A435AB" w:rsidRDefault="004A57F2" w:rsidP="004A57F2">
      <w:pPr>
        <w:spacing w:after="0" w:line="240" w:lineRule="auto"/>
        <w:ind w:firstLine="567"/>
        <w:jc w:val="both"/>
        <w:rPr>
          <w:rFonts w:ascii="Times New Roman" w:hAnsi="Times New Roman"/>
          <w:sz w:val="28"/>
          <w:szCs w:val="28"/>
        </w:rPr>
      </w:pPr>
      <w:r w:rsidRPr="00A435AB">
        <w:rPr>
          <w:rFonts w:ascii="Times New Roman" w:hAnsi="Times New Roman"/>
          <w:sz w:val="28"/>
          <w:szCs w:val="28"/>
        </w:rPr>
        <w:t xml:space="preserve">- участь у дитячому святі з отриманням спортивного взуття (гуманітарна підтримка) від </w:t>
      </w:r>
      <w:r w:rsidR="00C00252">
        <w:rPr>
          <w:rFonts w:ascii="Times New Roman" w:hAnsi="Times New Roman"/>
          <w:sz w:val="28"/>
          <w:szCs w:val="28"/>
        </w:rPr>
        <w:t>місцевої асоціації органів місцевого самоврядування</w:t>
      </w:r>
      <w:r w:rsidRPr="00A435AB">
        <w:rPr>
          <w:rFonts w:ascii="Times New Roman" w:hAnsi="Times New Roman"/>
          <w:sz w:val="28"/>
          <w:szCs w:val="28"/>
        </w:rPr>
        <w:t xml:space="preserve"> «Асоціація нескорених громад» (20 дітей 2 громад); </w:t>
      </w:r>
    </w:p>
    <w:p w14:paraId="6C373E24" w14:textId="77777777" w:rsidR="004A57F2" w:rsidRPr="00A435AB" w:rsidRDefault="004A57F2" w:rsidP="004A57F2">
      <w:pPr>
        <w:spacing w:after="0" w:line="240" w:lineRule="auto"/>
        <w:ind w:firstLine="567"/>
        <w:jc w:val="both"/>
        <w:rPr>
          <w:rFonts w:ascii="Times New Roman" w:hAnsi="Times New Roman"/>
          <w:sz w:val="28"/>
          <w:szCs w:val="28"/>
        </w:rPr>
      </w:pPr>
      <w:r w:rsidRPr="00A435AB">
        <w:rPr>
          <w:rFonts w:ascii="Times New Roman" w:hAnsi="Times New Roman"/>
          <w:sz w:val="28"/>
          <w:szCs w:val="28"/>
        </w:rPr>
        <w:t xml:space="preserve">- участь </w:t>
      </w:r>
      <w:r w:rsidR="00966DAA">
        <w:rPr>
          <w:rFonts w:ascii="Times New Roman" w:hAnsi="Times New Roman"/>
          <w:sz w:val="28"/>
          <w:szCs w:val="28"/>
        </w:rPr>
        <w:t>п’ятдесяти</w:t>
      </w:r>
      <w:r w:rsidRPr="00A435AB">
        <w:rPr>
          <w:rFonts w:ascii="Times New Roman" w:hAnsi="Times New Roman"/>
          <w:sz w:val="28"/>
          <w:szCs w:val="28"/>
        </w:rPr>
        <w:t xml:space="preserve"> 11-класників 5 прифронтових громад району у виїзному </w:t>
      </w:r>
      <w:proofErr w:type="spellStart"/>
      <w:r w:rsidRPr="00A435AB">
        <w:rPr>
          <w:rFonts w:ascii="Times New Roman" w:hAnsi="Times New Roman"/>
          <w:sz w:val="28"/>
          <w:szCs w:val="28"/>
        </w:rPr>
        <w:t>інтенсиві</w:t>
      </w:r>
      <w:proofErr w:type="spellEnd"/>
      <w:r w:rsidRPr="00A435AB">
        <w:rPr>
          <w:rFonts w:ascii="Times New Roman" w:hAnsi="Times New Roman"/>
          <w:sz w:val="28"/>
          <w:szCs w:val="28"/>
        </w:rPr>
        <w:t xml:space="preserve"> </w:t>
      </w:r>
      <w:proofErr w:type="spellStart"/>
      <w:r w:rsidRPr="00A435AB">
        <w:rPr>
          <w:rFonts w:ascii="Times New Roman" w:hAnsi="Times New Roman"/>
          <w:sz w:val="28"/>
          <w:szCs w:val="28"/>
        </w:rPr>
        <w:t>GoGlobal</w:t>
      </w:r>
      <w:proofErr w:type="spellEnd"/>
      <w:r w:rsidRPr="00A435AB">
        <w:rPr>
          <w:rFonts w:ascii="Times New Roman" w:hAnsi="Times New Roman"/>
          <w:sz w:val="28"/>
          <w:szCs w:val="28"/>
        </w:rPr>
        <w:t xml:space="preserve"> </w:t>
      </w:r>
      <w:proofErr w:type="spellStart"/>
      <w:r w:rsidRPr="00A435AB">
        <w:rPr>
          <w:rFonts w:ascii="Times New Roman" w:hAnsi="Times New Roman"/>
          <w:sz w:val="28"/>
          <w:szCs w:val="28"/>
        </w:rPr>
        <w:t>Catch-up</w:t>
      </w:r>
      <w:proofErr w:type="spellEnd"/>
      <w:r w:rsidRPr="00A435AB">
        <w:rPr>
          <w:rFonts w:ascii="Times New Roman" w:hAnsi="Times New Roman"/>
          <w:sz w:val="28"/>
          <w:szCs w:val="28"/>
        </w:rPr>
        <w:t xml:space="preserve"> </w:t>
      </w:r>
      <w:proofErr w:type="spellStart"/>
      <w:r w:rsidRPr="00A435AB">
        <w:rPr>
          <w:rFonts w:ascii="Times New Roman" w:hAnsi="Times New Roman"/>
          <w:sz w:val="28"/>
          <w:szCs w:val="28"/>
        </w:rPr>
        <w:t>Camp</w:t>
      </w:r>
      <w:proofErr w:type="spellEnd"/>
      <w:r w:rsidRPr="00A435AB">
        <w:rPr>
          <w:rFonts w:ascii="Times New Roman" w:hAnsi="Times New Roman"/>
          <w:sz w:val="28"/>
          <w:szCs w:val="28"/>
        </w:rPr>
        <w:t xml:space="preserve"> «Покоління Перемоги» на базі комплексу оздоровлення та відпочинку «</w:t>
      </w:r>
      <w:proofErr w:type="spellStart"/>
      <w:r w:rsidRPr="00A435AB">
        <w:rPr>
          <w:rFonts w:ascii="Times New Roman" w:hAnsi="Times New Roman"/>
          <w:sz w:val="28"/>
          <w:szCs w:val="28"/>
        </w:rPr>
        <w:t>Синевирське</w:t>
      </w:r>
      <w:proofErr w:type="spellEnd"/>
      <w:r w:rsidRPr="00A435AB">
        <w:rPr>
          <w:rFonts w:ascii="Times New Roman" w:hAnsi="Times New Roman"/>
          <w:sz w:val="28"/>
          <w:szCs w:val="28"/>
        </w:rPr>
        <w:t xml:space="preserve"> озеро» у Закарпатській області;</w:t>
      </w:r>
    </w:p>
    <w:p w14:paraId="1E57E537" w14:textId="77777777" w:rsidR="004A57F2" w:rsidRPr="00A435AB" w:rsidRDefault="004A57F2" w:rsidP="004A57F2">
      <w:pPr>
        <w:spacing w:after="0" w:line="240" w:lineRule="auto"/>
        <w:ind w:firstLine="567"/>
        <w:jc w:val="both"/>
        <w:rPr>
          <w:rFonts w:ascii="Times New Roman" w:hAnsi="Times New Roman"/>
          <w:sz w:val="28"/>
          <w:szCs w:val="28"/>
        </w:rPr>
      </w:pPr>
      <w:r w:rsidRPr="00A435AB">
        <w:rPr>
          <w:rFonts w:ascii="Times New Roman" w:hAnsi="Times New Roman"/>
          <w:sz w:val="28"/>
          <w:szCs w:val="28"/>
        </w:rPr>
        <w:t xml:space="preserve">- </w:t>
      </w:r>
      <w:proofErr w:type="spellStart"/>
      <w:r w:rsidRPr="00A435AB">
        <w:rPr>
          <w:rFonts w:ascii="Times New Roman" w:hAnsi="Times New Roman"/>
          <w:sz w:val="28"/>
          <w:szCs w:val="28"/>
        </w:rPr>
        <w:t>розподілено</w:t>
      </w:r>
      <w:proofErr w:type="spellEnd"/>
      <w:r w:rsidRPr="00A435AB">
        <w:rPr>
          <w:rFonts w:ascii="Times New Roman" w:hAnsi="Times New Roman"/>
          <w:sz w:val="28"/>
          <w:szCs w:val="28"/>
        </w:rPr>
        <w:t xml:space="preserve"> 175 </w:t>
      </w:r>
      <w:proofErr w:type="spellStart"/>
      <w:r w:rsidRPr="00A435AB">
        <w:rPr>
          <w:rFonts w:ascii="Times New Roman" w:hAnsi="Times New Roman"/>
          <w:sz w:val="28"/>
          <w:szCs w:val="28"/>
        </w:rPr>
        <w:t>гаджетів</w:t>
      </w:r>
      <w:proofErr w:type="spellEnd"/>
      <w:r w:rsidRPr="00A435AB">
        <w:rPr>
          <w:rFonts w:ascii="Times New Roman" w:hAnsi="Times New Roman"/>
          <w:sz w:val="28"/>
          <w:szCs w:val="28"/>
        </w:rPr>
        <w:t xml:space="preserve"> із Швейцарії для використання в укриттях закладів освіти району;</w:t>
      </w:r>
    </w:p>
    <w:p w14:paraId="2D012574" w14:textId="77777777" w:rsidR="004A57F2" w:rsidRPr="00A435AB" w:rsidRDefault="004A57F2" w:rsidP="004A57F2">
      <w:pPr>
        <w:spacing w:after="0" w:line="240" w:lineRule="auto"/>
        <w:ind w:firstLine="567"/>
        <w:jc w:val="both"/>
        <w:rPr>
          <w:rFonts w:ascii="Times New Roman" w:hAnsi="Times New Roman"/>
          <w:sz w:val="28"/>
          <w:szCs w:val="28"/>
        </w:rPr>
      </w:pPr>
      <w:r w:rsidRPr="00A435AB">
        <w:rPr>
          <w:rFonts w:ascii="Times New Roman" w:hAnsi="Times New Roman"/>
          <w:sz w:val="28"/>
          <w:szCs w:val="28"/>
        </w:rPr>
        <w:t>- отримано 2000 клапанів для штучного дихання для закладів освіти 13 громад;</w:t>
      </w:r>
    </w:p>
    <w:p w14:paraId="2006AF01" w14:textId="77777777" w:rsidR="004A57F2" w:rsidRDefault="004A57F2" w:rsidP="004A57F2">
      <w:pPr>
        <w:spacing w:after="0" w:line="240" w:lineRule="auto"/>
        <w:ind w:firstLine="567"/>
        <w:jc w:val="both"/>
        <w:rPr>
          <w:rFonts w:ascii="Times New Roman" w:hAnsi="Times New Roman"/>
          <w:sz w:val="28"/>
          <w:szCs w:val="28"/>
        </w:rPr>
      </w:pPr>
      <w:r w:rsidRPr="00A435AB">
        <w:rPr>
          <w:rFonts w:ascii="Times New Roman" w:hAnsi="Times New Roman"/>
          <w:sz w:val="28"/>
          <w:szCs w:val="28"/>
        </w:rPr>
        <w:t xml:space="preserve">- </w:t>
      </w:r>
      <w:proofErr w:type="spellStart"/>
      <w:r w:rsidRPr="00A435AB">
        <w:rPr>
          <w:rFonts w:ascii="Times New Roman" w:hAnsi="Times New Roman"/>
          <w:sz w:val="28"/>
          <w:szCs w:val="28"/>
        </w:rPr>
        <w:t>розподілено</w:t>
      </w:r>
      <w:proofErr w:type="spellEnd"/>
      <w:r w:rsidRPr="00A435AB">
        <w:rPr>
          <w:rFonts w:ascii="Times New Roman" w:hAnsi="Times New Roman"/>
          <w:sz w:val="28"/>
          <w:szCs w:val="28"/>
        </w:rPr>
        <w:t xml:space="preserve"> 652 </w:t>
      </w:r>
      <w:proofErr w:type="spellStart"/>
      <w:r w:rsidRPr="00A435AB">
        <w:rPr>
          <w:rFonts w:ascii="Times New Roman" w:hAnsi="Times New Roman"/>
          <w:sz w:val="28"/>
          <w:szCs w:val="28"/>
        </w:rPr>
        <w:t>гаджети</w:t>
      </w:r>
      <w:proofErr w:type="spellEnd"/>
      <w:r w:rsidRPr="00A435AB">
        <w:rPr>
          <w:rFonts w:ascii="Times New Roman" w:hAnsi="Times New Roman"/>
          <w:sz w:val="28"/>
          <w:szCs w:val="28"/>
        </w:rPr>
        <w:t xml:space="preserve"> для дітей вразливих категорій 15 громад</w:t>
      </w:r>
      <w:r w:rsidR="005523F6">
        <w:rPr>
          <w:rFonts w:ascii="Times New Roman" w:hAnsi="Times New Roman"/>
          <w:sz w:val="28"/>
          <w:szCs w:val="28"/>
        </w:rPr>
        <w:t>;</w:t>
      </w:r>
    </w:p>
    <w:p w14:paraId="3B74875D" w14:textId="77777777" w:rsidR="004A57F2" w:rsidRPr="00A435AB" w:rsidRDefault="005523F6" w:rsidP="004A57F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A57F2" w:rsidRPr="00A435AB">
        <w:rPr>
          <w:rFonts w:ascii="Times New Roman" w:hAnsi="Times New Roman"/>
          <w:sz w:val="28"/>
          <w:szCs w:val="28"/>
        </w:rPr>
        <w:t xml:space="preserve">отримано від Дитячого фонду ООН (ЮНІСЕФ) 18 аптечок для </w:t>
      </w:r>
      <w:r>
        <w:rPr>
          <w:rFonts w:ascii="Times New Roman" w:hAnsi="Times New Roman"/>
          <w:sz w:val="28"/>
          <w:szCs w:val="28"/>
        </w:rPr>
        <w:t>загальних закладів середньої освіти</w:t>
      </w:r>
      <w:r w:rsidR="004A57F2" w:rsidRPr="00A435AB">
        <w:rPr>
          <w:rFonts w:ascii="Times New Roman" w:hAnsi="Times New Roman"/>
          <w:sz w:val="28"/>
          <w:szCs w:val="28"/>
        </w:rPr>
        <w:t xml:space="preserve"> 12 громад, які навчаються змішано</w:t>
      </w:r>
      <w:r w:rsidR="004A57F2" w:rsidRPr="00A435AB">
        <w:rPr>
          <w:rFonts w:ascii="Times New Roman" w:hAnsi="Times New Roman"/>
          <w:bCs/>
          <w:sz w:val="28"/>
          <w:szCs w:val="28"/>
        </w:rPr>
        <w:t>.</w:t>
      </w:r>
    </w:p>
    <w:p w14:paraId="0079D800" w14:textId="77777777" w:rsidR="004A57F2" w:rsidRPr="00A435AB" w:rsidRDefault="004A57F2" w:rsidP="004A57F2">
      <w:pPr>
        <w:shd w:val="clear" w:color="auto" w:fill="FFFFFF"/>
        <w:spacing w:after="0" w:line="240" w:lineRule="auto"/>
        <w:ind w:firstLine="567"/>
        <w:jc w:val="both"/>
        <w:rPr>
          <w:rFonts w:ascii="Times New Roman" w:eastAsia="Times New Roman" w:hAnsi="Times New Roman"/>
          <w:sz w:val="28"/>
          <w:szCs w:val="28"/>
          <w:lang w:eastAsia="uk-UA"/>
        </w:rPr>
      </w:pPr>
      <w:r w:rsidRPr="00A435AB">
        <w:rPr>
          <w:rFonts w:ascii="Times New Roman" w:eastAsia="Times New Roman" w:hAnsi="Times New Roman"/>
          <w:sz w:val="28"/>
          <w:szCs w:val="28"/>
          <w:lang w:eastAsia="uk-UA"/>
        </w:rPr>
        <w:t xml:space="preserve">Також завдяки </w:t>
      </w:r>
      <w:proofErr w:type="spellStart"/>
      <w:r w:rsidRPr="00A435AB">
        <w:rPr>
          <w:rFonts w:ascii="Times New Roman" w:eastAsia="Times New Roman" w:hAnsi="Times New Roman"/>
          <w:sz w:val="28"/>
          <w:szCs w:val="28"/>
          <w:lang w:eastAsia="uk-UA"/>
        </w:rPr>
        <w:t>оздоровчо</w:t>
      </w:r>
      <w:proofErr w:type="spellEnd"/>
      <w:r w:rsidRPr="00A435AB">
        <w:rPr>
          <w:rFonts w:ascii="Times New Roman" w:eastAsia="Times New Roman" w:hAnsi="Times New Roman"/>
          <w:sz w:val="28"/>
          <w:szCs w:val="28"/>
          <w:lang w:eastAsia="uk-UA"/>
        </w:rPr>
        <w:t>-розважальному комплексу «</w:t>
      </w:r>
      <w:proofErr w:type="spellStart"/>
      <w:r w:rsidRPr="00A435AB">
        <w:rPr>
          <w:rFonts w:ascii="Times New Roman" w:eastAsia="Times New Roman" w:hAnsi="Times New Roman"/>
          <w:sz w:val="28"/>
          <w:szCs w:val="28"/>
          <w:lang w:eastAsia="uk-UA"/>
        </w:rPr>
        <w:t>Radiant</w:t>
      </w:r>
      <w:proofErr w:type="spellEnd"/>
      <w:r w:rsidRPr="00A435AB">
        <w:rPr>
          <w:rFonts w:ascii="Times New Roman" w:eastAsia="Times New Roman" w:hAnsi="Times New Roman"/>
          <w:sz w:val="28"/>
          <w:szCs w:val="28"/>
          <w:lang w:eastAsia="uk-UA"/>
        </w:rPr>
        <w:t xml:space="preserve">», вихованці </w:t>
      </w:r>
      <w:proofErr w:type="spellStart"/>
      <w:r w:rsidRPr="00A435AB">
        <w:rPr>
          <w:rFonts w:ascii="Times New Roman" w:eastAsia="Times New Roman" w:hAnsi="Times New Roman"/>
          <w:sz w:val="28"/>
          <w:szCs w:val="28"/>
          <w:lang w:eastAsia="uk-UA"/>
        </w:rPr>
        <w:t>Балабинського</w:t>
      </w:r>
      <w:proofErr w:type="spellEnd"/>
      <w:r w:rsidRPr="00A435AB">
        <w:rPr>
          <w:rFonts w:ascii="Times New Roman" w:eastAsia="Times New Roman" w:hAnsi="Times New Roman"/>
          <w:sz w:val="28"/>
          <w:szCs w:val="28"/>
          <w:lang w:eastAsia="uk-UA"/>
        </w:rPr>
        <w:t xml:space="preserve"> ліцею «Престиж», які вибороли призові місця в Всеукраїнськ</w:t>
      </w:r>
      <w:r w:rsidR="00966DAA">
        <w:rPr>
          <w:rFonts w:ascii="Times New Roman" w:eastAsia="Times New Roman" w:hAnsi="Times New Roman"/>
          <w:sz w:val="28"/>
          <w:szCs w:val="28"/>
          <w:lang w:eastAsia="uk-UA"/>
        </w:rPr>
        <w:t>ій</w:t>
      </w:r>
      <w:r w:rsidRPr="00A435AB">
        <w:rPr>
          <w:rFonts w:ascii="Times New Roman" w:eastAsia="Times New Roman" w:hAnsi="Times New Roman"/>
          <w:sz w:val="28"/>
          <w:szCs w:val="28"/>
          <w:lang w:eastAsia="uk-UA"/>
        </w:rPr>
        <w:t xml:space="preserve"> дитячо-юнацьк</w:t>
      </w:r>
      <w:r w:rsidR="00966DAA">
        <w:rPr>
          <w:rFonts w:ascii="Times New Roman" w:eastAsia="Times New Roman" w:hAnsi="Times New Roman"/>
          <w:sz w:val="28"/>
          <w:szCs w:val="28"/>
          <w:lang w:eastAsia="uk-UA"/>
        </w:rPr>
        <w:t>ій</w:t>
      </w:r>
      <w:r w:rsidRPr="00A435AB">
        <w:rPr>
          <w:rFonts w:ascii="Times New Roman" w:eastAsia="Times New Roman" w:hAnsi="Times New Roman"/>
          <w:sz w:val="28"/>
          <w:szCs w:val="28"/>
          <w:lang w:eastAsia="uk-UA"/>
        </w:rPr>
        <w:t xml:space="preserve"> військово-патріотичній грі «Сокіл» («Джура») змогли весело провести час в басейні та насолодитися смачною піцою.</w:t>
      </w:r>
    </w:p>
    <w:p w14:paraId="5D6029FA" w14:textId="77777777" w:rsidR="00E24260" w:rsidRDefault="00E24260" w:rsidP="004A57F2">
      <w:pPr>
        <w:spacing w:after="0" w:line="240" w:lineRule="auto"/>
        <w:jc w:val="both"/>
        <w:rPr>
          <w:rFonts w:ascii="Times New Roman" w:eastAsia="Times New Roman" w:hAnsi="Times New Roman"/>
          <w:sz w:val="28"/>
          <w:szCs w:val="28"/>
          <w:lang w:eastAsia="ru-RU"/>
        </w:rPr>
      </w:pPr>
    </w:p>
    <w:p w14:paraId="2305ACF1" w14:textId="77777777" w:rsidR="00AF7710" w:rsidRPr="003255AC" w:rsidRDefault="00AF7710" w:rsidP="00B55A14">
      <w:pPr>
        <w:tabs>
          <w:tab w:val="left" w:pos="709"/>
        </w:tabs>
        <w:spacing w:after="0" w:line="240" w:lineRule="auto"/>
        <w:jc w:val="center"/>
        <w:rPr>
          <w:rFonts w:ascii="Times New Roman" w:eastAsia="Times New Roman" w:hAnsi="Times New Roman"/>
          <w:b/>
          <w:sz w:val="28"/>
          <w:szCs w:val="28"/>
          <w:lang w:eastAsia="ru-RU"/>
        </w:rPr>
      </w:pPr>
    </w:p>
    <w:p w14:paraId="4D373B94" w14:textId="5D766B77" w:rsidR="00B55A14" w:rsidRDefault="00B55A14" w:rsidP="00B55A14">
      <w:pPr>
        <w:tabs>
          <w:tab w:val="left" w:pos="709"/>
        </w:tabs>
        <w:spacing w:after="0" w:line="240" w:lineRule="auto"/>
        <w:jc w:val="center"/>
        <w:rPr>
          <w:rFonts w:ascii="Times New Roman" w:eastAsia="Times New Roman" w:hAnsi="Times New Roman"/>
          <w:b/>
          <w:sz w:val="28"/>
          <w:szCs w:val="28"/>
          <w:lang w:eastAsia="ru-RU"/>
        </w:rPr>
      </w:pPr>
      <w:r w:rsidRPr="00ED24DA">
        <w:rPr>
          <w:rFonts w:ascii="Times New Roman" w:eastAsia="Times New Roman" w:hAnsi="Times New Roman"/>
          <w:b/>
          <w:sz w:val="28"/>
          <w:szCs w:val="28"/>
          <w:lang w:eastAsia="ru-RU"/>
        </w:rPr>
        <w:lastRenderedPageBreak/>
        <w:t>КУЛЬТУРА</w:t>
      </w:r>
    </w:p>
    <w:p w14:paraId="5AF58750" w14:textId="77777777" w:rsidR="00FE5FFE" w:rsidRPr="0034586D" w:rsidRDefault="00FE5FFE" w:rsidP="00FE5FFE">
      <w:pPr>
        <w:spacing w:after="0" w:line="240" w:lineRule="auto"/>
        <w:ind w:firstLine="567"/>
        <w:jc w:val="both"/>
        <w:rPr>
          <w:rFonts w:ascii="Times New Roman" w:hAnsi="Times New Roman"/>
          <w:noProof/>
          <w:sz w:val="28"/>
          <w:szCs w:val="28"/>
        </w:rPr>
      </w:pPr>
      <w:r w:rsidRPr="0034586D">
        <w:rPr>
          <w:rFonts w:ascii="Times New Roman" w:hAnsi="Times New Roman"/>
          <w:sz w:val="28"/>
          <w:szCs w:val="28"/>
        </w:rPr>
        <w:t xml:space="preserve">На території сільських, селищних та </w:t>
      </w:r>
      <w:proofErr w:type="spellStart"/>
      <w:r w:rsidRPr="0034586D">
        <w:rPr>
          <w:rFonts w:ascii="Times New Roman" w:hAnsi="Times New Roman"/>
          <w:sz w:val="28"/>
          <w:szCs w:val="28"/>
        </w:rPr>
        <w:t>Вільнянської</w:t>
      </w:r>
      <w:proofErr w:type="spellEnd"/>
      <w:r w:rsidRPr="0034586D">
        <w:rPr>
          <w:rFonts w:ascii="Times New Roman" w:hAnsi="Times New Roman"/>
          <w:sz w:val="28"/>
          <w:szCs w:val="28"/>
        </w:rPr>
        <w:t xml:space="preserve"> міської громад Запорізького району функціонують 158 закладів культури, а саме: 76 клубних закладів (6 перебувають наразі на простої (вакансії або пошкодження приміщень); 73 бібліотечних заклади (4 – на простої); 2 музеї </w:t>
      </w:r>
      <w:r w:rsidR="005523F6">
        <w:rPr>
          <w:rFonts w:ascii="Times New Roman" w:hAnsi="Times New Roman"/>
          <w:sz w:val="28"/>
          <w:szCs w:val="28"/>
        </w:rPr>
        <w:t xml:space="preserve">та </w:t>
      </w:r>
      <w:r w:rsidRPr="0034586D">
        <w:rPr>
          <w:rFonts w:ascii="Times New Roman" w:hAnsi="Times New Roman"/>
          <w:sz w:val="28"/>
          <w:szCs w:val="28"/>
        </w:rPr>
        <w:t>13 музейних кімнат; 7 шкіл естетичного виховання (1 – на простої).</w:t>
      </w:r>
    </w:p>
    <w:p w14:paraId="1854ED25" w14:textId="77777777" w:rsidR="00FE5FFE" w:rsidRPr="0034586D" w:rsidRDefault="00FE5FFE" w:rsidP="00FE5FFE">
      <w:pPr>
        <w:spacing w:after="0" w:line="240" w:lineRule="auto"/>
        <w:ind w:firstLine="567"/>
        <w:jc w:val="both"/>
        <w:rPr>
          <w:rFonts w:ascii="Times New Roman" w:hAnsi="Times New Roman"/>
          <w:color w:val="000000"/>
          <w:sz w:val="28"/>
          <w:szCs w:val="28"/>
        </w:rPr>
      </w:pPr>
      <w:r w:rsidRPr="0034586D">
        <w:rPr>
          <w:rFonts w:ascii="Times New Roman" w:hAnsi="Times New Roman"/>
          <w:noProof/>
          <w:sz w:val="28"/>
          <w:szCs w:val="28"/>
        </w:rPr>
        <w:t xml:space="preserve">Протягом 2025 року </w:t>
      </w:r>
      <w:r w:rsidRPr="0034586D">
        <w:rPr>
          <w:rFonts w:ascii="Times New Roman" w:hAnsi="Times New Roman"/>
          <w:color w:val="000000"/>
          <w:sz w:val="28"/>
          <w:szCs w:val="28"/>
        </w:rPr>
        <w:t xml:space="preserve">учні мистецьких шкіл територіальних громад брали активну участь в обласних виставках, творчих </w:t>
      </w:r>
      <w:proofErr w:type="spellStart"/>
      <w:r w:rsidRPr="0034586D">
        <w:rPr>
          <w:rFonts w:ascii="Times New Roman" w:hAnsi="Times New Roman"/>
          <w:color w:val="000000"/>
          <w:sz w:val="28"/>
          <w:szCs w:val="28"/>
        </w:rPr>
        <w:t>проєктах</w:t>
      </w:r>
      <w:proofErr w:type="spellEnd"/>
      <w:r w:rsidRPr="0034586D">
        <w:rPr>
          <w:rFonts w:ascii="Times New Roman" w:hAnsi="Times New Roman"/>
          <w:color w:val="000000"/>
          <w:sz w:val="28"/>
          <w:szCs w:val="28"/>
        </w:rPr>
        <w:t>, конкурсах, Всеукраїнських конкурсах тощо. За сприяння Запорізької райдержадміністрації підготовлено 56 робіт учнів та 37 відео виступів.</w:t>
      </w:r>
    </w:p>
    <w:p w14:paraId="0D1A5932" w14:textId="77777777" w:rsidR="00FE5FFE" w:rsidRPr="0034586D" w:rsidRDefault="00FE5FFE" w:rsidP="00FE5FFE">
      <w:pPr>
        <w:spacing w:after="0" w:line="240" w:lineRule="auto"/>
        <w:ind w:firstLine="567"/>
        <w:jc w:val="both"/>
        <w:rPr>
          <w:rFonts w:ascii="Times New Roman" w:hAnsi="Times New Roman"/>
          <w:color w:val="000000"/>
          <w:sz w:val="28"/>
          <w:szCs w:val="28"/>
        </w:rPr>
      </w:pPr>
      <w:r w:rsidRPr="0034586D">
        <w:rPr>
          <w:rFonts w:ascii="Times New Roman" w:hAnsi="Times New Roman"/>
          <w:color w:val="000000"/>
          <w:sz w:val="28"/>
          <w:szCs w:val="28"/>
        </w:rPr>
        <w:t xml:space="preserve">30.11.2025 року </w:t>
      </w:r>
      <w:r w:rsidRPr="00FE5FFE">
        <w:rPr>
          <w:rFonts w:ascii="Times New Roman" w:hAnsi="Times New Roman"/>
          <w:bCs/>
          <w:color w:val="000000"/>
          <w:sz w:val="28"/>
          <w:szCs w:val="28"/>
        </w:rPr>
        <w:t>50 дітей пільгових категорій відвідали святковий захід</w:t>
      </w:r>
      <w:r w:rsidRPr="0034586D">
        <w:rPr>
          <w:rFonts w:ascii="Times New Roman" w:hAnsi="Times New Roman"/>
          <w:color w:val="000000"/>
          <w:sz w:val="28"/>
          <w:szCs w:val="28"/>
        </w:rPr>
        <w:t xml:space="preserve"> </w:t>
      </w:r>
      <w:r w:rsidRPr="0034586D">
        <w:rPr>
          <w:rFonts w:ascii="Times New Roman" w:hAnsi="Times New Roman"/>
          <w:sz w:val="28"/>
          <w:szCs w:val="28"/>
        </w:rPr>
        <w:t>у приміщенні комунального закладу «Запорізький академічний обласний театр юного глядача» Запорізької обласної ради.</w:t>
      </w:r>
    </w:p>
    <w:p w14:paraId="46DC81D8" w14:textId="77777777" w:rsidR="00FE5FFE" w:rsidRPr="0034586D" w:rsidRDefault="00FE5FFE" w:rsidP="00FE5FFE">
      <w:pPr>
        <w:spacing w:after="0" w:line="240" w:lineRule="auto"/>
        <w:ind w:firstLine="567"/>
        <w:jc w:val="both"/>
        <w:rPr>
          <w:rFonts w:ascii="Times New Roman" w:hAnsi="Times New Roman"/>
          <w:sz w:val="28"/>
          <w:szCs w:val="28"/>
        </w:rPr>
      </w:pPr>
      <w:r w:rsidRPr="0034586D">
        <w:rPr>
          <w:rFonts w:ascii="Times New Roman" w:hAnsi="Times New Roman"/>
          <w:sz w:val="28"/>
          <w:szCs w:val="28"/>
        </w:rPr>
        <w:t>Перебувають на державному обліку - 2312 пам’яток культурної спадщини, з них 2057 – пам’яток археології, 251 - пам’ятка історії, 3 - пам’ятки монументального мистецтва, 1 - пам’ятка науки і техніки.</w:t>
      </w:r>
    </w:p>
    <w:p w14:paraId="146E1B88" w14:textId="77777777" w:rsidR="00FE5FFE" w:rsidRPr="0034586D" w:rsidRDefault="00FE5FFE" w:rsidP="00FE5FFE">
      <w:pPr>
        <w:spacing w:after="0" w:line="240" w:lineRule="auto"/>
        <w:ind w:firstLine="567"/>
        <w:jc w:val="both"/>
        <w:rPr>
          <w:rFonts w:ascii="Times New Roman" w:hAnsi="Times New Roman"/>
          <w:color w:val="000000"/>
          <w:sz w:val="28"/>
          <w:szCs w:val="28"/>
        </w:rPr>
      </w:pPr>
      <w:r w:rsidRPr="0034586D">
        <w:rPr>
          <w:rFonts w:ascii="Times New Roman" w:hAnsi="Times New Roman"/>
          <w:color w:val="000000"/>
          <w:sz w:val="28"/>
          <w:szCs w:val="28"/>
        </w:rPr>
        <w:t xml:space="preserve">Щомісячно </w:t>
      </w:r>
      <w:r w:rsidRPr="0034586D">
        <w:rPr>
          <w:rFonts w:ascii="Times New Roman" w:hAnsi="Times New Roman"/>
          <w:bCs/>
          <w:sz w:val="28"/>
          <w:szCs w:val="28"/>
        </w:rPr>
        <w:t>у співпраці з уповноваженими з питань охорони культурної спадщини</w:t>
      </w:r>
      <w:r w:rsidRPr="0034586D">
        <w:rPr>
          <w:rFonts w:ascii="Times New Roman" w:hAnsi="Times New Roman"/>
          <w:color w:val="000000"/>
          <w:sz w:val="28"/>
          <w:szCs w:val="28"/>
        </w:rPr>
        <w:t xml:space="preserve"> на територіях </w:t>
      </w:r>
      <w:proofErr w:type="spellStart"/>
      <w:r w:rsidRPr="0034586D">
        <w:rPr>
          <w:rFonts w:ascii="Times New Roman" w:hAnsi="Times New Roman"/>
          <w:sz w:val="28"/>
          <w:szCs w:val="28"/>
        </w:rPr>
        <w:t>Кушугумської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Біленьківської</w:t>
      </w:r>
      <w:proofErr w:type="spellEnd"/>
      <w:r w:rsidRPr="0034586D">
        <w:rPr>
          <w:rFonts w:ascii="Times New Roman" w:hAnsi="Times New Roman"/>
          <w:sz w:val="28"/>
          <w:szCs w:val="28"/>
        </w:rPr>
        <w:t xml:space="preserve"> та </w:t>
      </w:r>
      <w:proofErr w:type="spellStart"/>
      <w:r w:rsidRPr="0034586D">
        <w:rPr>
          <w:rFonts w:ascii="Times New Roman" w:hAnsi="Times New Roman"/>
          <w:sz w:val="28"/>
          <w:szCs w:val="28"/>
        </w:rPr>
        <w:t>Долинської</w:t>
      </w:r>
      <w:proofErr w:type="spellEnd"/>
      <w:r w:rsidRPr="0034586D">
        <w:rPr>
          <w:rFonts w:ascii="Times New Roman" w:hAnsi="Times New Roman"/>
          <w:sz w:val="28"/>
          <w:szCs w:val="28"/>
        </w:rPr>
        <w:t xml:space="preserve"> територіальних громад</w:t>
      </w:r>
      <w:r w:rsidRPr="0034586D">
        <w:rPr>
          <w:rFonts w:ascii="Times New Roman" w:hAnsi="Times New Roman"/>
          <w:bCs/>
          <w:color w:val="000000"/>
          <w:sz w:val="28"/>
          <w:szCs w:val="28"/>
        </w:rPr>
        <w:t xml:space="preserve"> проводиться робота щодо </w:t>
      </w:r>
      <w:r w:rsidRPr="0034586D">
        <w:rPr>
          <w:rFonts w:ascii="Times New Roman" w:hAnsi="Times New Roman"/>
          <w:color w:val="000000"/>
          <w:sz w:val="28"/>
          <w:szCs w:val="28"/>
        </w:rPr>
        <w:t xml:space="preserve">заборони проведення незаконних археологічних </w:t>
      </w:r>
      <w:r w:rsidRPr="0034586D">
        <w:rPr>
          <w:rFonts w:ascii="Times New Roman" w:hAnsi="Times New Roman"/>
          <w:sz w:val="28"/>
          <w:szCs w:val="28"/>
        </w:rPr>
        <w:t>досліджень в руслі Дніпра та на території Каховського водосховища.</w:t>
      </w:r>
    </w:p>
    <w:p w14:paraId="5F22DEA3" w14:textId="77777777" w:rsidR="00FE5FFE" w:rsidRPr="0034586D" w:rsidRDefault="00FE5FFE" w:rsidP="00FE5FFE">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Сумісно з КЗ «Обласний центр охорони культурної спадщини» ЗОР здійснено моніторинг </w:t>
      </w:r>
      <w:proofErr w:type="spellStart"/>
      <w:r w:rsidRPr="0034586D">
        <w:rPr>
          <w:rFonts w:ascii="Times New Roman" w:hAnsi="Times New Roman"/>
          <w:sz w:val="28"/>
          <w:szCs w:val="28"/>
        </w:rPr>
        <w:t>щойновиявлених</w:t>
      </w:r>
      <w:proofErr w:type="spellEnd"/>
      <w:r w:rsidRPr="0034586D">
        <w:rPr>
          <w:rFonts w:ascii="Times New Roman" w:hAnsi="Times New Roman"/>
          <w:sz w:val="28"/>
          <w:szCs w:val="28"/>
        </w:rPr>
        <w:t xml:space="preserve"> об’єктів культурної спадщини </w:t>
      </w:r>
      <w:proofErr w:type="spellStart"/>
      <w:r w:rsidRPr="0034586D">
        <w:rPr>
          <w:rFonts w:ascii="Times New Roman" w:hAnsi="Times New Roman"/>
          <w:sz w:val="28"/>
          <w:szCs w:val="28"/>
        </w:rPr>
        <w:t>Долинської</w:t>
      </w:r>
      <w:proofErr w:type="spellEnd"/>
      <w:r w:rsidRPr="0034586D">
        <w:rPr>
          <w:rFonts w:ascii="Times New Roman" w:hAnsi="Times New Roman"/>
          <w:sz w:val="28"/>
          <w:szCs w:val="28"/>
        </w:rPr>
        <w:t>, Михайло-</w:t>
      </w:r>
      <w:proofErr w:type="spellStart"/>
      <w:r w:rsidRPr="0034586D">
        <w:rPr>
          <w:rFonts w:ascii="Times New Roman" w:hAnsi="Times New Roman"/>
          <w:sz w:val="28"/>
          <w:szCs w:val="28"/>
        </w:rPr>
        <w:t>Лукашівської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Широківської</w:t>
      </w:r>
      <w:proofErr w:type="spellEnd"/>
      <w:r w:rsidRPr="0034586D">
        <w:rPr>
          <w:rFonts w:ascii="Times New Roman" w:hAnsi="Times New Roman"/>
          <w:sz w:val="28"/>
          <w:szCs w:val="28"/>
        </w:rPr>
        <w:t xml:space="preserve"> сільських та </w:t>
      </w:r>
      <w:proofErr w:type="spellStart"/>
      <w:r w:rsidRPr="0034586D">
        <w:rPr>
          <w:rFonts w:ascii="Times New Roman" w:hAnsi="Times New Roman"/>
          <w:sz w:val="28"/>
          <w:szCs w:val="28"/>
        </w:rPr>
        <w:t>Вільнянської</w:t>
      </w:r>
      <w:proofErr w:type="spellEnd"/>
      <w:r w:rsidRPr="0034586D">
        <w:rPr>
          <w:rFonts w:ascii="Times New Roman" w:hAnsi="Times New Roman"/>
          <w:sz w:val="28"/>
          <w:szCs w:val="28"/>
        </w:rPr>
        <w:t xml:space="preserve"> міської рад. </w:t>
      </w:r>
    </w:p>
    <w:p w14:paraId="57C3EFD3" w14:textId="77777777" w:rsidR="00FE5FFE" w:rsidRPr="0034586D" w:rsidRDefault="00FE5FFE" w:rsidP="00FE5FFE">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У 2025 році сумісно з </w:t>
      </w:r>
      <w:proofErr w:type="spellStart"/>
      <w:r w:rsidRPr="0034586D">
        <w:rPr>
          <w:rFonts w:ascii="Times New Roman" w:hAnsi="Times New Roman"/>
          <w:sz w:val="28"/>
          <w:szCs w:val="28"/>
        </w:rPr>
        <w:t>Широківською</w:t>
      </w:r>
      <w:proofErr w:type="spellEnd"/>
      <w:r w:rsidRPr="0034586D">
        <w:rPr>
          <w:rFonts w:ascii="Times New Roman" w:hAnsi="Times New Roman"/>
          <w:sz w:val="28"/>
          <w:szCs w:val="28"/>
        </w:rPr>
        <w:t xml:space="preserve"> </w:t>
      </w:r>
      <w:r w:rsidR="00E2510E">
        <w:rPr>
          <w:rFonts w:ascii="Times New Roman" w:hAnsi="Times New Roman"/>
          <w:sz w:val="28"/>
          <w:szCs w:val="28"/>
        </w:rPr>
        <w:t>громадою</w:t>
      </w:r>
      <w:r w:rsidRPr="0034586D">
        <w:rPr>
          <w:rFonts w:ascii="Times New Roman" w:hAnsi="Times New Roman"/>
          <w:sz w:val="28"/>
          <w:szCs w:val="28"/>
        </w:rPr>
        <w:t xml:space="preserve"> подано облікову документацію до Міністерства культури та стратегічних комунікацій України про занесення нововиявленого об’єкту культурної спадщини на південній околиці села Широке до Державного реєстру нерухомих пам’яток України.</w:t>
      </w:r>
    </w:p>
    <w:p w14:paraId="12D45EFA" w14:textId="77777777" w:rsidR="004A57F2" w:rsidRPr="00A435AB" w:rsidRDefault="005523F6" w:rsidP="005523F6">
      <w:pPr>
        <w:spacing w:after="0" w:line="240" w:lineRule="auto"/>
        <w:ind w:firstLine="567"/>
        <w:jc w:val="both"/>
        <w:rPr>
          <w:rFonts w:ascii="Times New Roman" w:hAnsi="Times New Roman"/>
          <w:sz w:val="28"/>
          <w:szCs w:val="28"/>
        </w:rPr>
      </w:pPr>
      <w:r>
        <w:rPr>
          <w:rFonts w:ascii="Times New Roman" w:hAnsi="Times New Roman"/>
          <w:sz w:val="28"/>
          <w:szCs w:val="28"/>
        </w:rPr>
        <w:t>О</w:t>
      </w:r>
      <w:r w:rsidR="004A57F2" w:rsidRPr="00A435AB">
        <w:rPr>
          <w:rFonts w:ascii="Times New Roman" w:hAnsi="Times New Roman"/>
          <w:sz w:val="28"/>
          <w:szCs w:val="28"/>
        </w:rPr>
        <w:t>рганізовано участь 156 дітей району в безкоштовному Інтерактивному заході «Чарівний світ Казок» в ПК «Титан», за сприянням ГО «Асоціація Української Миротворчої Школи» та БО «</w:t>
      </w:r>
      <w:proofErr w:type="spellStart"/>
      <w:r w:rsidR="004A57F2" w:rsidRPr="00A435AB">
        <w:rPr>
          <w:rFonts w:ascii="Times New Roman" w:hAnsi="Times New Roman"/>
          <w:sz w:val="28"/>
          <w:szCs w:val="28"/>
        </w:rPr>
        <w:t>Ротарі</w:t>
      </w:r>
      <w:proofErr w:type="spellEnd"/>
      <w:r w:rsidR="004A57F2" w:rsidRPr="00A435AB">
        <w:rPr>
          <w:rFonts w:ascii="Times New Roman" w:hAnsi="Times New Roman"/>
          <w:sz w:val="28"/>
          <w:szCs w:val="28"/>
        </w:rPr>
        <w:t>-Клуб»,</w:t>
      </w:r>
    </w:p>
    <w:p w14:paraId="784C50D1" w14:textId="77777777" w:rsidR="004A57F2" w:rsidRPr="00A435AB" w:rsidRDefault="004A57F2" w:rsidP="004A57F2">
      <w:pPr>
        <w:shd w:val="clear" w:color="auto" w:fill="FFFFFF"/>
        <w:spacing w:after="0" w:line="240" w:lineRule="auto"/>
        <w:ind w:firstLine="567"/>
        <w:jc w:val="both"/>
        <w:rPr>
          <w:rFonts w:ascii="Times New Roman" w:eastAsia="Times New Roman" w:hAnsi="Times New Roman"/>
          <w:sz w:val="28"/>
          <w:szCs w:val="28"/>
          <w:lang w:eastAsia="uk-UA"/>
        </w:rPr>
      </w:pPr>
      <w:r w:rsidRPr="00A435AB">
        <w:rPr>
          <w:rFonts w:ascii="Times New Roman" w:eastAsia="Times New Roman" w:hAnsi="Times New Roman"/>
          <w:sz w:val="28"/>
          <w:szCs w:val="28"/>
          <w:lang w:eastAsia="uk-UA"/>
        </w:rPr>
        <w:t>Завдяки співпраці з</w:t>
      </w:r>
      <w:r w:rsidR="00E2510E">
        <w:rPr>
          <w:rFonts w:ascii="Times New Roman" w:eastAsia="Times New Roman" w:hAnsi="Times New Roman"/>
          <w:sz w:val="28"/>
          <w:szCs w:val="28"/>
          <w:lang w:eastAsia="uk-UA"/>
        </w:rPr>
        <w:t xml:space="preserve"> </w:t>
      </w:r>
      <w:proofErr w:type="spellStart"/>
      <w:r w:rsidR="00E2510E" w:rsidRPr="00E2510E">
        <w:rPr>
          <w:rFonts w:ascii="Times New Roman" w:eastAsia="Times New Roman" w:hAnsi="Times New Roman"/>
          <w:sz w:val="28"/>
          <w:szCs w:val="28"/>
          <w:lang w:eastAsia="uk-UA"/>
        </w:rPr>
        <w:t>Ротарі</w:t>
      </w:r>
      <w:proofErr w:type="spellEnd"/>
      <w:r w:rsidR="00E2510E" w:rsidRPr="00E2510E">
        <w:rPr>
          <w:rFonts w:ascii="Times New Roman" w:eastAsia="Times New Roman" w:hAnsi="Times New Roman"/>
          <w:sz w:val="28"/>
          <w:szCs w:val="28"/>
          <w:lang w:eastAsia="uk-UA"/>
        </w:rPr>
        <w:t xml:space="preserve"> Клуб «Запоріжжя-Хортиця»</w:t>
      </w:r>
      <w:r w:rsidR="00E2510E">
        <w:t xml:space="preserve">, </w:t>
      </w:r>
      <w:r w:rsidR="00E2510E">
        <w:rPr>
          <w:rFonts w:ascii="Times New Roman" w:eastAsia="Times New Roman" w:hAnsi="Times New Roman"/>
          <w:sz w:val="28"/>
          <w:szCs w:val="28"/>
          <w:lang w:eastAsia="uk-UA"/>
        </w:rPr>
        <w:t>благодійним фондом</w:t>
      </w:r>
      <w:r w:rsidR="00E2510E" w:rsidRPr="00A435AB">
        <w:rPr>
          <w:rFonts w:ascii="Times New Roman" w:eastAsia="Times New Roman" w:hAnsi="Times New Roman"/>
          <w:sz w:val="28"/>
          <w:szCs w:val="28"/>
          <w:lang w:eastAsia="uk-UA"/>
        </w:rPr>
        <w:t xml:space="preserve"> «</w:t>
      </w:r>
      <w:proofErr w:type="spellStart"/>
      <w:r w:rsidR="001D2FE0">
        <w:fldChar w:fldCharType="begin"/>
      </w:r>
      <w:r w:rsidR="001D2FE0">
        <w:instrText xml:space="preserve"> HYPERLINK "https://www.facebook.com/angelsforua?__cft__%5b0%5d=AZYGH4PcuAGUr-zYNjojCAFw6r6FLjlY0H_Lv5mPTWhk0dc7mP9GiaITDa_utZAiiTmDv2iu5ARfryAIqdDo9uiWJ8ZBlmMrAoNKfpJ7WzNkP8ljGOBWkqMTGgYy-5JQuCTtJp4a5ycYUdduaetqIiwj-1CQG6scIacs0qV7yn1y4A&amp;__tn__=-%5dK-R" </w:instrText>
      </w:r>
      <w:r w:rsidR="001D2FE0">
        <w:fldChar w:fldCharType="separate"/>
      </w:r>
      <w:r w:rsidR="00E2510E" w:rsidRPr="00A435AB">
        <w:rPr>
          <w:rFonts w:ascii="Times New Roman" w:eastAsia="Times New Roman" w:hAnsi="Times New Roman"/>
          <w:bCs/>
          <w:sz w:val="28"/>
          <w:szCs w:val="28"/>
          <w:lang w:eastAsia="uk-UA"/>
        </w:rPr>
        <w:t>Angels</w:t>
      </w:r>
      <w:proofErr w:type="spellEnd"/>
      <w:r w:rsidR="00E2510E" w:rsidRPr="00A435AB">
        <w:rPr>
          <w:rFonts w:ascii="Times New Roman" w:eastAsia="Times New Roman" w:hAnsi="Times New Roman"/>
          <w:bCs/>
          <w:sz w:val="28"/>
          <w:szCs w:val="28"/>
          <w:lang w:eastAsia="uk-UA"/>
        </w:rPr>
        <w:t xml:space="preserve"> </w:t>
      </w:r>
      <w:proofErr w:type="spellStart"/>
      <w:r w:rsidR="00E2510E" w:rsidRPr="00A435AB">
        <w:rPr>
          <w:rFonts w:ascii="Times New Roman" w:eastAsia="Times New Roman" w:hAnsi="Times New Roman"/>
          <w:bCs/>
          <w:sz w:val="28"/>
          <w:szCs w:val="28"/>
          <w:lang w:eastAsia="uk-UA"/>
        </w:rPr>
        <w:t>for</w:t>
      </w:r>
      <w:proofErr w:type="spellEnd"/>
      <w:r w:rsidR="00E2510E" w:rsidRPr="00A435AB">
        <w:rPr>
          <w:rFonts w:ascii="Times New Roman" w:eastAsia="Times New Roman" w:hAnsi="Times New Roman"/>
          <w:bCs/>
          <w:sz w:val="28"/>
          <w:szCs w:val="28"/>
          <w:lang w:eastAsia="uk-UA"/>
        </w:rPr>
        <w:t xml:space="preserve"> </w:t>
      </w:r>
      <w:proofErr w:type="spellStart"/>
      <w:r w:rsidR="00E2510E" w:rsidRPr="00A435AB">
        <w:rPr>
          <w:rFonts w:ascii="Times New Roman" w:eastAsia="Times New Roman" w:hAnsi="Times New Roman"/>
          <w:bCs/>
          <w:sz w:val="28"/>
          <w:szCs w:val="28"/>
          <w:lang w:eastAsia="uk-UA"/>
        </w:rPr>
        <w:t>Ukraine</w:t>
      </w:r>
      <w:proofErr w:type="spellEnd"/>
      <w:r w:rsidR="001D2FE0">
        <w:rPr>
          <w:rFonts w:ascii="Times New Roman" w:eastAsia="Times New Roman" w:hAnsi="Times New Roman"/>
          <w:bCs/>
          <w:sz w:val="28"/>
          <w:szCs w:val="28"/>
          <w:lang w:eastAsia="uk-UA"/>
        </w:rPr>
        <w:fldChar w:fldCharType="end"/>
      </w:r>
      <w:r w:rsidR="00E2510E" w:rsidRPr="00A435AB">
        <w:rPr>
          <w:rFonts w:ascii="Times New Roman" w:eastAsia="Times New Roman" w:hAnsi="Times New Roman"/>
          <w:sz w:val="28"/>
          <w:szCs w:val="28"/>
          <w:lang w:eastAsia="uk-UA"/>
        </w:rPr>
        <w:t>»</w:t>
      </w:r>
      <w:r w:rsidRPr="00A435AB">
        <w:rPr>
          <w:rFonts w:ascii="Times New Roman" w:eastAsia="Times New Roman" w:hAnsi="Times New Roman"/>
          <w:sz w:val="28"/>
          <w:szCs w:val="28"/>
          <w:lang w:eastAsia="uk-UA"/>
        </w:rPr>
        <w:t xml:space="preserve">, благодійними організаціями та донорами, Запорізькій </w:t>
      </w:r>
      <w:r w:rsidR="00E2510E">
        <w:rPr>
          <w:rFonts w:ascii="Times New Roman" w:eastAsia="Times New Roman" w:hAnsi="Times New Roman"/>
          <w:sz w:val="28"/>
          <w:szCs w:val="28"/>
          <w:lang w:eastAsia="uk-UA"/>
        </w:rPr>
        <w:t>райдержадміністрації</w:t>
      </w:r>
      <w:r w:rsidRPr="00A435AB">
        <w:rPr>
          <w:rFonts w:ascii="Times New Roman" w:eastAsia="Times New Roman" w:hAnsi="Times New Roman"/>
          <w:sz w:val="28"/>
          <w:szCs w:val="28"/>
          <w:lang w:eastAsia="uk-UA"/>
        </w:rPr>
        <w:t xml:space="preserve"> за рік вдалося організувати дозвілля для понад 3800 дітей</w:t>
      </w:r>
      <w:r w:rsidR="005523F6">
        <w:rPr>
          <w:rFonts w:ascii="Times New Roman" w:eastAsia="Times New Roman" w:hAnsi="Times New Roman"/>
          <w:sz w:val="28"/>
          <w:szCs w:val="28"/>
          <w:lang w:eastAsia="uk-UA"/>
        </w:rPr>
        <w:t>:</w:t>
      </w:r>
    </w:p>
    <w:p w14:paraId="22C56461" w14:textId="77777777" w:rsidR="004A57F2" w:rsidRPr="00A435AB" w:rsidRDefault="004A57F2" w:rsidP="004A57F2">
      <w:pPr>
        <w:shd w:val="clear" w:color="auto" w:fill="FFFFFF"/>
        <w:spacing w:after="0" w:line="240" w:lineRule="auto"/>
        <w:ind w:firstLine="567"/>
        <w:jc w:val="both"/>
        <w:rPr>
          <w:rFonts w:ascii="Times New Roman" w:eastAsia="Times New Roman" w:hAnsi="Times New Roman"/>
          <w:sz w:val="28"/>
          <w:szCs w:val="28"/>
          <w:lang w:eastAsia="uk-UA"/>
        </w:rPr>
      </w:pPr>
      <w:r w:rsidRPr="00A435AB">
        <w:rPr>
          <w:rFonts w:ascii="Times New Roman" w:eastAsia="Times New Roman" w:hAnsi="Times New Roman"/>
          <w:sz w:val="28"/>
          <w:szCs w:val="28"/>
          <w:lang w:eastAsia="uk-UA"/>
        </w:rPr>
        <w:t xml:space="preserve">- безоплатні відвідування ковзанки «Метелиця», де діти весело проводили час, а також навчилися </w:t>
      </w:r>
      <w:r w:rsidR="005523F6" w:rsidRPr="00A435AB">
        <w:rPr>
          <w:rFonts w:ascii="Times New Roman" w:eastAsia="Times New Roman" w:hAnsi="Times New Roman"/>
          <w:sz w:val="28"/>
          <w:szCs w:val="28"/>
          <w:lang w:eastAsia="uk-UA"/>
        </w:rPr>
        <w:t>кататися</w:t>
      </w:r>
      <w:r w:rsidRPr="00A435AB">
        <w:rPr>
          <w:rFonts w:ascii="Times New Roman" w:eastAsia="Times New Roman" w:hAnsi="Times New Roman"/>
          <w:sz w:val="28"/>
          <w:szCs w:val="28"/>
          <w:lang w:eastAsia="uk-UA"/>
        </w:rPr>
        <w:t xml:space="preserve"> на ковзанах</w:t>
      </w:r>
      <w:r w:rsidR="005523F6">
        <w:rPr>
          <w:rFonts w:ascii="Times New Roman" w:eastAsia="Times New Roman" w:hAnsi="Times New Roman"/>
          <w:sz w:val="28"/>
          <w:szCs w:val="28"/>
          <w:lang w:eastAsia="uk-UA"/>
        </w:rPr>
        <w:t>;</w:t>
      </w:r>
    </w:p>
    <w:p w14:paraId="09A899DC" w14:textId="77777777" w:rsidR="004A57F2" w:rsidRPr="00A435AB" w:rsidRDefault="004A57F2" w:rsidP="00E2510E">
      <w:pPr>
        <w:shd w:val="clear" w:color="auto" w:fill="FFFFFF"/>
        <w:spacing w:after="0" w:line="240" w:lineRule="auto"/>
        <w:ind w:firstLine="567"/>
        <w:jc w:val="both"/>
        <w:rPr>
          <w:rFonts w:ascii="Times New Roman" w:eastAsia="Times New Roman" w:hAnsi="Times New Roman"/>
          <w:sz w:val="28"/>
          <w:szCs w:val="28"/>
          <w:lang w:eastAsia="uk-UA"/>
        </w:rPr>
      </w:pPr>
      <w:r w:rsidRPr="00A435AB">
        <w:rPr>
          <w:rFonts w:ascii="Times New Roman" w:eastAsia="Times New Roman" w:hAnsi="Times New Roman"/>
          <w:sz w:val="28"/>
          <w:szCs w:val="28"/>
          <w:lang w:eastAsia="uk-UA"/>
        </w:rPr>
        <w:t xml:space="preserve">- під час кулінарних тренінгів з виготовлення </w:t>
      </w:r>
      <w:proofErr w:type="spellStart"/>
      <w:r w:rsidRPr="00A435AB">
        <w:rPr>
          <w:rFonts w:ascii="Times New Roman" w:eastAsia="Times New Roman" w:hAnsi="Times New Roman"/>
          <w:sz w:val="28"/>
          <w:szCs w:val="28"/>
          <w:lang w:eastAsia="uk-UA"/>
        </w:rPr>
        <w:t>бургерів</w:t>
      </w:r>
      <w:proofErr w:type="spellEnd"/>
      <w:r w:rsidRPr="00A435AB">
        <w:rPr>
          <w:rFonts w:ascii="Times New Roman" w:eastAsia="Times New Roman" w:hAnsi="Times New Roman"/>
          <w:sz w:val="28"/>
          <w:szCs w:val="28"/>
          <w:lang w:eastAsia="uk-UA"/>
        </w:rPr>
        <w:t xml:space="preserve"> в «</w:t>
      </w:r>
      <w:proofErr w:type="spellStart"/>
      <w:r w:rsidRPr="00A435AB">
        <w:rPr>
          <w:rFonts w:ascii="Times New Roman" w:eastAsia="Times New Roman" w:hAnsi="Times New Roman"/>
          <w:sz w:val="28"/>
          <w:szCs w:val="28"/>
          <w:lang w:eastAsia="uk-UA"/>
        </w:rPr>
        <w:t>Я#Поїв</w:t>
      </w:r>
      <w:proofErr w:type="spellEnd"/>
      <w:r w:rsidRPr="00A435AB">
        <w:rPr>
          <w:rFonts w:ascii="Times New Roman" w:eastAsia="Times New Roman" w:hAnsi="Times New Roman"/>
          <w:sz w:val="28"/>
          <w:szCs w:val="28"/>
          <w:lang w:eastAsia="uk-UA"/>
        </w:rPr>
        <w:t xml:space="preserve">» діти не тільки навчилися готувати смачну їжу, але й поласували власноруч зробленими </w:t>
      </w:r>
      <w:proofErr w:type="spellStart"/>
      <w:r w:rsidRPr="00A435AB">
        <w:rPr>
          <w:rFonts w:ascii="Times New Roman" w:eastAsia="Times New Roman" w:hAnsi="Times New Roman"/>
          <w:sz w:val="28"/>
          <w:szCs w:val="28"/>
          <w:lang w:eastAsia="uk-UA"/>
        </w:rPr>
        <w:t>бургерами</w:t>
      </w:r>
      <w:proofErr w:type="spellEnd"/>
      <w:r w:rsidRPr="00A435AB">
        <w:rPr>
          <w:rFonts w:ascii="Times New Roman" w:eastAsia="Times New Roman" w:hAnsi="Times New Roman"/>
          <w:sz w:val="28"/>
          <w:szCs w:val="28"/>
          <w:lang w:eastAsia="uk-UA"/>
        </w:rPr>
        <w:t xml:space="preserve">. </w:t>
      </w:r>
    </w:p>
    <w:p w14:paraId="24233E60" w14:textId="77777777" w:rsidR="00165505" w:rsidRPr="00FE5FFE" w:rsidRDefault="00165505" w:rsidP="00165505">
      <w:pPr>
        <w:tabs>
          <w:tab w:val="left" w:pos="709"/>
        </w:tabs>
        <w:spacing w:after="0" w:line="240" w:lineRule="auto"/>
        <w:jc w:val="both"/>
        <w:rPr>
          <w:rFonts w:ascii="Times New Roman" w:hAnsi="Times New Roman"/>
          <w:noProof/>
          <w:sz w:val="28"/>
          <w:szCs w:val="28"/>
        </w:rPr>
      </w:pPr>
    </w:p>
    <w:p w14:paraId="771CBE37" w14:textId="77777777" w:rsidR="00B55A14" w:rsidRDefault="00B55A14" w:rsidP="00B55A14">
      <w:pPr>
        <w:tabs>
          <w:tab w:val="left" w:pos="709"/>
        </w:tabs>
        <w:spacing w:after="0" w:line="240" w:lineRule="auto"/>
        <w:jc w:val="center"/>
        <w:rPr>
          <w:rFonts w:ascii="Times New Roman" w:hAnsi="Times New Roman"/>
          <w:b/>
          <w:bCs/>
          <w:color w:val="000000"/>
          <w:sz w:val="28"/>
          <w:szCs w:val="28"/>
          <w:lang w:eastAsia="ru-RU"/>
        </w:rPr>
      </w:pPr>
      <w:r w:rsidRPr="00931938">
        <w:rPr>
          <w:rFonts w:ascii="Times New Roman" w:hAnsi="Times New Roman"/>
          <w:b/>
          <w:bCs/>
          <w:color w:val="000000"/>
          <w:sz w:val="28"/>
          <w:szCs w:val="28"/>
          <w:lang w:eastAsia="ru-RU"/>
        </w:rPr>
        <w:t>СПОРТ</w:t>
      </w:r>
    </w:p>
    <w:p w14:paraId="24BA3FEA" w14:textId="77777777" w:rsidR="007B0A66" w:rsidRPr="007B0A66" w:rsidRDefault="007B0A66" w:rsidP="007B0A66">
      <w:pPr>
        <w:pStyle w:val="a8"/>
        <w:spacing w:after="0"/>
        <w:rPr>
          <w:sz w:val="28"/>
          <w:szCs w:val="28"/>
        </w:rPr>
      </w:pPr>
      <w:r w:rsidRPr="007B0A66">
        <w:rPr>
          <w:sz w:val="28"/>
          <w:szCs w:val="28"/>
        </w:rPr>
        <w:t xml:space="preserve">На території Запорізького району функціонує 1 ДЮСШ у м. </w:t>
      </w:r>
      <w:proofErr w:type="spellStart"/>
      <w:r w:rsidRPr="007B0A66">
        <w:rPr>
          <w:sz w:val="28"/>
          <w:szCs w:val="28"/>
        </w:rPr>
        <w:t>Вільнянськ</w:t>
      </w:r>
      <w:proofErr w:type="spellEnd"/>
      <w:r w:rsidRPr="007B0A66">
        <w:rPr>
          <w:sz w:val="28"/>
          <w:szCs w:val="28"/>
        </w:rPr>
        <w:t>, працюють молодіжні центри та ради. При комунальних установах спорту та дозвілля громад здійснюють свою діяльність спортивні та спортивно-оздоровчі секції та гуртки.</w:t>
      </w:r>
    </w:p>
    <w:p w14:paraId="1832B845" w14:textId="77777777" w:rsidR="00E9313D" w:rsidRPr="0034586D" w:rsidRDefault="00E9313D" w:rsidP="00E9313D">
      <w:pPr>
        <w:spacing w:after="0" w:line="240" w:lineRule="auto"/>
        <w:ind w:firstLine="567"/>
        <w:jc w:val="both"/>
        <w:rPr>
          <w:rFonts w:ascii="Times New Roman" w:hAnsi="Times New Roman"/>
          <w:noProof/>
          <w:sz w:val="28"/>
          <w:szCs w:val="28"/>
        </w:rPr>
      </w:pPr>
      <w:r>
        <w:rPr>
          <w:rFonts w:ascii="Times New Roman" w:hAnsi="Times New Roman"/>
          <w:noProof/>
          <w:sz w:val="28"/>
          <w:szCs w:val="28"/>
        </w:rPr>
        <w:lastRenderedPageBreak/>
        <w:t>А</w:t>
      </w:r>
      <w:r w:rsidRPr="0034586D">
        <w:rPr>
          <w:rFonts w:ascii="Times New Roman" w:hAnsi="Times New Roman"/>
          <w:noProof/>
          <w:sz w:val="28"/>
          <w:szCs w:val="28"/>
        </w:rPr>
        <w:t xml:space="preserve">ктивізовано національно-патріотичну та спортивну роботу для сімей ветеранів війни. Найбільш активно - на території Долинської, Михайло-Лукашівської, Степненської </w:t>
      </w:r>
      <w:r w:rsidR="00E2510E">
        <w:rPr>
          <w:rFonts w:ascii="Times New Roman" w:hAnsi="Times New Roman"/>
          <w:noProof/>
          <w:sz w:val="28"/>
          <w:szCs w:val="28"/>
        </w:rPr>
        <w:t>громад</w:t>
      </w:r>
      <w:r w:rsidRPr="0034586D">
        <w:rPr>
          <w:rFonts w:ascii="Times New Roman" w:hAnsi="Times New Roman"/>
          <w:noProof/>
          <w:sz w:val="28"/>
          <w:szCs w:val="28"/>
        </w:rPr>
        <w:t>. Організовано активну співпрацю з молодіжними радами, які працюють при Долинській, Михайлівській, Павлівській, Широківській територіальних громадах. Активна молодь наразі займається волонтерською роботою.</w:t>
      </w:r>
    </w:p>
    <w:p w14:paraId="6CD3F4BF"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noProof/>
          <w:sz w:val="28"/>
          <w:szCs w:val="28"/>
        </w:rPr>
        <w:t>У Широківській, Михайло-Лукашівській, Новомиколаївській громаді почали роботу молодіжні об’єднання «Байда».</w:t>
      </w:r>
    </w:p>
    <w:p w14:paraId="1A6140BF"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До Дня пам’яті захисників України у м. Запоріжжі проведено патріотичну акцію – забіг «Шаную воїна, біжу за героїв України». 30 серпня 2025 року понад 500 учасників громад Запорізького району взяли участь у забігу на 2, 5 або 10 км на острові Хортиця. На футболках бігунів закріплялися імена Героїв, які віддали життя за незалежність та територіальну цілісність України у період з 2014 по 2025 роки. У заході взяли участь свідомі громадяни </w:t>
      </w:r>
      <w:proofErr w:type="spellStart"/>
      <w:r w:rsidRPr="0034586D">
        <w:rPr>
          <w:rFonts w:ascii="Times New Roman" w:hAnsi="Times New Roman"/>
          <w:sz w:val="28"/>
          <w:szCs w:val="28"/>
        </w:rPr>
        <w:t>Біленьківської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Долинської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Вільнянської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Кушугумської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Широківської</w:t>
      </w:r>
      <w:proofErr w:type="spellEnd"/>
      <w:r w:rsidRPr="0034586D">
        <w:rPr>
          <w:rFonts w:ascii="Times New Roman" w:hAnsi="Times New Roman"/>
          <w:sz w:val="28"/>
          <w:szCs w:val="28"/>
        </w:rPr>
        <w:t xml:space="preserve">, Петро-Михайлівської, </w:t>
      </w:r>
      <w:proofErr w:type="spellStart"/>
      <w:r w:rsidRPr="0034586D">
        <w:rPr>
          <w:rFonts w:ascii="Times New Roman" w:hAnsi="Times New Roman"/>
          <w:sz w:val="28"/>
          <w:szCs w:val="28"/>
        </w:rPr>
        <w:t>Павлівської</w:t>
      </w:r>
      <w:proofErr w:type="spellEnd"/>
      <w:r w:rsidRPr="0034586D">
        <w:rPr>
          <w:rFonts w:ascii="Times New Roman" w:hAnsi="Times New Roman"/>
          <w:sz w:val="28"/>
          <w:szCs w:val="28"/>
        </w:rPr>
        <w:t xml:space="preserve"> та інших громад району.</w:t>
      </w:r>
    </w:p>
    <w:p w14:paraId="1FFD8E85"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У громадах Запорізького району створено належні умови для систематичних занять спортом осіб з інвалідністю з числа учасників бойових дій, які пройшли медичну класифікацію на відповідність ступеня ураження (інвалідності) міжнародним критеріям, визначеним Міжнародним параолімпійським спортивним комітетом. </w:t>
      </w:r>
    </w:p>
    <w:p w14:paraId="5D514175"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Так, дві особи з інвалідністю внаслідок війни, які мешкають в </w:t>
      </w:r>
      <w:proofErr w:type="spellStart"/>
      <w:r w:rsidRPr="0034586D">
        <w:rPr>
          <w:rFonts w:ascii="Times New Roman" w:hAnsi="Times New Roman"/>
          <w:sz w:val="28"/>
          <w:szCs w:val="28"/>
        </w:rPr>
        <w:t>Кушугумській</w:t>
      </w:r>
      <w:proofErr w:type="spellEnd"/>
      <w:r w:rsidRPr="0034586D">
        <w:rPr>
          <w:rFonts w:ascii="Times New Roman" w:hAnsi="Times New Roman"/>
          <w:sz w:val="28"/>
          <w:szCs w:val="28"/>
        </w:rPr>
        <w:t xml:space="preserve"> громаді є </w:t>
      </w:r>
      <w:proofErr w:type="spellStart"/>
      <w:r w:rsidRPr="0034586D">
        <w:rPr>
          <w:rFonts w:ascii="Times New Roman" w:hAnsi="Times New Roman"/>
          <w:sz w:val="28"/>
          <w:szCs w:val="28"/>
        </w:rPr>
        <w:t>параолімпійцями</w:t>
      </w:r>
      <w:proofErr w:type="spellEnd"/>
      <w:r w:rsidRPr="0034586D">
        <w:rPr>
          <w:rFonts w:ascii="Times New Roman" w:hAnsi="Times New Roman"/>
          <w:sz w:val="28"/>
          <w:szCs w:val="28"/>
        </w:rPr>
        <w:t xml:space="preserve">. Вони демонструють високі результати у таких видах спорту, як </w:t>
      </w:r>
      <w:proofErr w:type="spellStart"/>
      <w:r w:rsidRPr="0034586D">
        <w:rPr>
          <w:rFonts w:ascii="Times New Roman" w:hAnsi="Times New Roman"/>
          <w:sz w:val="28"/>
          <w:szCs w:val="28"/>
        </w:rPr>
        <w:t>армреслінг</w:t>
      </w:r>
      <w:proofErr w:type="spellEnd"/>
      <w:r w:rsidRPr="0034586D">
        <w:rPr>
          <w:rFonts w:ascii="Times New Roman" w:hAnsi="Times New Roman"/>
          <w:sz w:val="28"/>
          <w:szCs w:val="28"/>
        </w:rPr>
        <w:t xml:space="preserve">, веслування, гирьовий спорт, важка атлетика, </w:t>
      </w:r>
      <w:proofErr w:type="spellStart"/>
      <w:r w:rsidRPr="0034586D">
        <w:rPr>
          <w:rFonts w:ascii="Times New Roman" w:hAnsi="Times New Roman"/>
          <w:sz w:val="28"/>
          <w:szCs w:val="28"/>
        </w:rPr>
        <w:t>аірбак</w:t>
      </w:r>
      <w:proofErr w:type="spellEnd"/>
      <w:r w:rsidRPr="0034586D">
        <w:rPr>
          <w:rFonts w:ascii="Times New Roman" w:hAnsi="Times New Roman"/>
          <w:sz w:val="28"/>
          <w:szCs w:val="28"/>
        </w:rPr>
        <w:t xml:space="preserve"> та богатирські багатоборства.</w:t>
      </w:r>
    </w:p>
    <w:p w14:paraId="114907BD"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Для ветеранів війни та членів їх сімей на території </w:t>
      </w:r>
      <w:proofErr w:type="spellStart"/>
      <w:r w:rsidRPr="0034586D">
        <w:rPr>
          <w:rFonts w:ascii="Times New Roman" w:hAnsi="Times New Roman"/>
          <w:sz w:val="28"/>
          <w:szCs w:val="28"/>
        </w:rPr>
        <w:t>Біленьківської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Долинської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Вільнянської</w:t>
      </w:r>
      <w:proofErr w:type="spellEnd"/>
      <w:r w:rsidRPr="0034586D">
        <w:rPr>
          <w:rFonts w:ascii="Times New Roman" w:hAnsi="Times New Roman"/>
          <w:sz w:val="28"/>
          <w:szCs w:val="28"/>
        </w:rPr>
        <w:t xml:space="preserve">, Запорізької, </w:t>
      </w:r>
      <w:proofErr w:type="spellStart"/>
      <w:r w:rsidRPr="0034586D">
        <w:rPr>
          <w:rFonts w:ascii="Times New Roman" w:hAnsi="Times New Roman"/>
          <w:sz w:val="28"/>
          <w:szCs w:val="28"/>
        </w:rPr>
        <w:t>Кушугумської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Матвіївської</w:t>
      </w:r>
      <w:proofErr w:type="spellEnd"/>
      <w:r w:rsidRPr="0034586D">
        <w:rPr>
          <w:rFonts w:ascii="Times New Roman" w:hAnsi="Times New Roman"/>
          <w:sz w:val="28"/>
          <w:szCs w:val="28"/>
        </w:rPr>
        <w:t>, Михайлівської, Михайло-</w:t>
      </w:r>
      <w:proofErr w:type="spellStart"/>
      <w:r w:rsidRPr="0034586D">
        <w:rPr>
          <w:rFonts w:ascii="Times New Roman" w:hAnsi="Times New Roman"/>
          <w:sz w:val="28"/>
          <w:szCs w:val="28"/>
        </w:rPr>
        <w:t>Лукашівської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Новомиколаївської</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Новоолександрівської</w:t>
      </w:r>
      <w:proofErr w:type="spellEnd"/>
      <w:r w:rsidRPr="0034586D">
        <w:rPr>
          <w:rFonts w:ascii="Times New Roman" w:hAnsi="Times New Roman"/>
          <w:sz w:val="28"/>
          <w:szCs w:val="28"/>
        </w:rPr>
        <w:t xml:space="preserve">, Павловської, </w:t>
      </w:r>
      <w:proofErr w:type="spellStart"/>
      <w:r w:rsidRPr="0034586D">
        <w:rPr>
          <w:rFonts w:ascii="Times New Roman" w:hAnsi="Times New Roman"/>
          <w:sz w:val="28"/>
          <w:szCs w:val="28"/>
        </w:rPr>
        <w:t>Степненської</w:t>
      </w:r>
      <w:proofErr w:type="spellEnd"/>
      <w:r w:rsidRPr="0034586D">
        <w:rPr>
          <w:rFonts w:ascii="Times New Roman" w:hAnsi="Times New Roman"/>
          <w:sz w:val="28"/>
          <w:szCs w:val="28"/>
        </w:rPr>
        <w:t xml:space="preserve">, Таврійської, </w:t>
      </w:r>
      <w:proofErr w:type="spellStart"/>
      <w:r w:rsidRPr="0034586D">
        <w:rPr>
          <w:rFonts w:ascii="Times New Roman" w:hAnsi="Times New Roman"/>
          <w:sz w:val="28"/>
          <w:szCs w:val="28"/>
        </w:rPr>
        <w:t>Широківської</w:t>
      </w:r>
      <w:proofErr w:type="spellEnd"/>
      <w:r w:rsidRPr="0034586D">
        <w:rPr>
          <w:rFonts w:ascii="Times New Roman" w:hAnsi="Times New Roman"/>
          <w:sz w:val="28"/>
          <w:szCs w:val="28"/>
        </w:rPr>
        <w:t xml:space="preserve"> громад систематично проводяться спортивні, реабілітаційні, оздоровчі заходи на базі 38 </w:t>
      </w:r>
      <w:proofErr w:type="spellStart"/>
      <w:r w:rsidRPr="0034586D">
        <w:rPr>
          <w:rFonts w:ascii="Times New Roman" w:hAnsi="Times New Roman"/>
          <w:sz w:val="28"/>
          <w:szCs w:val="28"/>
        </w:rPr>
        <w:t>мультифункціональних</w:t>
      </w:r>
      <w:proofErr w:type="spellEnd"/>
      <w:r w:rsidRPr="0034586D">
        <w:rPr>
          <w:rFonts w:ascii="Times New Roman" w:hAnsi="Times New Roman"/>
          <w:sz w:val="28"/>
          <w:szCs w:val="28"/>
        </w:rPr>
        <w:t xml:space="preserve"> спортивних майданчиків з вуличними тренажерами. За інформацією громад, 5 ветеранів війни залучені до державної програми «Ветеранський спорт» (3 ветерана </w:t>
      </w:r>
      <w:proofErr w:type="spellStart"/>
      <w:r w:rsidRPr="0034586D">
        <w:rPr>
          <w:rFonts w:ascii="Times New Roman" w:hAnsi="Times New Roman"/>
          <w:sz w:val="28"/>
          <w:szCs w:val="28"/>
        </w:rPr>
        <w:t>Широківської</w:t>
      </w:r>
      <w:proofErr w:type="spellEnd"/>
      <w:r w:rsidRPr="0034586D">
        <w:rPr>
          <w:rFonts w:ascii="Times New Roman" w:hAnsi="Times New Roman"/>
          <w:sz w:val="28"/>
          <w:szCs w:val="28"/>
        </w:rPr>
        <w:t xml:space="preserve">, 1 ветеран </w:t>
      </w:r>
      <w:proofErr w:type="spellStart"/>
      <w:r w:rsidRPr="0034586D">
        <w:rPr>
          <w:rFonts w:ascii="Times New Roman" w:hAnsi="Times New Roman"/>
          <w:sz w:val="28"/>
          <w:szCs w:val="28"/>
        </w:rPr>
        <w:t>Долинської</w:t>
      </w:r>
      <w:proofErr w:type="spellEnd"/>
      <w:r w:rsidRPr="0034586D">
        <w:rPr>
          <w:rFonts w:ascii="Times New Roman" w:hAnsi="Times New Roman"/>
          <w:sz w:val="28"/>
          <w:szCs w:val="28"/>
        </w:rPr>
        <w:t xml:space="preserve"> та 1 ветеран </w:t>
      </w:r>
      <w:proofErr w:type="spellStart"/>
      <w:r w:rsidRPr="0034586D">
        <w:rPr>
          <w:rFonts w:ascii="Times New Roman" w:hAnsi="Times New Roman"/>
          <w:sz w:val="28"/>
          <w:szCs w:val="28"/>
        </w:rPr>
        <w:t>Кушугумської</w:t>
      </w:r>
      <w:proofErr w:type="spellEnd"/>
      <w:r w:rsidRPr="0034586D">
        <w:rPr>
          <w:rFonts w:ascii="Times New Roman" w:hAnsi="Times New Roman"/>
          <w:sz w:val="28"/>
          <w:szCs w:val="28"/>
        </w:rPr>
        <w:t xml:space="preserve"> територіальних громад).</w:t>
      </w:r>
    </w:p>
    <w:p w14:paraId="39BA9628" w14:textId="77777777" w:rsidR="00A724D0" w:rsidRPr="00C94E4D" w:rsidRDefault="00A724D0" w:rsidP="00C94E4D">
      <w:pPr>
        <w:tabs>
          <w:tab w:val="left" w:pos="709"/>
        </w:tabs>
        <w:spacing w:after="0" w:line="240" w:lineRule="auto"/>
        <w:jc w:val="both"/>
        <w:rPr>
          <w:rFonts w:ascii="Times New Roman" w:hAnsi="Times New Roman"/>
          <w:b/>
          <w:color w:val="000000"/>
          <w:sz w:val="28"/>
          <w:szCs w:val="28"/>
          <w:lang w:eastAsia="ru-RU"/>
        </w:rPr>
      </w:pPr>
    </w:p>
    <w:p w14:paraId="461F54B9" w14:textId="77777777" w:rsidR="00B55A14" w:rsidRPr="00CA7351" w:rsidRDefault="00045AFD" w:rsidP="00C94E4D">
      <w:pPr>
        <w:tabs>
          <w:tab w:val="left" w:pos="709"/>
        </w:tabs>
        <w:spacing w:after="0" w:line="240" w:lineRule="auto"/>
        <w:jc w:val="center"/>
        <w:rPr>
          <w:rFonts w:ascii="Times New Roman" w:hAnsi="Times New Roman"/>
          <w:b/>
          <w:bCs/>
          <w:color w:val="000000"/>
          <w:sz w:val="28"/>
          <w:szCs w:val="28"/>
          <w:lang w:eastAsia="ru-RU"/>
        </w:rPr>
      </w:pPr>
      <w:r w:rsidRPr="00CA7351">
        <w:rPr>
          <w:rFonts w:ascii="Times New Roman" w:hAnsi="Times New Roman"/>
          <w:b/>
          <w:bCs/>
          <w:color w:val="000000"/>
          <w:sz w:val="28"/>
          <w:szCs w:val="28"/>
          <w:lang w:eastAsia="ru-RU"/>
        </w:rPr>
        <w:t xml:space="preserve">ОХОРОНА ЗДОРОВ`Я </w:t>
      </w:r>
    </w:p>
    <w:p w14:paraId="3B020F08"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rPr>
        <w:t>Здійснюється моніторинг належного та якісного функціонування мережі лікувально-профілактичних закладів Запорізького району, до складу якої входять: 8 центрів первинної медико-санітарної допомоги, 3 заклади вторинної медичної допомоги, 36 амбулаторій загальної практики сімейної медицини, 8 фельдшерсько-акушерських пунктів, 45 фельдшерських пунктів та 5 пунктів здоров’я. Заклади вторинної допомоги загалом мають 276 ліжко-місць. Ефективне функціонування системи охорони здоров’я району здійснюють 819 медичних працівників.</w:t>
      </w:r>
    </w:p>
    <w:p w14:paraId="590766DE" w14:textId="77777777" w:rsidR="00E9313D" w:rsidRPr="0034586D" w:rsidRDefault="00E9313D" w:rsidP="00E9313D">
      <w:pPr>
        <w:spacing w:after="0" w:line="240" w:lineRule="auto"/>
        <w:ind w:firstLine="567"/>
        <w:jc w:val="both"/>
        <w:rPr>
          <w:rFonts w:ascii="Times New Roman" w:hAnsi="Times New Roman"/>
          <w:color w:val="000000" w:themeColor="text1"/>
          <w:sz w:val="28"/>
          <w:szCs w:val="28"/>
        </w:rPr>
      </w:pPr>
      <w:r w:rsidRPr="0034586D">
        <w:rPr>
          <w:rFonts w:ascii="Times New Roman" w:hAnsi="Times New Roman"/>
          <w:color w:val="000000" w:themeColor="text1"/>
          <w:sz w:val="28"/>
          <w:szCs w:val="28"/>
        </w:rPr>
        <w:t xml:space="preserve">Усі заклади охорони здоров’я територіальних громад району </w:t>
      </w:r>
      <w:proofErr w:type="spellStart"/>
      <w:r w:rsidRPr="0034586D">
        <w:rPr>
          <w:rFonts w:ascii="Times New Roman" w:hAnsi="Times New Roman"/>
          <w:color w:val="000000" w:themeColor="text1"/>
          <w:sz w:val="28"/>
          <w:szCs w:val="28"/>
        </w:rPr>
        <w:t>автономізовані</w:t>
      </w:r>
      <w:proofErr w:type="spellEnd"/>
      <w:r w:rsidRPr="0034586D">
        <w:rPr>
          <w:rFonts w:ascii="Times New Roman" w:hAnsi="Times New Roman"/>
          <w:color w:val="000000" w:themeColor="text1"/>
          <w:sz w:val="28"/>
          <w:szCs w:val="28"/>
        </w:rPr>
        <w:t xml:space="preserve">, працюють в режимі підвищеної готовності, надають медичну допомогу відповідно до отриманих ліцензій на медичну практику, зареєстровані в системі </w:t>
      </w:r>
      <w:r w:rsidRPr="0034586D">
        <w:rPr>
          <w:rStyle w:val="ac"/>
          <w:rFonts w:ascii="Times New Roman" w:hAnsi="Times New Roman"/>
          <w:b w:val="0"/>
          <w:color w:val="000000" w:themeColor="text1"/>
          <w:sz w:val="28"/>
          <w:szCs w:val="28"/>
        </w:rPr>
        <w:t>Helsi.me</w:t>
      </w:r>
      <w:r w:rsidRPr="0034586D">
        <w:rPr>
          <w:rFonts w:ascii="Times New Roman" w:hAnsi="Times New Roman"/>
          <w:color w:val="000000" w:themeColor="text1"/>
          <w:sz w:val="28"/>
          <w:szCs w:val="28"/>
        </w:rPr>
        <w:t xml:space="preserve"> та </w:t>
      </w:r>
      <w:r w:rsidRPr="0034586D">
        <w:rPr>
          <w:rFonts w:ascii="Times New Roman" w:hAnsi="Times New Roman"/>
          <w:color w:val="000000" w:themeColor="text1"/>
          <w:sz w:val="28"/>
          <w:szCs w:val="28"/>
        </w:rPr>
        <w:lastRenderedPageBreak/>
        <w:t>уклали договори з Національною службою здоров’я України</w:t>
      </w:r>
      <w:r w:rsidRPr="0034586D">
        <w:rPr>
          <w:rFonts w:ascii="Times New Roman" w:hAnsi="Times New Roman"/>
          <w:color w:val="008000"/>
          <w:sz w:val="28"/>
          <w:szCs w:val="28"/>
        </w:rPr>
        <w:t xml:space="preserve"> </w:t>
      </w:r>
      <w:r w:rsidRPr="0034586D">
        <w:rPr>
          <w:rFonts w:ascii="Times New Roman" w:hAnsi="Times New Roman"/>
          <w:color w:val="000000" w:themeColor="text1"/>
          <w:sz w:val="28"/>
          <w:szCs w:val="28"/>
        </w:rPr>
        <w:t xml:space="preserve">(НСЗУ) про медичне обслуговування населення за програмою медичних гарантій (61 пакет). </w:t>
      </w:r>
    </w:p>
    <w:p w14:paraId="0C023F00" w14:textId="77777777" w:rsidR="00E9313D" w:rsidRPr="0034586D" w:rsidRDefault="00E9313D" w:rsidP="00E9313D">
      <w:pPr>
        <w:spacing w:after="0" w:line="240" w:lineRule="auto"/>
        <w:ind w:firstLine="567"/>
        <w:jc w:val="both"/>
        <w:rPr>
          <w:rFonts w:ascii="Times New Roman" w:hAnsi="Times New Roman"/>
          <w:sz w:val="28"/>
          <w:szCs w:val="28"/>
          <w:lang w:eastAsia="uk-UA"/>
        </w:rPr>
      </w:pPr>
      <w:r w:rsidRPr="0034586D">
        <w:rPr>
          <w:rFonts w:ascii="Times New Roman" w:hAnsi="Times New Roman"/>
          <w:sz w:val="28"/>
          <w:szCs w:val="28"/>
          <w:lang w:eastAsia="uk-UA"/>
        </w:rPr>
        <w:t xml:space="preserve">Для організації безперебійного надання медичної допомоги пацієнтам у закладах охорони здоров’я наявні 96 генераторів, </w:t>
      </w:r>
      <w:r w:rsidRPr="0034586D">
        <w:rPr>
          <w:rFonts w:ascii="Times New Roman" w:hAnsi="Times New Roman"/>
          <w:sz w:val="28"/>
          <w:szCs w:val="28"/>
        </w:rPr>
        <w:t xml:space="preserve">7 </w:t>
      </w:r>
      <w:r w:rsidRPr="0034586D">
        <w:rPr>
          <w:rFonts w:ascii="Times New Roman" w:hAnsi="Times New Roman"/>
          <w:sz w:val="28"/>
          <w:szCs w:val="28"/>
          <w:lang w:eastAsia="uk-UA"/>
        </w:rPr>
        <w:t>закладів охорони здоров’я мають резервуари з чистою водою, у</w:t>
      </w:r>
      <w:r w:rsidRPr="0034586D">
        <w:rPr>
          <w:rFonts w:ascii="Times New Roman" w:hAnsi="Times New Roman"/>
          <w:sz w:val="28"/>
          <w:szCs w:val="28"/>
        </w:rPr>
        <w:t xml:space="preserve"> 4 - проведено </w:t>
      </w:r>
      <w:proofErr w:type="spellStart"/>
      <w:r w:rsidRPr="0034586D">
        <w:rPr>
          <w:rFonts w:ascii="Times New Roman" w:hAnsi="Times New Roman"/>
          <w:sz w:val="28"/>
          <w:szCs w:val="28"/>
        </w:rPr>
        <w:t>термосанацію</w:t>
      </w:r>
      <w:proofErr w:type="spellEnd"/>
      <w:r w:rsidRPr="0034586D">
        <w:rPr>
          <w:rFonts w:ascii="Times New Roman" w:hAnsi="Times New Roman"/>
          <w:sz w:val="28"/>
          <w:szCs w:val="28"/>
        </w:rPr>
        <w:t xml:space="preserve"> будівель, у 5 закладах охорони здоров’я сільської місцевості облаштовані найпростіші споруди цивільного захисту, які можуть використовувати працівники, пацієнти та відвідувачі. </w:t>
      </w:r>
    </w:p>
    <w:p w14:paraId="4D378923" w14:textId="77777777" w:rsidR="00E9313D" w:rsidRPr="0034586D" w:rsidRDefault="00E9313D" w:rsidP="00E9313D">
      <w:pPr>
        <w:spacing w:after="0" w:line="240" w:lineRule="auto"/>
        <w:ind w:firstLine="567"/>
        <w:jc w:val="both"/>
        <w:rPr>
          <w:rFonts w:ascii="Times New Roman" w:hAnsi="Times New Roman"/>
          <w:sz w:val="28"/>
          <w:szCs w:val="28"/>
          <w:lang w:eastAsia="uk-UA"/>
        </w:rPr>
      </w:pPr>
      <w:r w:rsidRPr="0034586D">
        <w:rPr>
          <w:rFonts w:ascii="Times New Roman" w:hAnsi="Times New Roman"/>
          <w:sz w:val="28"/>
          <w:szCs w:val="28"/>
          <w:lang w:eastAsia="uk-UA"/>
        </w:rPr>
        <w:t xml:space="preserve">Для забезпечення лікарськими засобами населення віддалених сіл, де відсутні стаціонарні аптеки, у 2025 році у Запорізькому районі почали функціонувати 3 мобільних аптечних пункти, послугами яких користуються жителі понад 40 населених пунктів 5 громад: </w:t>
      </w:r>
      <w:proofErr w:type="spellStart"/>
      <w:r w:rsidRPr="0034586D">
        <w:rPr>
          <w:rFonts w:ascii="Times New Roman" w:hAnsi="Times New Roman"/>
          <w:sz w:val="28"/>
          <w:szCs w:val="28"/>
          <w:lang w:eastAsia="uk-UA"/>
        </w:rPr>
        <w:t>Біленьківської</w:t>
      </w:r>
      <w:proofErr w:type="spellEnd"/>
      <w:r w:rsidRPr="0034586D">
        <w:rPr>
          <w:rFonts w:ascii="Times New Roman" w:hAnsi="Times New Roman"/>
          <w:sz w:val="28"/>
          <w:szCs w:val="28"/>
          <w:lang w:eastAsia="uk-UA"/>
        </w:rPr>
        <w:t xml:space="preserve">, </w:t>
      </w:r>
      <w:proofErr w:type="spellStart"/>
      <w:r w:rsidRPr="0034586D">
        <w:rPr>
          <w:rFonts w:ascii="Times New Roman" w:hAnsi="Times New Roman"/>
          <w:sz w:val="28"/>
          <w:szCs w:val="28"/>
          <w:lang w:eastAsia="uk-UA"/>
        </w:rPr>
        <w:t>Долинської</w:t>
      </w:r>
      <w:proofErr w:type="spellEnd"/>
      <w:r w:rsidRPr="0034586D">
        <w:rPr>
          <w:rFonts w:ascii="Times New Roman" w:hAnsi="Times New Roman"/>
          <w:sz w:val="28"/>
          <w:szCs w:val="28"/>
          <w:lang w:eastAsia="uk-UA"/>
        </w:rPr>
        <w:t>, Михайло-</w:t>
      </w:r>
      <w:proofErr w:type="spellStart"/>
      <w:r w:rsidRPr="0034586D">
        <w:rPr>
          <w:rFonts w:ascii="Times New Roman" w:hAnsi="Times New Roman"/>
          <w:sz w:val="28"/>
          <w:szCs w:val="28"/>
          <w:lang w:eastAsia="uk-UA"/>
        </w:rPr>
        <w:t>Лукашівської</w:t>
      </w:r>
      <w:proofErr w:type="spellEnd"/>
      <w:r w:rsidRPr="0034586D">
        <w:rPr>
          <w:rFonts w:ascii="Times New Roman" w:hAnsi="Times New Roman"/>
          <w:sz w:val="28"/>
          <w:szCs w:val="28"/>
          <w:lang w:eastAsia="uk-UA"/>
        </w:rPr>
        <w:t xml:space="preserve">, </w:t>
      </w:r>
      <w:proofErr w:type="spellStart"/>
      <w:r w:rsidRPr="0034586D">
        <w:rPr>
          <w:rFonts w:ascii="Times New Roman" w:hAnsi="Times New Roman"/>
          <w:sz w:val="28"/>
          <w:szCs w:val="28"/>
          <w:lang w:eastAsia="uk-UA"/>
        </w:rPr>
        <w:t>Новомиколаївської</w:t>
      </w:r>
      <w:proofErr w:type="spellEnd"/>
      <w:r w:rsidRPr="0034586D">
        <w:rPr>
          <w:rFonts w:ascii="Times New Roman" w:hAnsi="Times New Roman"/>
          <w:sz w:val="28"/>
          <w:szCs w:val="28"/>
          <w:lang w:eastAsia="uk-UA"/>
        </w:rPr>
        <w:t xml:space="preserve"> та </w:t>
      </w:r>
      <w:proofErr w:type="spellStart"/>
      <w:r w:rsidRPr="0034586D">
        <w:rPr>
          <w:rFonts w:ascii="Times New Roman" w:hAnsi="Times New Roman"/>
          <w:sz w:val="28"/>
          <w:szCs w:val="28"/>
          <w:lang w:eastAsia="uk-UA"/>
        </w:rPr>
        <w:t>Широківської</w:t>
      </w:r>
      <w:proofErr w:type="spellEnd"/>
      <w:r w:rsidRPr="0034586D">
        <w:rPr>
          <w:rFonts w:ascii="Times New Roman" w:hAnsi="Times New Roman"/>
          <w:sz w:val="28"/>
          <w:szCs w:val="28"/>
          <w:lang w:eastAsia="uk-UA"/>
        </w:rPr>
        <w:t xml:space="preserve"> громад.</w:t>
      </w:r>
    </w:p>
    <w:p w14:paraId="6694EF03"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rPr>
        <w:t xml:space="preserve">Навесні 2025 року гуманітарну допомогу від благодійної організації Одеської області у вигляді медичного обладнання та ліків </w:t>
      </w:r>
      <w:proofErr w:type="spellStart"/>
      <w:r w:rsidRPr="0034586D">
        <w:rPr>
          <w:rFonts w:ascii="Times New Roman" w:hAnsi="Times New Roman"/>
          <w:sz w:val="28"/>
          <w:szCs w:val="28"/>
        </w:rPr>
        <w:t>розподілено</w:t>
      </w:r>
      <w:proofErr w:type="spellEnd"/>
      <w:r w:rsidRPr="0034586D">
        <w:rPr>
          <w:rFonts w:ascii="Times New Roman" w:hAnsi="Times New Roman"/>
          <w:sz w:val="28"/>
          <w:szCs w:val="28"/>
        </w:rPr>
        <w:t xml:space="preserve"> між закладами вторинної медичної допомоги району (</w:t>
      </w:r>
      <w:proofErr w:type="spellStart"/>
      <w:r w:rsidRPr="0034586D">
        <w:rPr>
          <w:rFonts w:ascii="Times New Roman" w:hAnsi="Times New Roman"/>
          <w:sz w:val="28"/>
          <w:szCs w:val="28"/>
        </w:rPr>
        <w:t>Вільнянськ</w:t>
      </w:r>
      <w:r w:rsidR="00093026">
        <w:rPr>
          <w:rFonts w:ascii="Times New Roman" w:hAnsi="Times New Roman"/>
          <w:sz w:val="28"/>
          <w:szCs w:val="28"/>
        </w:rPr>
        <w:t>а</w:t>
      </w:r>
      <w:proofErr w:type="spellEnd"/>
      <w:r w:rsidRPr="0034586D">
        <w:rPr>
          <w:rFonts w:ascii="Times New Roman" w:hAnsi="Times New Roman"/>
          <w:sz w:val="28"/>
          <w:szCs w:val="28"/>
        </w:rPr>
        <w:t xml:space="preserve">, </w:t>
      </w:r>
      <w:proofErr w:type="spellStart"/>
      <w:r w:rsidRPr="0034586D">
        <w:rPr>
          <w:rFonts w:ascii="Times New Roman" w:hAnsi="Times New Roman"/>
          <w:sz w:val="28"/>
          <w:szCs w:val="28"/>
        </w:rPr>
        <w:t>Новомиколаївськ</w:t>
      </w:r>
      <w:r w:rsidR="00093026">
        <w:rPr>
          <w:rFonts w:ascii="Times New Roman" w:hAnsi="Times New Roman"/>
          <w:sz w:val="28"/>
          <w:szCs w:val="28"/>
        </w:rPr>
        <w:t>а</w:t>
      </w:r>
      <w:proofErr w:type="spellEnd"/>
      <w:r w:rsidR="00093026">
        <w:rPr>
          <w:rFonts w:ascii="Times New Roman" w:hAnsi="Times New Roman"/>
          <w:sz w:val="28"/>
          <w:szCs w:val="28"/>
        </w:rPr>
        <w:t>,</w:t>
      </w:r>
      <w:r w:rsidRPr="0034586D">
        <w:rPr>
          <w:rFonts w:ascii="Times New Roman" w:hAnsi="Times New Roman"/>
          <w:sz w:val="28"/>
          <w:szCs w:val="28"/>
        </w:rPr>
        <w:t xml:space="preserve"> </w:t>
      </w:r>
      <w:proofErr w:type="spellStart"/>
      <w:r w:rsidRPr="0034586D">
        <w:rPr>
          <w:rFonts w:ascii="Times New Roman" w:hAnsi="Times New Roman"/>
          <w:sz w:val="28"/>
          <w:szCs w:val="28"/>
        </w:rPr>
        <w:t>Широківсь</w:t>
      </w:r>
      <w:r w:rsidR="00093026">
        <w:rPr>
          <w:rFonts w:ascii="Times New Roman" w:hAnsi="Times New Roman"/>
          <w:sz w:val="28"/>
          <w:szCs w:val="28"/>
        </w:rPr>
        <w:t>ка</w:t>
      </w:r>
      <w:proofErr w:type="spellEnd"/>
      <w:r w:rsidRPr="0034586D">
        <w:rPr>
          <w:rFonts w:ascii="Times New Roman" w:hAnsi="Times New Roman"/>
          <w:sz w:val="28"/>
          <w:szCs w:val="28"/>
        </w:rPr>
        <w:t xml:space="preserve"> </w:t>
      </w:r>
      <w:r w:rsidR="00093026">
        <w:rPr>
          <w:rFonts w:ascii="Times New Roman" w:hAnsi="Times New Roman"/>
          <w:sz w:val="28"/>
          <w:szCs w:val="28"/>
        </w:rPr>
        <w:t>громади</w:t>
      </w:r>
      <w:r w:rsidRPr="0034586D">
        <w:rPr>
          <w:rFonts w:ascii="Times New Roman" w:hAnsi="Times New Roman"/>
          <w:sz w:val="28"/>
          <w:szCs w:val="28"/>
        </w:rPr>
        <w:t>).</w:t>
      </w:r>
    </w:p>
    <w:p w14:paraId="7AA2241F" w14:textId="77777777" w:rsidR="00E9313D" w:rsidRPr="0034586D" w:rsidRDefault="00E9313D" w:rsidP="00E9313D">
      <w:pPr>
        <w:spacing w:after="0" w:line="240" w:lineRule="auto"/>
        <w:ind w:firstLine="567"/>
        <w:jc w:val="both"/>
        <w:rPr>
          <w:rFonts w:ascii="Times New Roman" w:eastAsia="Times New Roman" w:hAnsi="Times New Roman"/>
          <w:sz w:val="28"/>
          <w:szCs w:val="28"/>
          <w:lang w:eastAsia="uk-UA"/>
        </w:rPr>
      </w:pPr>
      <w:r w:rsidRPr="0034586D">
        <w:rPr>
          <w:rFonts w:ascii="Times New Roman" w:eastAsia="Times New Roman" w:hAnsi="Times New Roman"/>
          <w:sz w:val="28"/>
          <w:szCs w:val="28"/>
          <w:lang w:eastAsia="uk-UA"/>
        </w:rPr>
        <w:t xml:space="preserve">18.04.2025 – запрацював реабілітаційний центр (фізичне та психологічне відновлення) у Відрадному </w:t>
      </w:r>
      <w:proofErr w:type="spellStart"/>
      <w:r w:rsidRPr="0034586D">
        <w:rPr>
          <w:rFonts w:ascii="Times New Roman" w:eastAsia="Times New Roman" w:hAnsi="Times New Roman"/>
          <w:sz w:val="28"/>
          <w:szCs w:val="28"/>
          <w:lang w:eastAsia="uk-UA"/>
        </w:rPr>
        <w:t>Широківської</w:t>
      </w:r>
      <w:proofErr w:type="spellEnd"/>
      <w:r w:rsidRPr="0034586D">
        <w:rPr>
          <w:rFonts w:ascii="Times New Roman" w:eastAsia="Times New Roman" w:hAnsi="Times New Roman"/>
          <w:sz w:val="28"/>
          <w:szCs w:val="28"/>
          <w:lang w:eastAsia="uk-UA"/>
        </w:rPr>
        <w:t xml:space="preserve"> сільської ради.</w:t>
      </w:r>
    </w:p>
    <w:p w14:paraId="3950B7E4" w14:textId="77777777" w:rsidR="00E9313D" w:rsidRPr="0034586D" w:rsidRDefault="00E9313D" w:rsidP="00E9313D">
      <w:pPr>
        <w:spacing w:after="0" w:line="240" w:lineRule="auto"/>
        <w:ind w:firstLine="567"/>
        <w:jc w:val="both"/>
        <w:rPr>
          <w:rFonts w:ascii="Times New Roman" w:hAnsi="Times New Roman"/>
          <w:sz w:val="28"/>
          <w:szCs w:val="28"/>
          <w:shd w:val="clear" w:color="auto" w:fill="FFFFFF"/>
        </w:rPr>
      </w:pPr>
      <w:r w:rsidRPr="0034586D">
        <w:rPr>
          <w:rFonts w:ascii="Times New Roman" w:hAnsi="Times New Roman"/>
          <w:sz w:val="28"/>
          <w:szCs w:val="28"/>
          <w:shd w:val="clear" w:color="auto" w:fill="FFFFFF"/>
        </w:rPr>
        <w:t xml:space="preserve">Потужний генератор для функціонування місцевого медичного закладу отримала </w:t>
      </w:r>
      <w:proofErr w:type="spellStart"/>
      <w:r w:rsidRPr="0034586D">
        <w:rPr>
          <w:rFonts w:ascii="Times New Roman" w:hAnsi="Times New Roman"/>
          <w:sz w:val="28"/>
          <w:szCs w:val="28"/>
          <w:shd w:val="clear" w:color="auto" w:fill="FFFFFF"/>
        </w:rPr>
        <w:t>Кушугумська</w:t>
      </w:r>
      <w:proofErr w:type="spellEnd"/>
      <w:r w:rsidRPr="0034586D">
        <w:rPr>
          <w:rFonts w:ascii="Times New Roman" w:hAnsi="Times New Roman"/>
          <w:sz w:val="28"/>
          <w:szCs w:val="28"/>
          <w:shd w:val="clear" w:color="auto" w:fill="FFFFFF"/>
        </w:rPr>
        <w:t xml:space="preserve"> громада. Це стало можливим завдяки співпраці Запорізької </w:t>
      </w:r>
      <w:r w:rsidR="00093026">
        <w:rPr>
          <w:rFonts w:ascii="Times New Roman" w:hAnsi="Times New Roman"/>
          <w:sz w:val="28"/>
          <w:szCs w:val="28"/>
          <w:shd w:val="clear" w:color="auto" w:fill="FFFFFF"/>
        </w:rPr>
        <w:t>райдержадміністрації</w:t>
      </w:r>
      <w:r w:rsidRPr="0034586D">
        <w:rPr>
          <w:rFonts w:ascii="Times New Roman" w:hAnsi="Times New Roman"/>
          <w:sz w:val="28"/>
          <w:szCs w:val="28"/>
          <w:shd w:val="clear" w:color="auto" w:fill="FFFFFF"/>
        </w:rPr>
        <w:t xml:space="preserve"> з</w:t>
      </w:r>
      <w:r w:rsidR="00093026">
        <w:rPr>
          <w:rFonts w:ascii="Times New Roman" w:hAnsi="Times New Roman"/>
          <w:sz w:val="28"/>
          <w:szCs w:val="28"/>
          <w:shd w:val="clear" w:color="auto" w:fill="FFFFFF"/>
        </w:rPr>
        <w:t xml:space="preserve">  </w:t>
      </w:r>
      <w:proofErr w:type="spellStart"/>
      <w:r w:rsidR="00093026" w:rsidRPr="00093026">
        <w:rPr>
          <w:rFonts w:ascii="Times New Roman" w:hAnsi="Times New Roman"/>
          <w:sz w:val="28"/>
          <w:szCs w:val="28"/>
          <w:shd w:val="clear" w:color="auto" w:fill="FFFFFF"/>
        </w:rPr>
        <w:t>Ротарі</w:t>
      </w:r>
      <w:proofErr w:type="spellEnd"/>
      <w:r w:rsidR="00093026" w:rsidRPr="00093026">
        <w:rPr>
          <w:rFonts w:ascii="Times New Roman" w:hAnsi="Times New Roman"/>
          <w:sz w:val="28"/>
          <w:szCs w:val="28"/>
          <w:shd w:val="clear" w:color="auto" w:fill="FFFFFF"/>
        </w:rPr>
        <w:t xml:space="preserve"> Клуб «Запоріжжя-Хортиця»</w:t>
      </w:r>
      <w:r w:rsidRPr="0034586D">
        <w:rPr>
          <w:rFonts w:ascii="Times New Roman" w:hAnsi="Times New Roman"/>
          <w:sz w:val="28"/>
          <w:szCs w:val="28"/>
          <w:shd w:val="clear" w:color="auto" w:fill="FFFFFF"/>
        </w:rPr>
        <w:t xml:space="preserve"> та німецькими партнерами міста </w:t>
      </w:r>
      <w:proofErr w:type="spellStart"/>
      <w:r w:rsidRPr="0034586D">
        <w:rPr>
          <w:rFonts w:ascii="Times New Roman" w:hAnsi="Times New Roman"/>
          <w:sz w:val="28"/>
          <w:szCs w:val="28"/>
          <w:shd w:val="clear" w:color="auto" w:fill="FFFFFF"/>
        </w:rPr>
        <w:t>Берггайм</w:t>
      </w:r>
      <w:proofErr w:type="spellEnd"/>
      <w:r w:rsidRPr="0034586D">
        <w:rPr>
          <w:rFonts w:ascii="Times New Roman" w:hAnsi="Times New Roman"/>
          <w:sz w:val="28"/>
          <w:szCs w:val="28"/>
          <w:shd w:val="clear" w:color="auto" w:fill="FFFFFF"/>
        </w:rPr>
        <w:t>.</w:t>
      </w:r>
    </w:p>
    <w:p w14:paraId="68AB7EC4" w14:textId="77777777" w:rsidR="00E9313D" w:rsidRPr="0034586D" w:rsidRDefault="00E9313D" w:rsidP="00E9313D">
      <w:pPr>
        <w:spacing w:after="0" w:line="240" w:lineRule="auto"/>
        <w:ind w:firstLine="567"/>
        <w:jc w:val="both"/>
        <w:rPr>
          <w:rFonts w:ascii="Times New Roman" w:hAnsi="Times New Roman"/>
          <w:sz w:val="28"/>
          <w:szCs w:val="28"/>
        </w:rPr>
      </w:pPr>
      <w:r w:rsidRPr="0034586D">
        <w:rPr>
          <w:rFonts w:ascii="Times New Roman" w:hAnsi="Times New Roman"/>
          <w:sz w:val="28"/>
          <w:szCs w:val="28"/>
          <w:shd w:val="clear" w:color="auto" w:fill="FFFFFF"/>
        </w:rPr>
        <w:t xml:space="preserve">Гігієнічні засоби від БФ «Ангели для України» для використання в КНП «Клініка «Сімейний лікар» </w:t>
      </w:r>
      <w:proofErr w:type="spellStart"/>
      <w:r w:rsidRPr="0034586D">
        <w:rPr>
          <w:rFonts w:ascii="Times New Roman" w:hAnsi="Times New Roman"/>
          <w:sz w:val="28"/>
          <w:szCs w:val="28"/>
          <w:shd w:val="clear" w:color="auto" w:fill="FFFFFF"/>
        </w:rPr>
        <w:t>Широківської</w:t>
      </w:r>
      <w:proofErr w:type="spellEnd"/>
      <w:r w:rsidRPr="0034586D">
        <w:rPr>
          <w:rFonts w:ascii="Times New Roman" w:hAnsi="Times New Roman"/>
          <w:sz w:val="28"/>
          <w:szCs w:val="28"/>
          <w:shd w:val="clear" w:color="auto" w:fill="FFFFFF"/>
        </w:rPr>
        <w:t xml:space="preserve"> громади передано головою Запорізької </w:t>
      </w:r>
      <w:r w:rsidR="00DA130C">
        <w:rPr>
          <w:rFonts w:ascii="Times New Roman" w:hAnsi="Times New Roman"/>
          <w:sz w:val="28"/>
          <w:szCs w:val="28"/>
          <w:shd w:val="clear" w:color="auto" w:fill="FFFFFF"/>
        </w:rPr>
        <w:t>райдержадміністрації</w:t>
      </w:r>
      <w:r w:rsidRPr="0034586D">
        <w:rPr>
          <w:rFonts w:ascii="Times New Roman" w:hAnsi="Times New Roman"/>
          <w:sz w:val="28"/>
          <w:szCs w:val="28"/>
          <w:shd w:val="clear" w:color="auto" w:fill="FFFFFF"/>
        </w:rPr>
        <w:t xml:space="preserve">. </w:t>
      </w:r>
      <w:r w:rsidRPr="0034586D">
        <w:rPr>
          <w:rFonts w:ascii="Times New Roman" w:hAnsi="Times New Roman"/>
          <w:sz w:val="28"/>
          <w:szCs w:val="28"/>
        </w:rPr>
        <w:t xml:space="preserve">Передача медичного вантажу стала можливою завдяки співпраці Запорізької </w:t>
      </w:r>
      <w:r w:rsidR="00DA130C">
        <w:rPr>
          <w:rFonts w:ascii="Times New Roman" w:hAnsi="Times New Roman"/>
          <w:sz w:val="28"/>
          <w:szCs w:val="28"/>
        </w:rPr>
        <w:t>райдержадміністрації</w:t>
      </w:r>
      <w:r w:rsidRPr="0034586D">
        <w:rPr>
          <w:rFonts w:ascii="Times New Roman" w:hAnsi="Times New Roman"/>
          <w:sz w:val="28"/>
          <w:szCs w:val="28"/>
        </w:rPr>
        <w:t xml:space="preserve"> з</w:t>
      </w:r>
      <w:r w:rsidR="00DA130C">
        <w:rPr>
          <w:rFonts w:ascii="Times New Roman" w:hAnsi="Times New Roman"/>
          <w:sz w:val="28"/>
          <w:szCs w:val="28"/>
        </w:rPr>
        <w:t xml:space="preserve"> </w:t>
      </w:r>
      <w:proofErr w:type="spellStart"/>
      <w:r w:rsidR="00DA130C" w:rsidRPr="00DA130C">
        <w:rPr>
          <w:rFonts w:ascii="Times New Roman" w:hAnsi="Times New Roman"/>
          <w:sz w:val="28"/>
          <w:szCs w:val="28"/>
        </w:rPr>
        <w:t>Ротарі</w:t>
      </w:r>
      <w:proofErr w:type="spellEnd"/>
      <w:r w:rsidR="00DA130C" w:rsidRPr="00DA130C">
        <w:rPr>
          <w:rFonts w:ascii="Times New Roman" w:hAnsi="Times New Roman"/>
          <w:sz w:val="28"/>
          <w:szCs w:val="28"/>
        </w:rPr>
        <w:t xml:space="preserve"> Клуб «Запоріжжя-Хортиця»</w:t>
      </w:r>
      <w:r w:rsidRPr="0034586D">
        <w:rPr>
          <w:rFonts w:ascii="Times New Roman" w:hAnsi="Times New Roman"/>
          <w:sz w:val="28"/>
          <w:szCs w:val="28"/>
        </w:rPr>
        <w:t xml:space="preserve"> та БФ «Ангели для України».</w:t>
      </w:r>
    </w:p>
    <w:p w14:paraId="162B1659" w14:textId="77777777" w:rsidR="00E9313D" w:rsidRPr="0034586D" w:rsidRDefault="00E9313D" w:rsidP="00E9313D">
      <w:pPr>
        <w:spacing w:after="0" w:line="240" w:lineRule="auto"/>
        <w:ind w:firstLine="567"/>
        <w:jc w:val="both"/>
        <w:rPr>
          <w:rFonts w:ascii="Times New Roman" w:hAnsi="Times New Roman"/>
          <w:sz w:val="28"/>
          <w:szCs w:val="28"/>
          <w:shd w:val="clear" w:color="auto" w:fill="FFFFFF"/>
        </w:rPr>
      </w:pPr>
      <w:r w:rsidRPr="0034586D">
        <w:rPr>
          <w:rFonts w:ascii="Times New Roman" w:hAnsi="Times New Roman"/>
          <w:sz w:val="28"/>
          <w:szCs w:val="28"/>
          <w:shd w:val="clear" w:color="auto" w:fill="FFFFFF"/>
        </w:rPr>
        <w:t xml:space="preserve">Завдяки співпраці Запорізької </w:t>
      </w:r>
      <w:r w:rsidR="00DA130C">
        <w:rPr>
          <w:rFonts w:ascii="Times New Roman" w:hAnsi="Times New Roman"/>
          <w:sz w:val="28"/>
          <w:szCs w:val="28"/>
          <w:shd w:val="clear" w:color="auto" w:fill="FFFFFF"/>
        </w:rPr>
        <w:t>райдержадміністрації</w:t>
      </w:r>
      <w:r w:rsidRPr="0034586D">
        <w:rPr>
          <w:rFonts w:ascii="Times New Roman" w:hAnsi="Times New Roman"/>
          <w:sz w:val="28"/>
          <w:szCs w:val="28"/>
          <w:shd w:val="clear" w:color="auto" w:fill="FFFFFF"/>
        </w:rPr>
        <w:t xml:space="preserve"> з </w:t>
      </w:r>
      <w:proofErr w:type="spellStart"/>
      <w:r w:rsidRPr="0034586D">
        <w:rPr>
          <w:rFonts w:ascii="Times New Roman" w:hAnsi="Times New Roman"/>
          <w:sz w:val="28"/>
          <w:szCs w:val="28"/>
          <w:shd w:val="clear" w:color="auto" w:fill="FFFFFF"/>
        </w:rPr>
        <w:t>Blau-Gelbes</w:t>
      </w:r>
      <w:proofErr w:type="spellEnd"/>
      <w:r w:rsidRPr="0034586D">
        <w:rPr>
          <w:rFonts w:ascii="Times New Roman" w:hAnsi="Times New Roman"/>
          <w:sz w:val="28"/>
          <w:szCs w:val="28"/>
          <w:shd w:val="clear" w:color="auto" w:fill="FFFFFF"/>
        </w:rPr>
        <w:t xml:space="preserve"> </w:t>
      </w:r>
      <w:proofErr w:type="spellStart"/>
      <w:r w:rsidRPr="0034586D">
        <w:rPr>
          <w:rFonts w:ascii="Times New Roman" w:hAnsi="Times New Roman"/>
          <w:sz w:val="28"/>
          <w:szCs w:val="28"/>
          <w:shd w:val="clear" w:color="auto" w:fill="FFFFFF"/>
        </w:rPr>
        <w:t>Kreuz</w:t>
      </w:r>
      <w:proofErr w:type="spellEnd"/>
      <w:r w:rsidRPr="0034586D">
        <w:rPr>
          <w:rFonts w:ascii="Times New Roman" w:hAnsi="Times New Roman"/>
          <w:sz w:val="28"/>
          <w:szCs w:val="28"/>
          <w:shd w:val="clear" w:color="auto" w:fill="FFFFFF"/>
        </w:rPr>
        <w:t xml:space="preserve"> </w:t>
      </w:r>
      <w:proofErr w:type="spellStart"/>
      <w:r w:rsidRPr="0034586D">
        <w:rPr>
          <w:rFonts w:ascii="Times New Roman" w:hAnsi="Times New Roman"/>
          <w:sz w:val="28"/>
          <w:szCs w:val="28"/>
          <w:shd w:val="clear" w:color="auto" w:fill="FFFFFF"/>
        </w:rPr>
        <w:t>e.V</w:t>
      </w:r>
      <w:proofErr w:type="spellEnd"/>
      <w:r w:rsidRPr="0034586D">
        <w:rPr>
          <w:rFonts w:ascii="Times New Roman" w:hAnsi="Times New Roman"/>
          <w:sz w:val="28"/>
          <w:szCs w:val="28"/>
          <w:shd w:val="clear" w:color="auto" w:fill="FFFFFF"/>
        </w:rPr>
        <w:t>. та</w:t>
      </w:r>
      <w:r w:rsidR="000200FF">
        <w:rPr>
          <w:rFonts w:ascii="Times New Roman" w:hAnsi="Times New Roman"/>
          <w:sz w:val="28"/>
          <w:szCs w:val="28"/>
          <w:shd w:val="clear" w:color="auto" w:fill="FFFFFF"/>
        </w:rPr>
        <w:t xml:space="preserve"> </w:t>
      </w:r>
      <w:proofErr w:type="spellStart"/>
      <w:r w:rsidR="000200FF" w:rsidRPr="000200FF">
        <w:rPr>
          <w:rFonts w:ascii="Times New Roman" w:hAnsi="Times New Roman"/>
          <w:sz w:val="28"/>
          <w:szCs w:val="28"/>
          <w:shd w:val="clear" w:color="auto" w:fill="FFFFFF"/>
        </w:rPr>
        <w:t>Ротарі</w:t>
      </w:r>
      <w:proofErr w:type="spellEnd"/>
      <w:r w:rsidR="000200FF" w:rsidRPr="000200FF">
        <w:rPr>
          <w:rFonts w:ascii="Times New Roman" w:hAnsi="Times New Roman"/>
          <w:sz w:val="28"/>
          <w:szCs w:val="28"/>
          <w:shd w:val="clear" w:color="auto" w:fill="FFFFFF"/>
        </w:rPr>
        <w:t xml:space="preserve"> Клуб «Запоріжжя-Хортиця»</w:t>
      </w:r>
      <w:r w:rsidRPr="0034586D">
        <w:rPr>
          <w:rFonts w:ascii="Times New Roman" w:hAnsi="Times New Roman"/>
          <w:sz w:val="28"/>
          <w:szCs w:val="28"/>
          <w:shd w:val="clear" w:color="auto" w:fill="FFFFFF"/>
        </w:rPr>
        <w:t xml:space="preserve">, </w:t>
      </w:r>
      <w:proofErr w:type="spellStart"/>
      <w:r w:rsidRPr="0034586D">
        <w:rPr>
          <w:rFonts w:ascii="Times New Roman" w:hAnsi="Times New Roman"/>
          <w:sz w:val="28"/>
          <w:szCs w:val="28"/>
          <w:shd w:val="clear" w:color="auto" w:fill="FFFFFF"/>
        </w:rPr>
        <w:t>Широківській</w:t>
      </w:r>
      <w:proofErr w:type="spellEnd"/>
      <w:r w:rsidRPr="0034586D">
        <w:rPr>
          <w:rFonts w:ascii="Times New Roman" w:hAnsi="Times New Roman"/>
          <w:sz w:val="28"/>
          <w:szCs w:val="28"/>
          <w:shd w:val="clear" w:color="auto" w:fill="FFFFFF"/>
        </w:rPr>
        <w:t xml:space="preserve"> громаді вдалося втілити </w:t>
      </w:r>
      <w:proofErr w:type="spellStart"/>
      <w:r w:rsidRPr="0034586D">
        <w:rPr>
          <w:rFonts w:ascii="Times New Roman" w:hAnsi="Times New Roman"/>
          <w:sz w:val="28"/>
          <w:szCs w:val="28"/>
          <w:shd w:val="clear" w:color="auto" w:fill="FFFFFF"/>
        </w:rPr>
        <w:t>проєкт</w:t>
      </w:r>
      <w:proofErr w:type="spellEnd"/>
      <w:r w:rsidRPr="0034586D">
        <w:rPr>
          <w:rFonts w:ascii="Times New Roman" w:hAnsi="Times New Roman"/>
          <w:sz w:val="28"/>
          <w:szCs w:val="28"/>
          <w:shd w:val="clear" w:color="auto" w:fill="FFFFFF"/>
        </w:rPr>
        <w:t xml:space="preserve"> з енергонезалежності комунальн</w:t>
      </w:r>
      <w:r w:rsidR="000200FF">
        <w:rPr>
          <w:rFonts w:ascii="Times New Roman" w:hAnsi="Times New Roman"/>
          <w:sz w:val="28"/>
          <w:szCs w:val="28"/>
          <w:shd w:val="clear" w:color="auto" w:fill="FFFFFF"/>
        </w:rPr>
        <w:t>ої</w:t>
      </w:r>
      <w:r w:rsidRPr="0034586D">
        <w:rPr>
          <w:rFonts w:ascii="Times New Roman" w:hAnsi="Times New Roman"/>
          <w:sz w:val="28"/>
          <w:szCs w:val="28"/>
          <w:shd w:val="clear" w:color="auto" w:fill="FFFFFF"/>
        </w:rPr>
        <w:t xml:space="preserve"> установ</w:t>
      </w:r>
      <w:r w:rsidR="000200FF">
        <w:rPr>
          <w:rFonts w:ascii="Times New Roman" w:hAnsi="Times New Roman"/>
          <w:sz w:val="28"/>
          <w:szCs w:val="28"/>
          <w:shd w:val="clear" w:color="auto" w:fill="FFFFFF"/>
        </w:rPr>
        <w:t>и</w:t>
      </w:r>
      <w:r w:rsidRPr="0034586D">
        <w:rPr>
          <w:rFonts w:ascii="Times New Roman" w:hAnsi="Times New Roman"/>
          <w:sz w:val="28"/>
          <w:szCs w:val="28"/>
          <w:shd w:val="clear" w:color="auto" w:fill="FFFFFF"/>
        </w:rPr>
        <w:t>. Встановлені сонячні панелі в одній з амбулаторі</w:t>
      </w:r>
      <w:r w:rsidR="000200FF">
        <w:rPr>
          <w:rFonts w:ascii="Times New Roman" w:hAnsi="Times New Roman"/>
          <w:sz w:val="28"/>
          <w:szCs w:val="28"/>
          <w:shd w:val="clear" w:color="auto" w:fill="FFFFFF"/>
        </w:rPr>
        <w:t>й</w:t>
      </w:r>
      <w:r w:rsidRPr="0034586D">
        <w:rPr>
          <w:rFonts w:ascii="Times New Roman" w:hAnsi="Times New Roman"/>
          <w:sz w:val="28"/>
          <w:szCs w:val="28"/>
          <w:shd w:val="clear" w:color="auto" w:fill="FFFFFF"/>
        </w:rPr>
        <w:t xml:space="preserve"> сільської ради.</w:t>
      </w:r>
    </w:p>
    <w:p w14:paraId="0E051273" w14:textId="77777777" w:rsidR="00F415C5" w:rsidRDefault="00F415C5" w:rsidP="00F415C5">
      <w:pPr>
        <w:spacing w:after="0" w:line="240" w:lineRule="auto"/>
        <w:ind w:firstLine="567"/>
        <w:jc w:val="both"/>
        <w:rPr>
          <w:rFonts w:ascii="Times New Roman" w:hAnsi="Times New Roman"/>
          <w:color w:val="000000"/>
          <w:sz w:val="28"/>
          <w:szCs w:val="28"/>
          <w:lang w:eastAsia="ru-RU"/>
        </w:rPr>
      </w:pPr>
    </w:p>
    <w:p w14:paraId="73A18F81" w14:textId="77777777" w:rsidR="00F415C5" w:rsidRPr="00F415C5" w:rsidRDefault="00F415C5" w:rsidP="00F415C5">
      <w:pPr>
        <w:spacing w:after="0" w:line="240" w:lineRule="auto"/>
        <w:ind w:firstLine="567"/>
        <w:jc w:val="center"/>
        <w:rPr>
          <w:rFonts w:ascii="Times New Roman" w:hAnsi="Times New Roman"/>
          <w:b/>
          <w:bCs/>
          <w:sz w:val="28"/>
          <w:szCs w:val="28"/>
          <w:lang w:eastAsia="ru-RU"/>
        </w:rPr>
      </w:pPr>
      <w:r w:rsidRPr="00F415C5">
        <w:rPr>
          <w:rFonts w:ascii="Times New Roman" w:hAnsi="Times New Roman"/>
          <w:b/>
          <w:bCs/>
          <w:color w:val="000000"/>
          <w:sz w:val="28"/>
          <w:szCs w:val="28"/>
          <w:lang w:eastAsia="ru-RU"/>
        </w:rPr>
        <w:t>ОБОРОННА РОБОТА ТА ЦИВІЛЬНИЙ ЗАХИСТ НАСЕЛЕННЯ</w:t>
      </w:r>
    </w:p>
    <w:p w14:paraId="180B3DE1" w14:textId="77777777" w:rsidR="00791C13" w:rsidRPr="00F415C5" w:rsidRDefault="00F415C5" w:rsidP="007D4C9D">
      <w:pPr>
        <w:tabs>
          <w:tab w:val="left" w:pos="709"/>
        </w:tabs>
        <w:spacing w:after="0" w:line="240" w:lineRule="auto"/>
        <w:ind w:firstLine="567"/>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00791C13" w:rsidRPr="00F415C5">
        <w:rPr>
          <w:rFonts w:ascii="Times New Roman" w:hAnsi="Times New Roman"/>
          <w:bCs/>
          <w:color w:val="000000"/>
          <w:sz w:val="28"/>
          <w:szCs w:val="28"/>
          <w:lang w:eastAsia="ru-RU"/>
        </w:rPr>
        <w:t>На території Запорізького району створено фонд захисних споруд, що забезпечує укриття</w:t>
      </w:r>
      <w:r w:rsidR="00791C13">
        <w:rPr>
          <w:rFonts w:ascii="Times New Roman" w:hAnsi="Times New Roman"/>
          <w:bCs/>
          <w:color w:val="000000"/>
          <w:sz w:val="28"/>
          <w:szCs w:val="28"/>
          <w:lang w:eastAsia="ru-RU"/>
        </w:rPr>
        <w:t xml:space="preserve"> для</w:t>
      </w:r>
      <w:r w:rsidR="00791C13" w:rsidRPr="00F415C5">
        <w:rPr>
          <w:rFonts w:ascii="Times New Roman" w:hAnsi="Times New Roman"/>
          <w:bCs/>
          <w:color w:val="000000"/>
          <w:sz w:val="28"/>
          <w:szCs w:val="28"/>
          <w:lang w:eastAsia="ru-RU"/>
        </w:rPr>
        <w:t xml:space="preserve"> 21 </w:t>
      </w:r>
      <w:r w:rsidR="00791C13">
        <w:rPr>
          <w:rFonts w:ascii="Times New Roman" w:hAnsi="Times New Roman"/>
          <w:bCs/>
          <w:color w:val="000000"/>
          <w:sz w:val="28"/>
          <w:szCs w:val="28"/>
          <w:lang w:eastAsia="ru-RU"/>
        </w:rPr>
        <w:t>535</w:t>
      </w:r>
      <w:r w:rsidR="00791C13" w:rsidRPr="00F415C5">
        <w:rPr>
          <w:rFonts w:ascii="Times New Roman" w:hAnsi="Times New Roman"/>
          <w:bCs/>
          <w:color w:val="000000"/>
          <w:sz w:val="28"/>
          <w:szCs w:val="28"/>
          <w:lang w:eastAsia="ru-RU"/>
        </w:rPr>
        <w:t xml:space="preserve">  </w:t>
      </w:r>
      <w:r w:rsidR="00791C13">
        <w:rPr>
          <w:rFonts w:ascii="Times New Roman" w:hAnsi="Times New Roman"/>
          <w:bCs/>
          <w:color w:val="000000"/>
          <w:sz w:val="28"/>
          <w:szCs w:val="28"/>
          <w:lang w:eastAsia="ru-RU"/>
        </w:rPr>
        <w:t>осіб</w:t>
      </w:r>
      <w:r w:rsidR="00791C13" w:rsidRPr="00F415C5">
        <w:rPr>
          <w:rFonts w:ascii="Times New Roman" w:hAnsi="Times New Roman"/>
          <w:bCs/>
          <w:color w:val="000000"/>
          <w:sz w:val="28"/>
          <w:szCs w:val="28"/>
          <w:lang w:eastAsia="ru-RU"/>
        </w:rPr>
        <w:t>, та налічує:</w:t>
      </w:r>
    </w:p>
    <w:p w14:paraId="02519784" w14:textId="77777777" w:rsidR="00791C13" w:rsidRPr="00F415C5" w:rsidRDefault="00791C13" w:rsidP="007D4C9D">
      <w:pPr>
        <w:pStyle w:val="af1"/>
        <w:numPr>
          <w:ilvl w:val="0"/>
          <w:numId w:val="39"/>
        </w:numPr>
        <w:tabs>
          <w:tab w:val="clear" w:pos="930"/>
          <w:tab w:val="left" w:pos="709"/>
        </w:tabs>
        <w:spacing w:after="0" w:line="240" w:lineRule="auto"/>
        <w:ind w:left="0"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5 сховищ, місткістю 1</w:t>
      </w:r>
      <w:r>
        <w:rPr>
          <w:rFonts w:ascii="Times New Roman" w:hAnsi="Times New Roman"/>
          <w:bCs/>
          <w:color w:val="000000"/>
          <w:sz w:val="28"/>
          <w:szCs w:val="28"/>
          <w:lang w:eastAsia="ru-RU"/>
        </w:rPr>
        <w:t xml:space="preserve"> </w:t>
      </w:r>
      <w:r w:rsidRPr="00F415C5">
        <w:rPr>
          <w:rFonts w:ascii="Times New Roman" w:hAnsi="Times New Roman"/>
          <w:bCs/>
          <w:color w:val="000000"/>
          <w:sz w:val="28"/>
          <w:szCs w:val="28"/>
          <w:lang w:eastAsia="ru-RU"/>
        </w:rPr>
        <w:t>150 осіб;</w:t>
      </w:r>
    </w:p>
    <w:p w14:paraId="0F2E4DF7" w14:textId="77777777" w:rsidR="00791C13" w:rsidRPr="00F415C5" w:rsidRDefault="00791C13" w:rsidP="007D4C9D">
      <w:pPr>
        <w:pStyle w:val="af1"/>
        <w:numPr>
          <w:ilvl w:val="0"/>
          <w:numId w:val="39"/>
        </w:numPr>
        <w:tabs>
          <w:tab w:val="clear" w:pos="930"/>
          <w:tab w:val="left" w:pos="709"/>
        </w:tabs>
        <w:spacing w:after="0" w:line="240" w:lineRule="auto"/>
        <w:ind w:left="0"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2</w:t>
      </w:r>
      <w:r>
        <w:rPr>
          <w:rFonts w:ascii="Times New Roman" w:hAnsi="Times New Roman"/>
          <w:bCs/>
          <w:color w:val="000000"/>
          <w:sz w:val="28"/>
          <w:szCs w:val="28"/>
          <w:lang w:eastAsia="ru-RU"/>
        </w:rPr>
        <w:t>2</w:t>
      </w:r>
      <w:r w:rsidRPr="00F415C5">
        <w:rPr>
          <w:rFonts w:ascii="Times New Roman" w:hAnsi="Times New Roman"/>
          <w:bCs/>
          <w:color w:val="000000"/>
          <w:sz w:val="28"/>
          <w:szCs w:val="28"/>
          <w:lang w:eastAsia="ru-RU"/>
        </w:rPr>
        <w:t xml:space="preserve"> протирадіаційних </w:t>
      </w:r>
      <w:proofErr w:type="spellStart"/>
      <w:r w:rsidRPr="00F415C5">
        <w:rPr>
          <w:rFonts w:ascii="Times New Roman" w:hAnsi="Times New Roman"/>
          <w:bCs/>
          <w:color w:val="000000"/>
          <w:sz w:val="28"/>
          <w:szCs w:val="28"/>
          <w:lang w:eastAsia="ru-RU"/>
        </w:rPr>
        <w:t>укриттів</w:t>
      </w:r>
      <w:proofErr w:type="spellEnd"/>
      <w:r w:rsidRPr="00F415C5">
        <w:rPr>
          <w:rFonts w:ascii="Times New Roman" w:hAnsi="Times New Roman"/>
          <w:bCs/>
          <w:color w:val="000000"/>
          <w:sz w:val="28"/>
          <w:szCs w:val="28"/>
          <w:lang w:eastAsia="ru-RU"/>
        </w:rPr>
        <w:t>, місткістю 4</w:t>
      </w:r>
      <w:r>
        <w:rPr>
          <w:rFonts w:ascii="Times New Roman" w:hAnsi="Times New Roman"/>
          <w:bCs/>
          <w:color w:val="000000"/>
          <w:sz w:val="28"/>
          <w:szCs w:val="28"/>
          <w:lang w:eastAsia="ru-RU"/>
        </w:rPr>
        <w:t xml:space="preserve"> 059</w:t>
      </w:r>
      <w:r w:rsidRPr="00F415C5">
        <w:rPr>
          <w:rFonts w:ascii="Times New Roman" w:hAnsi="Times New Roman"/>
          <w:bCs/>
          <w:color w:val="000000"/>
          <w:sz w:val="28"/>
          <w:szCs w:val="28"/>
          <w:lang w:eastAsia="ru-RU"/>
        </w:rPr>
        <w:t xml:space="preserve"> осіб;</w:t>
      </w:r>
    </w:p>
    <w:p w14:paraId="7E71BA3F" w14:textId="77777777" w:rsidR="00791C13" w:rsidRPr="00B93FDD" w:rsidRDefault="00791C13" w:rsidP="007D4C9D">
      <w:pPr>
        <w:pStyle w:val="af1"/>
        <w:numPr>
          <w:ilvl w:val="0"/>
          <w:numId w:val="39"/>
        </w:numPr>
        <w:tabs>
          <w:tab w:val="clear" w:pos="930"/>
          <w:tab w:val="left" w:pos="709"/>
        </w:tabs>
        <w:spacing w:after="0" w:line="240" w:lineRule="auto"/>
        <w:ind w:left="0"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11</w:t>
      </w:r>
      <w:r>
        <w:rPr>
          <w:rFonts w:ascii="Times New Roman" w:hAnsi="Times New Roman"/>
          <w:bCs/>
          <w:color w:val="000000"/>
          <w:sz w:val="28"/>
          <w:szCs w:val="28"/>
          <w:lang w:eastAsia="ru-RU"/>
        </w:rPr>
        <w:t>7</w:t>
      </w:r>
      <w:r w:rsidRPr="00F415C5">
        <w:rPr>
          <w:rFonts w:ascii="Times New Roman" w:hAnsi="Times New Roman"/>
          <w:bCs/>
          <w:color w:val="000000"/>
          <w:sz w:val="28"/>
          <w:szCs w:val="28"/>
          <w:lang w:eastAsia="ru-RU"/>
        </w:rPr>
        <w:t xml:space="preserve"> найпростіших </w:t>
      </w:r>
      <w:proofErr w:type="spellStart"/>
      <w:r w:rsidRPr="00F415C5">
        <w:rPr>
          <w:rFonts w:ascii="Times New Roman" w:hAnsi="Times New Roman"/>
          <w:bCs/>
          <w:color w:val="000000"/>
          <w:sz w:val="28"/>
          <w:szCs w:val="28"/>
          <w:lang w:eastAsia="ru-RU"/>
        </w:rPr>
        <w:t>укриттів</w:t>
      </w:r>
      <w:proofErr w:type="spellEnd"/>
      <w:r w:rsidRPr="00F415C5">
        <w:rPr>
          <w:rFonts w:ascii="Times New Roman" w:hAnsi="Times New Roman"/>
          <w:bCs/>
          <w:color w:val="000000"/>
          <w:sz w:val="28"/>
          <w:szCs w:val="28"/>
          <w:lang w:eastAsia="ru-RU"/>
        </w:rPr>
        <w:t xml:space="preserve"> інших об’єктів фонду захисних споруд цивільного захисту, місткістю 1</w:t>
      </w:r>
      <w:r>
        <w:rPr>
          <w:rFonts w:ascii="Times New Roman" w:hAnsi="Times New Roman"/>
          <w:bCs/>
          <w:color w:val="000000"/>
          <w:sz w:val="28"/>
          <w:szCs w:val="28"/>
          <w:lang w:eastAsia="ru-RU"/>
        </w:rPr>
        <w:t>6</w:t>
      </w:r>
      <w:r w:rsidRPr="00F415C5">
        <w:rPr>
          <w:rFonts w:ascii="Times New Roman" w:hAnsi="Times New Roman"/>
          <w:bCs/>
          <w:color w:val="000000"/>
          <w:sz w:val="28"/>
          <w:szCs w:val="28"/>
          <w:lang w:eastAsia="ru-RU"/>
        </w:rPr>
        <w:t xml:space="preserve"> </w:t>
      </w:r>
      <w:r>
        <w:rPr>
          <w:rFonts w:ascii="Times New Roman" w:hAnsi="Times New Roman"/>
          <w:bCs/>
          <w:color w:val="000000"/>
          <w:sz w:val="28"/>
          <w:szCs w:val="28"/>
          <w:lang w:eastAsia="ru-RU"/>
        </w:rPr>
        <w:t>326</w:t>
      </w:r>
      <w:r w:rsidRPr="00F415C5">
        <w:rPr>
          <w:rFonts w:ascii="Times New Roman" w:hAnsi="Times New Roman"/>
          <w:bCs/>
          <w:color w:val="000000"/>
          <w:sz w:val="28"/>
          <w:szCs w:val="28"/>
          <w:lang w:eastAsia="ru-RU"/>
        </w:rPr>
        <w:t xml:space="preserve"> осіб.</w:t>
      </w:r>
      <w:r w:rsidRPr="00B93FDD">
        <w:rPr>
          <w:rFonts w:ascii="Times New Roman" w:hAnsi="Times New Roman"/>
          <w:bCs/>
          <w:color w:val="000000"/>
          <w:sz w:val="28"/>
          <w:szCs w:val="28"/>
          <w:lang w:eastAsia="ru-RU"/>
        </w:rPr>
        <w:t xml:space="preserve"> </w:t>
      </w:r>
    </w:p>
    <w:p w14:paraId="6C02F899"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За результатами проведеного обстеження, станом на звітній період:</w:t>
      </w:r>
    </w:p>
    <w:p w14:paraId="4907ED35"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 xml:space="preserve">1) </w:t>
      </w:r>
      <w:r w:rsidRPr="00F415C5">
        <w:rPr>
          <w:rFonts w:ascii="Times New Roman" w:hAnsi="Times New Roman"/>
          <w:bCs/>
          <w:color w:val="000000"/>
          <w:sz w:val="28"/>
          <w:szCs w:val="28"/>
          <w:lang w:eastAsia="ru-RU"/>
        </w:rPr>
        <w:t>з 2</w:t>
      </w:r>
      <w:r>
        <w:rPr>
          <w:rFonts w:ascii="Times New Roman" w:hAnsi="Times New Roman"/>
          <w:bCs/>
          <w:color w:val="000000"/>
          <w:sz w:val="28"/>
          <w:szCs w:val="28"/>
          <w:lang w:eastAsia="ru-RU"/>
        </w:rPr>
        <w:t>7</w:t>
      </w:r>
      <w:r w:rsidRPr="00F415C5">
        <w:rPr>
          <w:rFonts w:ascii="Times New Roman" w:hAnsi="Times New Roman"/>
          <w:bCs/>
          <w:color w:val="000000"/>
          <w:sz w:val="28"/>
          <w:szCs w:val="28"/>
          <w:lang w:eastAsia="ru-RU"/>
        </w:rPr>
        <w:t xml:space="preserve"> захисних споруд </w:t>
      </w:r>
      <w:r w:rsidR="00EC3919">
        <w:rPr>
          <w:rFonts w:ascii="Times New Roman" w:hAnsi="Times New Roman"/>
          <w:bCs/>
          <w:color w:val="000000"/>
          <w:sz w:val="28"/>
          <w:szCs w:val="28"/>
          <w:lang w:eastAsia="ru-RU"/>
        </w:rPr>
        <w:t>цивільного захисту</w:t>
      </w:r>
      <w:r w:rsidRPr="00F415C5">
        <w:rPr>
          <w:rFonts w:ascii="Times New Roman" w:hAnsi="Times New Roman"/>
          <w:bCs/>
          <w:color w:val="000000"/>
          <w:sz w:val="28"/>
          <w:szCs w:val="28"/>
          <w:lang w:eastAsia="ru-RU"/>
        </w:rPr>
        <w:t>:</w:t>
      </w:r>
    </w:p>
    <w:p w14:paraId="5023EC2F"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готові та обмежено готові – 13 об’єктів (47%);</w:t>
      </w:r>
    </w:p>
    <w:p w14:paraId="0D28B06D"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не готові — 15 об’єктів (53%).</w:t>
      </w:r>
    </w:p>
    <w:p w14:paraId="6D0507E8"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 xml:space="preserve">2) </w:t>
      </w:r>
      <w:r w:rsidRPr="00F415C5">
        <w:rPr>
          <w:rFonts w:ascii="Times New Roman" w:hAnsi="Times New Roman"/>
          <w:bCs/>
          <w:color w:val="000000"/>
          <w:sz w:val="28"/>
          <w:szCs w:val="28"/>
          <w:lang w:eastAsia="ru-RU"/>
        </w:rPr>
        <w:t>з 11</w:t>
      </w:r>
      <w:r>
        <w:rPr>
          <w:rFonts w:ascii="Times New Roman" w:hAnsi="Times New Roman"/>
          <w:bCs/>
          <w:color w:val="000000"/>
          <w:sz w:val="28"/>
          <w:szCs w:val="28"/>
          <w:lang w:eastAsia="ru-RU"/>
        </w:rPr>
        <w:t>7</w:t>
      </w:r>
      <w:r w:rsidRPr="00F415C5">
        <w:rPr>
          <w:rFonts w:ascii="Times New Roman" w:hAnsi="Times New Roman"/>
          <w:bCs/>
          <w:color w:val="000000"/>
          <w:sz w:val="28"/>
          <w:szCs w:val="28"/>
          <w:lang w:eastAsia="ru-RU"/>
        </w:rPr>
        <w:t xml:space="preserve"> найпростіших </w:t>
      </w:r>
      <w:proofErr w:type="spellStart"/>
      <w:r w:rsidRPr="00F415C5">
        <w:rPr>
          <w:rFonts w:ascii="Times New Roman" w:hAnsi="Times New Roman"/>
          <w:bCs/>
          <w:color w:val="000000"/>
          <w:sz w:val="28"/>
          <w:szCs w:val="28"/>
          <w:lang w:eastAsia="ru-RU"/>
        </w:rPr>
        <w:t>укриттів</w:t>
      </w:r>
      <w:proofErr w:type="spellEnd"/>
      <w:r w:rsidRPr="00F415C5">
        <w:rPr>
          <w:rFonts w:ascii="Times New Roman" w:hAnsi="Times New Roman"/>
          <w:bCs/>
          <w:color w:val="000000"/>
          <w:sz w:val="28"/>
          <w:szCs w:val="28"/>
          <w:lang w:eastAsia="ru-RU"/>
        </w:rPr>
        <w:t>:</w:t>
      </w:r>
    </w:p>
    <w:p w14:paraId="750D45F7"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рекомендовано до укриття населення — 73 об’єкти (63,4%);</w:t>
      </w:r>
    </w:p>
    <w:p w14:paraId="19420A25"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lastRenderedPageBreak/>
        <w:t xml:space="preserve">- не рекомендовано до укриття населення — 32 об’єкта (27,9%), з них на момент перевірки виявлено зачиненими — 2 об’єкти (1,8%);  </w:t>
      </w:r>
    </w:p>
    <w:p w14:paraId="158BF932"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задіяні в заходах — 8 об’єктів (6,9%).</w:t>
      </w:r>
    </w:p>
    <w:p w14:paraId="35E3BF24"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xml:space="preserve">Під час обстеження фонду захисних споруд цивільного захисту особливу увагу приділялось обладнання їх засобами для доступу осіб з інвалідністю та інших </w:t>
      </w:r>
      <w:proofErr w:type="spellStart"/>
      <w:r w:rsidRPr="00F415C5">
        <w:rPr>
          <w:rFonts w:ascii="Times New Roman" w:hAnsi="Times New Roman"/>
          <w:bCs/>
          <w:color w:val="000000"/>
          <w:sz w:val="28"/>
          <w:szCs w:val="28"/>
          <w:lang w:eastAsia="ru-RU"/>
        </w:rPr>
        <w:t>маломобільних</w:t>
      </w:r>
      <w:proofErr w:type="spellEnd"/>
      <w:r w:rsidRPr="00F415C5">
        <w:rPr>
          <w:rFonts w:ascii="Times New Roman" w:hAnsi="Times New Roman"/>
          <w:bCs/>
          <w:color w:val="000000"/>
          <w:sz w:val="28"/>
          <w:szCs w:val="28"/>
          <w:lang w:eastAsia="ru-RU"/>
        </w:rPr>
        <w:t xml:space="preserve"> груп населення.</w:t>
      </w:r>
    </w:p>
    <w:p w14:paraId="7D28A8F5"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Впродовж ІV кварталу 202</w:t>
      </w:r>
      <w:r>
        <w:rPr>
          <w:rFonts w:ascii="Times New Roman" w:hAnsi="Times New Roman"/>
          <w:bCs/>
          <w:color w:val="000000"/>
          <w:sz w:val="28"/>
          <w:szCs w:val="28"/>
          <w:lang w:eastAsia="ru-RU"/>
        </w:rPr>
        <w:t>5</w:t>
      </w:r>
      <w:r w:rsidRPr="00F415C5">
        <w:rPr>
          <w:rFonts w:ascii="Times New Roman" w:hAnsi="Times New Roman"/>
          <w:bCs/>
          <w:color w:val="000000"/>
          <w:sz w:val="28"/>
          <w:szCs w:val="28"/>
          <w:lang w:eastAsia="ru-RU"/>
        </w:rPr>
        <w:t xml:space="preserve"> року </w:t>
      </w:r>
      <w:r>
        <w:rPr>
          <w:rFonts w:ascii="Times New Roman" w:hAnsi="Times New Roman"/>
          <w:bCs/>
          <w:color w:val="000000"/>
          <w:sz w:val="28"/>
          <w:szCs w:val="28"/>
          <w:lang w:eastAsia="ru-RU"/>
        </w:rPr>
        <w:t>до</w:t>
      </w:r>
      <w:r w:rsidRPr="00F415C5">
        <w:rPr>
          <w:rFonts w:ascii="Times New Roman" w:hAnsi="Times New Roman"/>
          <w:bCs/>
          <w:color w:val="000000"/>
          <w:sz w:val="28"/>
          <w:szCs w:val="28"/>
          <w:lang w:eastAsia="ru-RU"/>
        </w:rPr>
        <w:t xml:space="preserve"> обліку фонду захисних споруд цивільного захисту </w:t>
      </w:r>
      <w:r>
        <w:rPr>
          <w:rFonts w:ascii="Times New Roman" w:hAnsi="Times New Roman"/>
          <w:bCs/>
          <w:color w:val="000000"/>
          <w:sz w:val="28"/>
          <w:szCs w:val="28"/>
          <w:lang w:eastAsia="ru-RU"/>
        </w:rPr>
        <w:t xml:space="preserve">включено 2 </w:t>
      </w:r>
      <w:r w:rsidRPr="00F415C5">
        <w:rPr>
          <w:rFonts w:ascii="Times New Roman" w:hAnsi="Times New Roman"/>
          <w:bCs/>
          <w:color w:val="000000"/>
          <w:sz w:val="28"/>
          <w:szCs w:val="28"/>
          <w:lang w:eastAsia="ru-RU"/>
        </w:rPr>
        <w:t>найпростіших укритт</w:t>
      </w:r>
      <w:r>
        <w:rPr>
          <w:rFonts w:ascii="Times New Roman" w:hAnsi="Times New Roman"/>
          <w:bCs/>
          <w:color w:val="000000"/>
          <w:sz w:val="28"/>
          <w:szCs w:val="28"/>
          <w:lang w:eastAsia="ru-RU"/>
        </w:rPr>
        <w:t>я, та виключено 1 протирадіаційне укриття</w:t>
      </w:r>
      <w:r w:rsidRPr="00F415C5">
        <w:rPr>
          <w:rFonts w:ascii="Times New Roman" w:hAnsi="Times New Roman"/>
          <w:bCs/>
          <w:color w:val="000000"/>
          <w:sz w:val="28"/>
          <w:szCs w:val="28"/>
          <w:lang w:eastAsia="ru-RU"/>
        </w:rPr>
        <w:t>.</w:t>
      </w:r>
    </w:p>
    <w:p w14:paraId="1BE6B9E4" w14:textId="77777777" w:rsidR="00791C13" w:rsidRPr="00F415C5"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xml:space="preserve">Щоквартально здійснюються перевірки захисних споруд та найпростіших </w:t>
      </w:r>
      <w:proofErr w:type="spellStart"/>
      <w:r w:rsidRPr="00F415C5">
        <w:rPr>
          <w:rFonts w:ascii="Times New Roman" w:hAnsi="Times New Roman"/>
          <w:bCs/>
          <w:color w:val="000000"/>
          <w:sz w:val="28"/>
          <w:szCs w:val="28"/>
          <w:lang w:eastAsia="ru-RU"/>
        </w:rPr>
        <w:t>укриттів</w:t>
      </w:r>
      <w:proofErr w:type="spellEnd"/>
      <w:r w:rsidRPr="00F415C5">
        <w:rPr>
          <w:rFonts w:ascii="Times New Roman" w:hAnsi="Times New Roman"/>
          <w:bCs/>
          <w:color w:val="000000"/>
          <w:sz w:val="28"/>
          <w:szCs w:val="28"/>
          <w:lang w:eastAsia="ru-RU"/>
        </w:rPr>
        <w:t xml:space="preserve"> Запорізьким районним управлінням Головного управління ДСНС України у Запорізькій області.</w:t>
      </w:r>
    </w:p>
    <w:p w14:paraId="7D760F1B" w14:textId="77777777" w:rsidR="00791C13"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xml:space="preserve">За результатом перевірки  захисних споруд складаються акти, на основі яких оновлюється книга обліку найпростіших </w:t>
      </w:r>
      <w:proofErr w:type="spellStart"/>
      <w:r w:rsidRPr="00F415C5">
        <w:rPr>
          <w:rFonts w:ascii="Times New Roman" w:hAnsi="Times New Roman"/>
          <w:bCs/>
          <w:color w:val="000000"/>
          <w:sz w:val="28"/>
          <w:szCs w:val="28"/>
          <w:lang w:eastAsia="ru-RU"/>
        </w:rPr>
        <w:t>укриттів</w:t>
      </w:r>
      <w:proofErr w:type="spellEnd"/>
      <w:r w:rsidRPr="00F415C5">
        <w:rPr>
          <w:rFonts w:ascii="Times New Roman" w:hAnsi="Times New Roman"/>
          <w:bCs/>
          <w:color w:val="000000"/>
          <w:sz w:val="28"/>
          <w:szCs w:val="28"/>
          <w:lang w:eastAsia="ru-RU"/>
        </w:rPr>
        <w:t xml:space="preserve"> та захисних споруд цивільного захисту Запорізького району Запорізької області.</w:t>
      </w:r>
    </w:p>
    <w:p w14:paraId="352E7040" w14:textId="77777777" w:rsidR="00791C13" w:rsidRPr="00B93FDD"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B93FDD">
        <w:rPr>
          <w:rFonts w:ascii="Times New Roman" w:hAnsi="Times New Roman"/>
          <w:bCs/>
          <w:color w:val="000000"/>
          <w:sz w:val="28"/>
          <w:szCs w:val="28"/>
          <w:lang w:eastAsia="ru-RU"/>
        </w:rPr>
        <w:t>На території Запорізького району створен</w:t>
      </w:r>
      <w:r w:rsidR="00966DAA">
        <w:rPr>
          <w:rFonts w:ascii="Times New Roman" w:hAnsi="Times New Roman"/>
          <w:bCs/>
          <w:color w:val="000000"/>
          <w:sz w:val="28"/>
          <w:szCs w:val="28"/>
          <w:lang w:eastAsia="ru-RU"/>
        </w:rPr>
        <w:t>о</w:t>
      </w:r>
      <w:r w:rsidRPr="00B93FDD">
        <w:rPr>
          <w:rFonts w:ascii="Times New Roman" w:hAnsi="Times New Roman"/>
          <w:bCs/>
          <w:color w:val="000000"/>
          <w:sz w:val="28"/>
          <w:szCs w:val="28"/>
          <w:lang w:eastAsia="ru-RU"/>
        </w:rPr>
        <w:t xml:space="preserve"> 93 пункти </w:t>
      </w:r>
      <w:r w:rsidR="00966DAA">
        <w:rPr>
          <w:rFonts w:ascii="Times New Roman" w:hAnsi="Times New Roman"/>
          <w:bCs/>
          <w:color w:val="000000"/>
          <w:sz w:val="28"/>
          <w:szCs w:val="28"/>
          <w:lang w:eastAsia="ru-RU"/>
        </w:rPr>
        <w:t>Н</w:t>
      </w:r>
      <w:r w:rsidRPr="00B93FDD">
        <w:rPr>
          <w:rFonts w:ascii="Times New Roman" w:hAnsi="Times New Roman"/>
          <w:bCs/>
          <w:color w:val="000000"/>
          <w:sz w:val="28"/>
          <w:szCs w:val="28"/>
          <w:lang w:eastAsia="ru-RU"/>
        </w:rPr>
        <w:t xml:space="preserve">езламності. </w:t>
      </w:r>
    </w:p>
    <w:p w14:paraId="51952163" w14:textId="124F53D4" w:rsidR="00791C13" w:rsidRPr="00B93FDD"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B93FDD">
        <w:rPr>
          <w:rFonts w:ascii="Times New Roman" w:hAnsi="Times New Roman"/>
          <w:bCs/>
          <w:color w:val="000000"/>
          <w:sz w:val="28"/>
          <w:szCs w:val="28"/>
          <w:lang w:eastAsia="ru-RU"/>
        </w:rPr>
        <w:t xml:space="preserve">Пункти </w:t>
      </w:r>
      <w:r w:rsidR="00C93AE7" w:rsidRPr="00C93AE7">
        <w:rPr>
          <w:rFonts w:ascii="Times New Roman" w:hAnsi="Times New Roman"/>
          <w:bCs/>
          <w:color w:val="000000"/>
          <w:sz w:val="28"/>
          <w:szCs w:val="28"/>
          <w:lang w:eastAsia="ru-RU"/>
        </w:rPr>
        <w:t>Н</w:t>
      </w:r>
      <w:r w:rsidRPr="00B93FDD">
        <w:rPr>
          <w:rFonts w:ascii="Times New Roman" w:hAnsi="Times New Roman"/>
          <w:bCs/>
          <w:color w:val="000000"/>
          <w:sz w:val="28"/>
          <w:szCs w:val="28"/>
          <w:lang w:eastAsia="ru-RU"/>
        </w:rPr>
        <w:t xml:space="preserve">езламності функціонують відповідно до вимог Порядку організації та функціонування пунктів </w:t>
      </w:r>
      <w:r w:rsidR="00C93AE7" w:rsidRPr="00C93AE7">
        <w:rPr>
          <w:rFonts w:ascii="Times New Roman" w:hAnsi="Times New Roman"/>
          <w:bCs/>
          <w:color w:val="000000"/>
          <w:sz w:val="28"/>
          <w:szCs w:val="28"/>
          <w:lang w:eastAsia="ru-RU"/>
        </w:rPr>
        <w:t>Н</w:t>
      </w:r>
      <w:r w:rsidRPr="00B93FDD">
        <w:rPr>
          <w:rFonts w:ascii="Times New Roman" w:hAnsi="Times New Roman"/>
          <w:bCs/>
          <w:color w:val="000000"/>
          <w:sz w:val="28"/>
          <w:szCs w:val="28"/>
          <w:lang w:eastAsia="ru-RU"/>
        </w:rPr>
        <w:t xml:space="preserve">езламності, затвердженого постановою Кабінету Міністрів України від 17.12.2022 № 1401 «Питання організації та функціонування пунктів незламності» (зі змінами). </w:t>
      </w:r>
    </w:p>
    <w:p w14:paraId="612EC082" w14:textId="77777777" w:rsidR="00791C13" w:rsidRPr="00B93FDD"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B93FDD">
        <w:rPr>
          <w:rFonts w:ascii="Times New Roman" w:hAnsi="Times New Roman"/>
          <w:bCs/>
          <w:color w:val="000000"/>
          <w:sz w:val="28"/>
          <w:szCs w:val="28"/>
          <w:lang w:eastAsia="ru-RU"/>
        </w:rPr>
        <w:t xml:space="preserve">За результатами проведених перевірок пункти </w:t>
      </w:r>
      <w:r w:rsidR="00966DAA">
        <w:rPr>
          <w:rFonts w:ascii="Times New Roman" w:hAnsi="Times New Roman"/>
          <w:bCs/>
          <w:color w:val="000000"/>
          <w:sz w:val="28"/>
          <w:szCs w:val="28"/>
          <w:lang w:eastAsia="ru-RU"/>
        </w:rPr>
        <w:t>Н</w:t>
      </w:r>
      <w:r w:rsidRPr="00B93FDD">
        <w:rPr>
          <w:rFonts w:ascii="Times New Roman" w:hAnsi="Times New Roman"/>
          <w:bCs/>
          <w:color w:val="000000"/>
          <w:sz w:val="28"/>
          <w:szCs w:val="28"/>
          <w:lang w:eastAsia="ru-RU"/>
        </w:rPr>
        <w:t xml:space="preserve">езламності забезпечені генераторами та паливно-мастильними матеріалами для їх безперебійного функціонування, також у достатній кількості є запаси технічної та питною водою. </w:t>
      </w:r>
    </w:p>
    <w:p w14:paraId="599C2A7E" w14:textId="77777777" w:rsidR="00791C13"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B93FDD">
        <w:rPr>
          <w:rFonts w:ascii="Times New Roman" w:hAnsi="Times New Roman"/>
          <w:bCs/>
          <w:color w:val="000000"/>
          <w:sz w:val="28"/>
          <w:szCs w:val="28"/>
          <w:lang w:eastAsia="ru-RU"/>
        </w:rPr>
        <w:t>Протягом 202</w:t>
      </w:r>
      <w:r>
        <w:rPr>
          <w:rFonts w:ascii="Times New Roman" w:hAnsi="Times New Roman"/>
          <w:bCs/>
          <w:color w:val="000000"/>
          <w:sz w:val="28"/>
          <w:szCs w:val="28"/>
          <w:lang w:eastAsia="ru-RU"/>
        </w:rPr>
        <w:t>5</w:t>
      </w:r>
      <w:r w:rsidRPr="00B93FDD">
        <w:rPr>
          <w:rFonts w:ascii="Times New Roman" w:hAnsi="Times New Roman"/>
          <w:bCs/>
          <w:color w:val="000000"/>
          <w:sz w:val="28"/>
          <w:szCs w:val="28"/>
          <w:lang w:eastAsia="ru-RU"/>
        </w:rPr>
        <w:t xml:space="preserve"> року було проведено перевірку пунктів </w:t>
      </w:r>
      <w:r w:rsidR="00966DAA">
        <w:rPr>
          <w:rFonts w:ascii="Times New Roman" w:hAnsi="Times New Roman"/>
          <w:bCs/>
          <w:color w:val="000000"/>
          <w:sz w:val="28"/>
          <w:szCs w:val="28"/>
          <w:lang w:eastAsia="ru-RU"/>
        </w:rPr>
        <w:t>Н</w:t>
      </w:r>
      <w:r w:rsidRPr="00B93FDD">
        <w:rPr>
          <w:rFonts w:ascii="Times New Roman" w:hAnsi="Times New Roman"/>
          <w:bCs/>
          <w:color w:val="000000"/>
          <w:sz w:val="28"/>
          <w:szCs w:val="28"/>
          <w:lang w:eastAsia="ru-RU"/>
        </w:rPr>
        <w:t xml:space="preserve">езламності, пунктів обігріву щодо їх готовності до роботи (розгортання) у разі обмеження або відсутності газо-, </w:t>
      </w:r>
      <w:proofErr w:type="spellStart"/>
      <w:r w:rsidRPr="00B93FDD">
        <w:rPr>
          <w:rFonts w:ascii="Times New Roman" w:hAnsi="Times New Roman"/>
          <w:bCs/>
          <w:color w:val="000000"/>
          <w:sz w:val="28"/>
          <w:szCs w:val="28"/>
          <w:lang w:eastAsia="ru-RU"/>
        </w:rPr>
        <w:t>електро</w:t>
      </w:r>
      <w:proofErr w:type="spellEnd"/>
      <w:r w:rsidRPr="00B93FDD">
        <w:rPr>
          <w:rFonts w:ascii="Times New Roman" w:hAnsi="Times New Roman"/>
          <w:bCs/>
          <w:color w:val="000000"/>
          <w:sz w:val="28"/>
          <w:szCs w:val="28"/>
          <w:lang w:eastAsia="ru-RU"/>
        </w:rPr>
        <w:t xml:space="preserve">-, теплопостачання, а також їх забезпеченості необхідними матеріалами та обладнанням. </w:t>
      </w:r>
    </w:p>
    <w:p w14:paraId="571719DC" w14:textId="77777777" w:rsidR="00791C13" w:rsidRPr="00B93FDD" w:rsidRDefault="00791C13" w:rsidP="007D4C9D">
      <w:pPr>
        <w:tabs>
          <w:tab w:val="left" w:pos="709"/>
        </w:tabs>
        <w:spacing w:after="0" w:line="240" w:lineRule="auto"/>
        <w:ind w:firstLine="567"/>
        <w:jc w:val="both"/>
        <w:rPr>
          <w:rFonts w:ascii="Times New Roman" w:hAnsi="Times New Roman"/>
          <w:bCs/>
          <w:color w:val="000000"/>
          <w:sz w:val="28"/>
          <w:szCs w:val="28"/>
          <w:lang w:eastAsia="ru-RU"/>
        </w:rPr>
      </w:pPr>
      <w:r w:rsidRPr="00671EEA">
        <w:rPr>
          <w:rFonts w:ascii="Times New Roman" w:hAnsi="Times New Roman"/>
          <w:bCs/>
          <w:color w:val="000000"/>
          <w:sz w:val="28"/>
          <w:szCs w:val="28"/>
          <w:lang w:eastAsia="ru-RU"/>
        </w:rPr>
        <w:t xml:space="preserve">Упродовж 2025 року </w:t>
      </w:r>
      <w:r w:rsidR="009736B9">
        <w:rPr>
          <w:rFonts w:ascii="Times New Roman" w:hAnsi="Times New Roman"/>
          <w:bCs/>
          <w:color w:val="000000"/>
          <w:sz w:val="28"/>
          <w:szCs w:val="28"/>
          <w:lang w:eastAsia="ru-RU"/>
        </w:rPr>
        <w:t>райдержадміністрація</w:t>
      </w:r>
      <w:r w:rsidRPr="00671EEA">
        <w:rPr>
          <w:rFonts w:ascii="Times New Roman" w:hAnsi="Times New Roman"/>
          <w:bCs/>
          <w:color w:val="000000"/>
          <w:sz w:val="28"/>
          <w:szCs w:val="28"/>
          <w:lang w:eastAsia="ru-RU"/>
        </w:rPr>
        <w:t xml:space="preserve"> та органи місцевого самоврядування забезпечували проведення перевірок пунктів </w:t>
      </w:r>
      <w:r w:rsidR="00966DAA">
        <w:rPr>
          <w:rFonts w:ascii="Times New Roman" w:hAnsi="Times New Roman"/>
          <w:bCs/>
          <w:color w:val="000000"/>
          <w:sz w:val="28"/>
          <w:szCs w:val="28"/>
          <w:lang w:eastAsia="ru-RU"/>
        </w:rPr>
        <w:t>Н</w:t>
      </w:r>
      <w:r w:rsidRPr="00671EEA">
        <w:rPr>
          <w:rFonts w:ascii="Times New Roman" w:hAnsi="Times New Roman"/>
          <w:bCs/>
          <w:color w:val="000000"/>
          <w:sz w:val="28"/>
          <w:szCs w:val="28"/>
          <w:lang w:eastAsia="ru-RU"/>
        </w:rPr>
        <w:t>езламності із подальшим оформленням актів перевірки та заповненням чек-листів.</w:t>
      </w:r>
    </w:p>
    <w:p w14:paraId="2C47F0F4" w14:textId="77777777" w:rsidR="00F415C5" w:rsidRDefault="00F415C5" w:rsidP="00791C13">
      <w:pPr>
        <w:tabs>
          <w:tab w:val="left" w:pos="709"/>
        </w:tabs>
        <w:spacing w:after="0" w:line="240" w:lineRule="auto"/>
        <w:jc w:val="both"/>
        <w:rPr>
          <w:rFonts w:ascii="Times New Roman" w:hAnsi="Times New Roman"/>
          <w:b/>
          <w:color w:val="000000"/>
          <w:sz w:val="28"/>
          <w:szCs w:val="28"/>
          <w:lang w:eastAsia="ru-RU"/>
        </w:rPr>
      </w:pPr>
    </w:p>
    <w:p w14:paraId="5EF386EC" w14:textId="77777777" w:rsidR="00C04EE6" w:rsidRPr="005B5285" w:rsidRDefault="006F0F23" w:rsidP="003916F8">
      <w:pPr>
        <w:spacing w:after="0" w:line="240" w:lineRule="auto"/>
        <w:ind w:firstLine="709"/>
        <w:jc w:val="center"/>
        <w:rPr>
          <w:rFonts w:ascii="Times New Roman" w:hAnsi="Times New Roman"/>
          <w:b/>
          <w:sz w:val="28"/>
          <w:szCs w:val="28"/>
        </w:rPr>
      </w:pPr>
      <w:r>
        <w:rPr>
          <w:rFonts w:ascii="Times New Roman" w:hAnsi="Times New Roman"/>
          <w:b/>
          <w:sz w:val="28"/>
          <w:szCs w:val="28"/>
        </w:rPr>
        <w:t>ЖИТЛОВО-КОМУНАЛЬНЕ ГОСПОДАРСТВО</w:t>
      </w:r>
    </w:p>
    <w:p w14:paraId="3F8BF41C" w14:textId="77777777" w:rsidR="00042792" w:rsidRPr="00B35EAD" w:rsidRDefault="00042792" w:rsidP="007D4C9D">
      <w:pPr>
        <w:spacing w:after="0" w:line="240" w:lineRule="auto"/>
        <w:ind w:firstLine="567"/>
        <w:jc w:val="both"/>
        <w:rPr>
          <w:rFonts w:ascii="Times New Roman" w:hAnsi="Times New Roman"/>
          <w:sz w:val="28"/>
          <w:szCs w:val="28"/>
        </w:rPr>
      </w:pPr>
      <w:r w:rsidRPr="00B35EAD">
        <w:rPr>
          <w:rFonts w:ascii="Times New Roman" w:eastAsia="Times New Roman" w:hAnsi="Times New Roman"/>
          <w:w w:val="105"/>
          <w:sz w:val="28"/>
          <w:szCs w:val="28"/>
          <w:lang w:eastAsia="ru-RU"/>
        </w:rPr>
        <w:t xml:space="preserve">Підготовка підприємств паливно-енергетичного комплексу, житлово-комунального господарства та об’єктів соціальної сфери до стабільної роботи в </w:t>
      </w:r>
      <w:proofErr w:type="spellStart"/>
      <w:r w:rsidRPr="00B35EAD">
        <w:rPr>
          <w:rFonts w:ascii="Times New Roman" w:eastAsia="Times New Roman" w:hAnsi="Times New Roman"/>
          <w:w w:val="105"/>
          <w:sz w:val="28"/>
          <w:szCs w:val="28"/>
          <w:lang w:eastAsia="ru-RU"/>
        </w:rPr>
        <w:t>осiнньо</w:t>
      </w:r>
      <w:proofErr w:type="spellEnd"/>
      <w:r w:rsidRPr="00B35EAD">
        <w:rPr>
          <w:rFonts w:ascii="Times New Roman" w:eastAsia="Times New Roman" w:hAnsi="Times New Roman"/>
          <w:w w:val="105"/>
          <w:sz w:val="28"/>
          <w:szCs w:val="28"/>
          <w:lang w:eastAsia="ru-RU"/>
        </w:rPr>
        <w:t xml:space="preserve"> ­ зимовий період 202</w:t>
      </w:r>
      <w:r>
        <w:rPr>
          <w:rFonts w:ascii="Times New Roman" w:eastAsia="Times New Roman" w:hAnsi="Times New Roman"/>
          <w:w w:val="105"/>
          <w:sz w:val="28"/>
          <w:szCs w:val="28"/>
          <w:lang w:eastAsia="ru-RU"/>
        </w:rPr>
        <w:t>5</w:t>
      </w:r>
      <w:r w:rsidRPr="00B35EAD">
        <w:rPr>
          <w:rFonts w:ascii="Times New Roman" w:eastAsia="Times New Roman" w:hAnsi="Times New Roman"/>
          <w:w w:val="105"/>
          <w:sz w:val="28"/>
          <w:szCs w:val="28"/>
          <w:lang w:eastAsia="ru-RU"/>
        </w:rPr>
        <w:t>/202</w:t>
      </w:r>
      <w:r>
        <w:rPr>
          <w:rFonts w:ascii="Times New Roman" w:eastAsia="Times New Roman" w:hAnsi="Times New Roman"/>
          <w:w w:val="105"/>
          <w:sz w:val="28"/>
          <w:szCs w:val="28"/>
          <w:lang w:eastAsia="ru-RU"/>
        </w:rPr>
        <w:t>6</w:t>
      </w:r>
      <w:r w:rsidRPr="00B35EAD">
        <w:rPr>
          <w:rFonts w:ascii="Times New Roman" w:eastAsia="Times New Roman" w:hAnsi="Times New Roman"/>
          <w:w w:val="105"/>
          <w:sz w:val="28"/>
          <w:szCs w:val="28"/>
          <w:lang w:eastAsia="ru-RU"/>
        </w:rPr>
        <w:t xml:space="preserve"> року проводилась згідно запланованих показників, а саме</w:t>
      </w:r>
      <w:r>
        <w:rPr>
          <w:rFonts w:ascii="Times New Roman" w:eastAsia="Times New Roman" w:hAnsi="Times New Roman"/>
          <w:w w:val="105"/>
          <w:sz w:val="28"/>
          <w:szCs w:val="28"/>
          <w:lang w:eastAsia="ru-RU"/>
        </w:rPr>
        <w:t xml:space="preserve"> до опалювального періоду було підготовлено</w:t>
      </w:r>
      <w:r w:rsidRPr="00B35EAD">
        <w:rPr>
          <w:rFonts w:ascii="Times New Roman" w:eastAsia="Times New Roman" w:hAnsi="Times New Roman"/>
          <w:w w:val="105"/>
          <w:sz w:val="28"/>
          <w:szCs w:val="28"/>
          <w:lang w:eastAsia="ru-RU"/>
        </w:rPr>
        <w:t>:</w:t>
      </w:r>
    </w:p>
    <w:p w14:paraId="7720B0FB" w14:textId="77777777" w:rsidR="00042792" w:rsidRPr="00B35EAD" w:rsidRDefault="00042792" w:rsidP="007D4C9D">
      <w:pPr>
        <w:pStyle w:val="af1"/>
        <w:numPr>
          <w:ilvl w:val="0"/>
          <w:numId w:val="40"/>
        </w:numPr>
        <w:spacing w:after="0" w:line="240" w:lineRule="auto"/>
        <w:ind w:left="0" w:firstLine="567"/>
        <w:jc w:val="both"/>
        <w:rPr>
          <w:rFonts w:ascii="Times New Roman" w:hAnsi="Times New Roman"/>
          <w:sz w:val="28"/>
          <w:szCs w:val="28"/>
        </w:rPr>
      </w:pPr>
      <w:r w:rsidRPr="00B35EAD">
        <w:rPr>
          <w:rFonts w:ascii="Times New Roman" w:hAnsi="Times New Roman"/>
          <w:sz w:val="28"/>
          <w:szCs w:val="28"/>
        </w:rPr>
        <w:t xml:space="preserve">139 комунальних </w:t>
      </w:r>
      <w:proofErr w:type="spellStart"/>
      <w:r w:rsidRPr="00B35EAD">
        <w:rPr>
          <w:rFonts w:ascii="Times New Roman" w:hAnsi="Times New Roman"/>
          <w:sz w:val="28"/>
          <w:szCs w:val="28"/>
        </w:rPr>
        <w:t>котелень</w:t>
      </w:r>
      <w:proofErr w:type="spellEnd"/>
      <w:r w:rsidRPr="00B35EAD">
        <w:rPr>
          <w:rFonts w:ascii="Times New Roman" w:hAnsi="Times New Roman"/>
          <w:sz w:val="28"/>
          <w:szCs w:val="28"/>
        </w:rPr>
        <w:t xml:space="preserve"> району;</w:t>
      </w:r>
    </w:p>
    <w:p w14:paraId="3C329315" w14:textId="77777777" w:rsidR="00042792" w:rsidRPr="00B35EAD" w:rsidRDefault="00042792" w:rsidP="007D4C9D">
      <w:pPr>
        <w:pStyle w:val="af1"/>
        <w:numPr>
          <w:ilvl w:val="0"/>
          <w:numId w:val="40"/>
        </w:numPr>
        <w:spacing w:after="0" w:line="240" w:lineRule="auto"/>
        <w:ind w:left="0" w:firstLine="567"/>
        <w:jc w:val="both"/>
        <w:rPr>
          <w:rFonts w:ascii="Times New Roman" w:hAnsi="Times New Roman"/>
          <w:sz w:val="28"/>
          <w:szCs w:val="28"/>
        </w:rPr>
      </w:pPr>
      <w:r w:rsidRPr="00B35EAD">
        <w:rPr>
          <w:rFonts w:ascii="Times New Roman" w:hAnsi="Times New Roman"/>
          <w:sz w:val="28"/>
          <w:szCs w:val="28"/>
          <w:lang w:val="ru-RU"/>
        </w:rPr>
        <w:t>7</w:t>
      </w:r>
      <w:r>
        <w:rPr>
          <w:rFonts w:ascii="Times New Roman" w:hAnsi="Times New Roman"/>
          <w:sz w:val="28"/>
          <w:szCs w:val="28"/>
          <w:lang w:val="ru-RU"/>
        </w:rPr>
        <w:t>4</w:t>
      </w:r>
      <w:r w:rsidRPr="00B35EAD">
        <w:rPr>
          <w:rFonts w:ascii="Times New Roman" w:hAnsi="Times New Roman"/>
          <w:sz w:val="28"/>
          <w:szCs w:val="28"/>
        </w:rPr>
        <w:t xml:space="preserve"> заклад охорони</w:t>
      </w:r>
      <w:r>
        <w:rPr>
          <w:rFonts w:ascii="Times New Roman" w:hAnsi="Times New Roman"/>
          <w:sz w:val="28"/>
          <w:szCs w:val="28"/>
        </w:rPr>
        <w:t xml:space="preserve"> </w:t>
      </w:r>
      <w:proofErr w:type="spellStart"/>
      <w:r>
        <w:rPr>
          <w:rFonts w:ascii="Times New Roman" w:hAnsi="Times New Roman"/>
          <w:sz w:val="28"/>
          <w:szCs w:val="28"/>
        </w:rPr>
        <w:t>здоров</w:t>
      </w:r>
      <w:proofErr w:type="spellEnd"/>
      <w:r>
        <w:rPr>
          <w:rFonts w:ascii="Times New Roman" w:hAnsi="Times New Roman"/>
          <w:sz w:val="28"/>
          <w:szCs w:val="28"/>
          <w:lang w:val="en-US"/>
        </w:rPr>
        <w:t>’</w:t>
      </w:r>
      <w:r>
        <w:rPr>
          <w:rFonts w:ascii="Times New Roman" w:hAnsi="Times New Roman"/>
          <w:sz w:val="28"/>
          <w:szCs w:val="28"/>
        </w:rPr>
        <w:t>я</w:t>
      </w:r>
      <w:r w:rsidRPr="00B35EAD">
        <w:rPr>
          <w:rFonts w:ascii="Times New Roman" w:hAnsi="Times New Roman"/>
          <w:sz w:val="28"/>
          <w:szCs w:val="28"/>
        </w:rPr>
        <w:t>;</w:t>
      </w:r>
    </w:p>
    <w:p w14:paraId="7B4156E1" w14:textId="77777777" w:rsidR="00042792" w:rsidRPr="00B35EAD" w:rsidRDefault="00042792" w:rsidP="007D4C9D">
      <w:pPr>
        <w:pStyle w:val="af1"/>
        <w:numPr>
          <w:ilvl w:val="0"/>
          <w:numId w:val="40"/>
        </w:numPr>
        <w:spacing w:after="0" w:line="240" w:lineRule="auto"/>
        <w:ind w:left="0" w:firstLine="567"/>
        <w:jc w:val="both"/>
        <w:rPr>
          <w:rFonts w:ascii="Times New Roman" w:hAnsi="Times New Roman"/>
          <w:sz w:val="28"/>
          <w:szCs w:val="28"/>
        </w:rPr>
      </w:pPr>
      <w:r>
        <w:rPr>
          <w:rFonts w:ascii="Times New Roman" w:hAnsi="Times New Roman"/>
          <w:sz w:val="28"/>
          <w:szCs w:val="28"/>
          <w:lang w:val="ru-RU"/>
        </w:rPr>
        <w:t>56</w:t>
      </w:r>
      <w:r w:rsidRPr="00B35EAD">
        <w:rPr>
          <w:rFonts w:ascii="Times New Roman" w:hAnsi="Times New Roman"/>
          <w:sz w:val="28"/>
          <w:szCs w:val="28"/>
        </w:rPr>
        <w:t xml:space="preserve"> заклад</w:t>
      </w:r>
      <w:r>
        <w:rPr>
          <w:rFonts w:ascii="Times New Roman" w:hAnsi="Times New Roman"/>
          <w:sz w:val="28"/>
          <w:szCs w:val="28"/>
          <w:lang w:val="ru-RU"/>
        </w:rPr>
        <w:t>и</w:t>
      </w:r>
      <w:r w:rsidRPr="00B35EAD">
        <w:rPr>
          <w:rFonts w:ascii="Times New Roman" w:hAnsi="Times New Roman"/>
          <w:sz w:val="28"/>
          <w:szCs w:val="28"/>
        </w:rPr>
        <w:t xml:space="preserve"> середньої освіти;</w:t>
      </w:r>
    </w:p>
    <w:p w14:paraId="14AEF62B" w14:textId="77777777" w:rsidR="00042792" w:rsidRPr="00B35EAD" w:rsidRDefault="00042792" w:rsidP="007D4C9D">
      <w:pPr>
        <w:pStyle w:val="af1"/>
        <w:numPr>
          <w:ilvl w:val="0"/>
          <w:numId w:val="40"/>
        </w:numPr>
        <w:spacing w:after="0" w:line="240" w:lineRule="auto"/>
        <w:ind w:left="0" w:firstLine="567"/>
        <w:jc w:val="both"/>
        <w:rPr>
          <w:rFonts w:ascii="Times New Roman" w:hAnsi="Times New Roman"/>
          <w:sz w:val="28"/>
          <w:szCs w:val="28"/>
        </w:rPr>
      </w:pPr>
      <w:r w:rsidRPr="00B35EAD">
        <w:rPr>
          <w:rFonts w:ascii="Times New Roman" w:hAnsi="Times New Roman"/>
          <w:sz w:val="28"/>
          <w:szCs w:val="28"/>
        </w:rPr>
        <w:t>2</w:t>
      </w:r>
      <w:r>
        <w:rPr>
          <w:rFonts w:ascii="Times New Roman" w:hAnsi="Times New Roman"/>
          <w:sz w:val="28"/>
          <w:szCs w:val="28"/>
        </w:rPr>
        <w:t>8</w:t>
      </w:r>
      <w:r w:rsidRPr="00B35EAD">
        <w:rPr>
          <w:rFonts w:ascii="Times New Roman" w:hAnsi="Times New Roman"/>
          <w:sz w:val="28"/>
          <w:szCs w:val="28"/>
        </w:rPr>
        <w:t xml:space="preserve"> дошкільних навчальних закладів.</w:t>
      </w:r>
    </w:p>
    <w:p w14:paraId="17268FFD" w14:textId="77777777" w:rsidR="00042792" w:rsidRPr="00B35EAD" w:rsidRDefault="00042792" w:rsidP="007D4C9D">
      <w:pPr>
        <w:spacing w:after="0" w:line="240" w:lineRule="auto"/>
        <w:ind w:firstLine="567"/>
        <w:jc w:val="both"/>
        <w:rPr>
          <w:rFonts w:ascii="Times New Roman" w:hAnsi="Times New Roman"/>
          <w:sz w:val="28"/>
          <w:szCs w:val="28"/>
        </w:rPr>
      </w:pPr>
      <w:r w:rsidRPr="00B35EAD">
        <w:rPr>
          <w:rFonts w:ascii="Times New Roman" w:hAnsi="Times New Roman"/>
          <w:sz w:val="28"/>
          <w:szCs w:val="28"/>
        </w:rPr>
        <w:t xml:space="preserve">Разом з тим, комунальними підприємствами та керуючими компаніями, надавачами послуги з централізованого теплопостачання проведено підготовку </w:t>
      </w:r>
      <w:r>
        <w:rPr>
          <w:rFonts w:ascii="Times New Roman" w:hAnsi="Times New Roman"/>
          <w:sz w:val="28"/>
          <w:szCs w:val="28"/>
        </w:rPr>
        <w:t>75</w:t>
      </w:r>
      <w:r w:rsidRPr="00B35EAD">
        <w:rPr>
          <w:rFonts w:ascii="Times New Roman" w:hAnsi="Times New Roman"/>
          <w:sz w:val="28"/>
          <w:szCs w:val="28"/>
        </w:rPr>
        <w:t xml:space="preserve"> житлових будинків, шляхом проведення робіт по поточному ремонту покрівель</w:t>
      </w:r>
      <w:r>
        <w:rPr>
          <w:rFonts w:ascii="Times New Roman" w:hAnsi="Times New Roman"/>
          <w:sz w:val="28"/>
          <w:szCs w:val="28"/>
        </w:rPr>
        <w:t xml:space="preserve"> у 13 будинках</w:t>
      </w:r>
      <w:r w:rsidRPr="00B35EAD">
        <w:rPr>
          <w:rFonts w:ascii="Times New Roman" w:hAnsi="Times New Roman"/>
          <w:sz w:val="28"/>
          <w:szCs w:val="28"/>
        </w:rPr>
        <w:t>, заміні внутрішніх інженерних мереж,</w:t>
      </w:r>
      <w:r>
        <w:rPr>
          <w:rFonts w:ascii="Times New Roman" w:hAnsi="Times New Roman"/>
          <w:sz w:val="28"/>
          <w:szCs w:val="28"/>
        </w:rPr>
        <w:t xml:space="preserve"> ремонт </w:t>
      </w:r>
      <w:proofErr w:type="spellStart"/>
      <w:r>
        <w:rPr>
          <w:rFonts w:ascii="Times New Roman" w:hAnsi="Times New Roman"/>
          <w:sz w:val="28"/>
          <w:szCs w:val="28"/>
        </w:rPr>
        <w:t>внутрішньобудинкових</w:t>
      </w:r>
      <w:proofErr w:type="spellEnd"/>
      <w:r>
        <w:rPr>
          <w:rFonts w:ascii="Times New Roman" w:hAnsi="Times New Roman"/>
          <w:sz w:val="28"/>
          <w:szCs w:val="28"/>
        </w:rPr>
        <w:t xml:space="preserve"> систем холодного водопостачання в 17 будинках, ремонт </w:t>
      </w:r>
      <w:proofErr w:type="spellStart"/>
      <w:r>
        <w:rPr>
          <w:rFonts w:ascii="Times New Roman" w:hAnsi="Times New Roman"/>
          <w:sz w:val="28"/>
          <w:szCs w:val="28"/>
        </w:rPr>
        <w:t>внутрішньобудинкових</w:t>
      </w:r>
      <w:proofErr w:type="spellEnd"/>
      <w:r>
        <w:rPr>
          <w:rFonts w:ascii="Times New Roman" w:hAnsi="Times New Roman"/>
          <w:sz w:val="28"/>
          <w:szCs w:val="28"/>
        </w:rPr>
        <w:t xml:space="preserve"> систем електропостачання у 9 будинках,</w:t>
      </w:r>
      <w:r w:rsidRPr="00B35EAD">
        <w:rPr>
          <w:rFonts w:ascii="Times New Roman" w:hAnsi="Times New Roman"/>
          <w:sz w:val="28"/>
          <w:szCs w:val="28"/>
        </w:rPr>
        <w:t xml:space="preserve"> а також </w:t>
      </w:r>
      <w:r>
        <w:rPr>
          <w:rFonts w:ascii="Times New Roman" w:hAnsi="Times New Roman"/>
          <w:sz w:val="28"/>
          <w:szCs w:val="28"/>
        </w:rPr>
        <w:t>0,11</w:t>
      </w:r>
      <w:r w:rsidRPr="00B35EAD">
        <w:rPr>
          <w:rFonts w:ascii="Times New Roman" w:hAnsi="Times New Roman"/>
          <w:sz w:val="28"/>
          <w:szCs w:val="28"/>
        </w:rPr>
        <w:t xml:space="preserve"> км теплових мереж.</w:t>
      </w:r>
    </w:p>
    <w:p w14:paraId="3D6E9183" w14:textId="77777777" w:rsidR="00042792" w:rsidRPr="00B35EAD" w:rsidRDefault="00042792" w:rsidP="007D4C9D">
      <w:pPr>
        <w:spacing w:after="0" w:line="240" w:lineRule="auto"/>
        <w:ind w:firstLine="567"/>
        <w:jc w:val="both"/>
        <w:rPr>
          <w:rFonts w:ascii="Times New Roman" w:hAnsi="Times New Roman"/>
          <w:sz w:val="28"/>
          <w:szCs w:val="28"/>
        </w:rPr>
      </w:pPr>
      <w:r w:rsidRPr="00B35EAD">
        <w:rPr>
          <w:rFonts w:ascii="Times New Roman" w:hAnsi="Times New Roman"/>
          <w:sz w:val="28"/>
          <w:szCs w:val="28"/>
        </w:rPr>
        <w:lastRenderedPageBreak/>
        <w:t xml:space="preserve">До початку проходження опалювального сезону здійснювався належний контроль за підписанням актів готовності </w:t>
      </w:r>
      <w:proofErr w:type="spellStart"/>
      <w:r w:rsidRPr="00B35EAD">
        <w:rPr>
          <w:rFonts w:ascii="Times New Roman" w:hAnsi="Times New Roman"/>
          <w:sz w:val="28"/>
          <w:szCs w:val="28"/>
        </w:rPr>
        <w:t>котелень</w:t>
      </w:r>
      <w:proofErr w:type="spellEnd"/>
      <w:r w:rsidRPr="00B35EAD">
        <w:rPr>
          <w:rFonts w:ascii="Times New Roman" w:hAnsi="Times New Roman"/>
          <w:sz w:val="28"/>
          <w:szCs w:val="28"/>
        </w:rPr>
        <w:t xml:space="preserve"> централізованого теплопостачання та теплових господарств закладів установ та організацій.</w:t>
      </w:r>
    </w:p>
    <w:p w14:paraId="55D115B2" w14:textId="77777777" w:rsidR="00042792" w:rsidRDefault="00042792" w:rsidP="007D4C9D">
      <w:pPr>
        <w:pStyle w:val="afb"/>
        <w:shd w:val="clear" w:color="auto" w:fill="FFFFFF" w:themeFill="background1"/>
        <w:tabs>
          <w:tab w:val="left" w:pos="0"/>
        </w:tabs>
        <w:spacing w:after="0"/>
        <w:ind w:firstLine="567"/>
        <w:jc w:val="both"/>
        <w:rPr>
          <w:sz w:val="28"/>
          <w:szCs w:val="28"/>
          <w:shd w:val="clear" w:color="auto" w:fill="FFFFFF" w:themeFill="background1"/>
          <w:lang w:val="uk-UA"/>
        </w:rPr>
      </w:pPr>
      <w:r w:rsidRPr="00901B64">
        <w:rPr>
          <w:sz w:val="28"/>
          <w:szCs w:val="28"/>
          <w:shd w:val="clear" w:color="auto" w:fill="FFFFFF" w:themeFill="background1"/>
          <w:lang w:val="uk-UA"/>
        </w:rPr>
        <w:t xml:space="preserve">У складі робочої групи, створеної наказом Департаменту житлово-комунального господарства та будівництва облдержадміністрації </w:t>
      </w:r>
      <w:r>
        <w:rPr>
          <w:sz w:val="28"/>
          <w:szCs w:val="28"/>
          <w:shd w:val="clear" w:color="auto" w:fill="FFFFFF" w:themeFill="background1"/>
          <w:lang w:val="uk-UA"/>
        </w:rPr>
        <w:t xml:space="preserve">проведено </w:t>
      </w:r>
      <w:r w:rsidRPr="00901B64">
        <w:rPr>
          <w:sz w:val="28"/>
          <w:szCs w:val="28"/>
          <w:shd w:val="clear" w:color="auto" w:fill="FFFFFF" w:themeFill="background1"/>
          <w:lang w:val="uk-UA"/>
        </w:rPr>
        <w:t xml:space="preserve">моніторинг готовності </w:t>
      </w:r>
      <w:r>
        <w:rPr>
          <w:sz w:val="28"/>
          <w:szCs w:val="28"/>
          <w:shd w:val="clear" w:color="auto" w:fill="FFFFFF" w:themeFill="background1"/>
          <w:lang w:val="uk-UA"/>
        </w:rPr>
        <w:t>об</w:t>
      </w:r>
      <w:r w:rsidRPr="00901B64">
        <w:rPr>
          <w:sz w:val="28"/>
          <w:szCs w:val="28"/>
          <w:shd w:val="clear" w:color="auto" w:fill="FFFFFF" w:themeFill="background1"/>
          <w:lang w:val="uk-UA"/>
        </w:rPr>
        <w:t>’</w:t>
      </w:r>
      <w:r>
        <w:rPr>
          <w:sz w:val="28"/>
          <w:szCs w:val="28"/>
          <w:shd w:val="clear" w:color="auto" w:fill="FFFFFF" w:themeFill="background1"/>
          <w:lang w:val="uk-UA"/>
        </w:rPr>
        <w:t xml:space="preserve">єктів житлово-комунального господарства </w:t>
      </w:r>
      <w:r w:rsidRPr="00901B64">
        <w:rPr>
          <w:sz w:val="28"/>
          <w:szCs w:val="28"/>
          <w:shd w:val="clear" w:color="auto" w:fill="FFFFFF" w:themeFill="background1"/>
          <w:lang w:val="uk-UA"/>
        </w:rPr>
        <w:t xml:space="preserve">територіальних громад </w:t>
      </w:r>
      <w:r>
        <w:rPr>
          <w:sz w:val="28"/>
          <w:szCs w:val="28"/>
          <w:shd w:val="clear" w:color="auto" w:fill="FFFFFF" w:themeFill="background1"/>
          <w:lang w:val="uk-UA"/>
        </w:rPr>
        <w:t xml:space="preserve">Запорізького району </w:t>
      </w:r>
      <w:r w:rsidRPr="00901B64">
        <w:rPr>
          <w:sz w:val="28"/>
          <w:szCs w:val="28"/>
          <w:shd w:val="clear" w:color="auto" w:fill="FFFFFF" w:themeFill="background1"/>
          <w:lang w:val="uk-UA"/>
        </w:rPr>
        <w:t xml:space="preserve">до </w:t>
      </w:r>
      <w:r>
        <w:rPr>
          <w:sz w:val="28"/>
          <w:szCs w:val="28"/>
          <w:shd w:val="clear" w:color="auto" w:fill="FFFFFF" w:themeFill="background1"/>
          <w:lang w:val="uk-UA"/>
        </w:rPr>
        <w:t xml:space="preserve">роботи в </w:t>
      </w:r>
      <w:r w:rsidRPr="00901B64">
        <w:rPr>
          <w:sz w:val="28"/>
          <w:szCs w:val="28"/>
          <w:shd w:val="clear" w:color="auto" w:fill="FFFFFF" w:themeFill="background1"/>
          <w:lang w:val="uk-UA"/>
        </w:rPr>
        <w:t>осінньо-зимов</w:t>
      </w:r>
      <w:r>
        <w:rPr>
          <w:sz w:val="28"/>
          <w:szCs w:val="28"/>
          <w:shd w:val="clear" w:color="auto" w:fill="FFFFFF" w:themeFill="background1"/>
          <w:lang w:val="uk-UA"/>
        </w:rPr>
        <w:t>ий</w:t>
      </w:r>
      <w:r w:rsidRPr="00901B64">
        <w:rPr>
          <w:sz w:val="28"/>
          <w:szCs w:val="28"/>
          <w:shd w:val="clear" w:color="auto" w:fill="FFFFFF" w:themeFill="background1"/>
          <w:lang w:val="uk-UA"/>
        </w:rPr>
        <w:t xml:space="preserve"> період 202</w:t>
      </w:r>
      <w:r>
        <w:rPr>
          <w:sz w:val="28"/>
          <w:szCs w:val="28"/>
          <w:shd w:val="clear" w:color="auto" w:fill="FFFFFF" w:themeFill="background1"/>
          <w:lang w:val="uk-UA"/>
        </w:rPr>
        <w:t>5</w:t>
      </w:r>
      <w:r w:rsidRPr="00901B64">
        <w:rPr>
          <w:sz w:val="28"/>
          <w:szCs w:val="28"/>
          <w:shd w:val="clear" w:color="auto" w:fill="FFFFFF" w:themeFill="background1"/>
          <w:lang w:val="uk-UA"/>
        </w:rPr>
        <w:t>-202</w:t>
      </w:r>
      <w:r>
        <w:rPr>
          <w:sz w:val="28"/>
          <w:szCs w:val="28"/>
          <w:shd w:val="clear" w:color="auto" w:fill="FFFFFF" w:themeFill="background1"/>
          <w:lang w:val="uk-UA"/>
        </w:rPr>
        <w:t>6</w:t>
      </w:r>
      <w:r w:rsidRPr="00901B64">
        <w:rPr>
          <w:sz w:val="28"/>
          <w:szCs w:val="28"/>
          <w:shd w:val="clear" w:color="auto" w:fill="FFFFFF" w:themeFill="background1"/>
          <w:lang w:val="uk-UA"/>
        </w:rPr>
        <w:t xml:space="preserve"> років</w:t>
      </w:r>
      <w:r>
        <w:rPr>
          <w:sz w:val="28"/>
          <w:szCs w:val="28"/>
          <w:shd w:val="clear" w:color="auto" w:fill="FFFFFF" w:themeFill="background1"/>
        </w:rPr>
        <w:t>.</w:t>
      </w:r>
    </w:p>
    <w:p w14:paraId="513A35F7" w14:textId="77777777" w:rsidR="00042792" w:rsidRPr="00B35EAD" w:rsidRDefault="00042792" w:rsidP="00C17339">
      <w:pPr>
        <w:spacing w:after="0" w:line="240" w:lineRule="auto"/>
        <w:ind w:firstLine="567"/>
        <w:jc w:val="both"/>
        <w:rPr>
          <w:rFonts w:ascii="Times New Roman" w:hAnsi="Times New Roman"/>
          <w:sz w:val="28"/>
          <w:szCs w:val="28"/>
        </w:rPr>
      </w:pPr>
      <w:r w:rsidRPr="00B35EAD">
        <w:rPr>
          <w:rFonts w:ascii="Times New Roman" w:hAnsi="Times New Roman"/>
          <w:sz w:val="28"/>
          <w:szCs w:val="28"/>
        </w:rPr>
        <w:t>З початку листопада щоденно опрацьовувалось питання початку опалювального сезону у закладах соціальної сфери громади (16</w:t>
      </w:r>
      <w:r>
        <w:rPr>
          <w:rFonts w:ascii="Times New Roman" w:hAnsi="Times New Roman"/>
          <w:sz w:val="28"/>
          <w:szCs w:val="28"/>
        </w:rPr>
        <w:t>2</w:t>
      </w:r>
      <w:r w:rsidRPr="00B35EAD">
        <w:rPr>
          <w:rFonts w:ascii="Times New Roman" w:hAnsi="Times New Roman"/>
          <w:sz w:val="28"/>
          <w:szCs w:val="28"/>
        </w:rPr>
        <w:t xml:space="preserve"> закладів), враховуючи показники середньодобової температури, які мають становити                 менше +8</w:t>
      </w:r>
      <w:r w:rsidRPr="00B35EAD">
        <w:rPr>
          <w:rFonts w:ascii="Times New Roman" w:hAnsi="Times New Roman"/>
          <w:sz w:val="28"/>
          <w:szCs w:val="28"/>
          <w:vertAlign w:val="superscript"/>
        </w:rPr>
        <w:t>о</w:t>
      </w:r>
      <w:r w:rsidRPr="00B35EAD">
        <w:rPr>
          <w:rFonts w:ascii="Times New Roman" w:hAnsi="Times New Roman"/>
          <w:sz w:val="28"/>
          <w:szCs w:val="28"/>
        </w:rPr>
        <w:t>С.</w:t>
      </w:r>
    </w:p>
    <w:p w14:paraId="41351893" w14:textId="77777777" w:rsidR="00042792" w:rsidRPr="00B35EAD" w:rsidRDefault="00042792" w:rsidP="00C17339">
      <w:pPr>
        <w:spacing w:after="0" w:line="240" w:lineRule="auto"/>
        <w:ind w:firstLine="567"/>
        <w:jc w:val="both"/>
        <w:rPr>
          <w:rFonts w:ascii="Times New Roman" w:hAnsi="Times New Roman"/>
          <w:sz w:val="28"/>
          <w:szCs w:val="28"/>
        </w:rPr>
      </w:pPr>
      <w:r w:rsidRPr="00B35EAD">
        <w:rPr>
          <w:rFonts w:ascii="Times New Roman" w:hAnsi="Times New Roman"/>
          <w:sz w:val="28"/>
          <w:szCs w:val="28"/>
        </w:rPr>
        <w:t>Здійснено належний контроль за проходженням опалювального сезону для багатоквартирних житлових будинків, які опалюються централізованою системою теплопостачання.</w:t>
      </w:r>
    </w:p>
    <w:p w14:paraId="2CFCA30F" w14:textId="77777777" w:rsidR="00042792" w:rsidRPr="00B35EAD" w:rsidRDefault="00042792" w:rsidP="00C17339">
      <w:pPr>
        <w:spacing w:after="0" w:line="240" w:lineRule="auto"/>
        <w:ind w:firstLine="567"/>
        <w:jc w:val="both"/>
        <w:rPr>
          <w:rFonts w:ascii="Times New Roman" w:eastAsia="Times New Roman" w:hAnsi="Times New Roman"/>
          <w:sz w:val="28"/>
          <w:szCs w:val="28"/>
          <w:lang w:eastAsia="ru-RU"/>
        </w:rPr>
      </w:pPr>
      <w:r w:rsidRPr="00B35EAD">
        <w:rPr>
          <w:rFonts w:ascii="Times New Roman" w:eastAsia="Times New Roman" w:hAnsi="Times New Roman"/>
          <w:sz w:val="28"/>
          <w:szCs w:val="28"/>
          <w:lang w:eastAsia="ru-RU"/>
        </w:rPr>
        <w:t>Проведено перевірку готовності автономних джерел енергозабезпечення</w:t>
      </w:r>
      <w:r>
        <w:rPr>
          <w:rFonts w:ascii="Times New Roman" w:eastAsia="Times New Roman" w:hAnsi="Times New Roman"/>
          <w:sz w:val="28"/>
          <w:szCs w:val="28"/>
          <w:lang w:eastAsia="ru-RU"/>
        </w:rPr>
        <w:t>,</w:t>
      </w:r>
      <w:r w:rsidRPr="00B35EAD">
        <w:rPr>
          <w:rFonts w:ascii="Times New Roman" w:eastAsia="Times New Roman" w:hAnsi="Times New Roman"/>
          <w:sz w:val="28"/>
          <w:szCs w:val="28"/>
          <w:lang w:eastAsia="ru-RU"/>
        </w:rPr>
        <w:t xml:space="preserve"> створено резерв пал</w:t>
      </w:r>
      <w:r>
        <w:rPr>
          <w:rFonts w:ascii="Times New Roman" w:eastAsia="Times New Roman" w:hAnsi="Times New Roman"/>
          <w:sz w:val="28"/>
          <w:szCs w:val="28"/>
          <w:lang w:eastAsia="ru-RU"/>
        </w:rPr>
        <w:t>ивно</w:t>
      </w:r>
      <w:r w:rsidRPr="00B35EAD">
        <w:rPr>
          <w:rFonts w:ascii="Times New Roman" w:eastAsia="Times New Roman" w:hAnsi="Times New Roman"/>
          <w:sz w:val="28"/>
          <w:szCs w:val="28"/>
          <w:lang w:eastAsia="ru-RU"/>
        </w:rPr>
        <w:t>-мастильних матеріалів</w:t>
      </w:r>
      <w:r>
        <w:rPr>
          <w:rFonts w:ascii="Times New Roman" w:eastAsia="Times New Roman" w:hAnsi="Times New Roman"/>
          <w:sz w:val="28"/>
          <w:szCs w:val="28"/>
          <w:lang w:eastAsia="ru-RU"/>
        </w:rPr>
        <w:t xml:space="preserve"> та </w:t>
      </w:r>
      <w:r w:rsidRPr="00B35EAD">
        <w:rPr>
          <w:rFonts w:ascii="Times New Roman" w:eastAsia="Times New Roman" w:hAnsi="Times New Roman"/>
          <w:sz w:val="28"/>
          <w:szCs w:val="28"/>
          <w:lang w:eastAsia="ru-RU"/>
        </w:rPr>
        <w:t xml:space="preserve">альтернативних видів палива (дрова, </w:t>
      </w:r>
      <w:proofErr w:type="spellStart"/>
      <w:r w:rsidRPr="00B35EAD">
        <w:rPr>
          <w:rFonts w:ascii="Times New Roman" w:eastAsia="Times New Roman" w:hAnsi="Times New Roman"/>
          <w:sz w:val="28"/>
          <w:szCs w:val="28"/>
          <w:lang w:eastAsia="ru-RU"/>
        </w:rPr>
        <w:t>п</w:t>
      </w:r>
      <w:r>
        <w:rPr>
          <w:rFonts w:ascii="Times New Roman" w:eastAsia="Times New Roman" w:hAnsi="Times New Roman"/>
          <w:sz w:val="28"/>
          <w:szCs w:val="28"/>
          <w:lang w:eastAsia="ru-RU"/>
        </w:rPr>
        <w:t>е</w:t>
      </w:r>
      <w:r w:rsidRPr="00B35EAD">
        <w:rPr>
          <w:rFonts w:ascii="Times New Roman" w:eastAsia="Times New Roman" w:hAnsi="Times New Roman"/>
          <w:sz w:val="28"/>
          <w:szCs w:val="28"/>
          <w:lang w:eastAsia="ru-RU"/>
        </w:rPr>
        <w:t>лети</w:t>
      </w:r>
      <w:proofErr w:type="spellEnd"/>
      <w:r w:rsidRPr="00B35EAD">
        <w:rPr>
          <w:rFonts w:ascii="Times New Roman" w:eastAsia="Times New Roman" w:hAnsi="Times New Roman"/>
          <w:sz w:val="28"/>
          <w:szCs w:val="28"/>
          <w:lang w:eastAsia="ru-RU"/>
        </w:rPr>
        <w:t xml:space="preserve"> та інше).</w:t>
      </w:r>
    </w:p>
    <w:p w14:paraId="73084040" w14:textId="77777777" w:rsidR="00042792" w:rsidRPr="00DA3045" w:rsidRDefault="00042792" w:rsidP="00C17339">
      <w:pPr>
        <w:spacing w:after="0" w:line="240" w:lineRule="auto"/>
        <w:ind w:firstLine="567"/>
        <w:jc w:val="both"/>
        <w:rPr>
          <w:rFonts w:ascii="Times New Roman" w:eastAsia="Times New Roman" w:hAnsi="Times New Roman"/>
          <w:sz w:val="28"/>
          <w:szCs w:val="28"/>
          <w:lang w:eastAsia="ru-RU"/>
        </w:rPr>
      </w:pPr>
      <w:r w:rsidRPr="00DA3045">
        <w:rPr>
          <w:rFonts w:ascii="Times New Roman" w:eastAsia="Times New Roman" w:hAnsi="Times New Roman"/>
          <w:sz w:val="28"/>
          <w:szCs w:val="28"/>
          <w:lang w:eastAsia="ru-RU"/>
        </w:rPr>
        <w:t xml:space="preserve">Резервні джерела електроживлення </w:t>
      </w:r>
      <w:proofErr w:type="spellStart"/>
      <w:r w:rsidRPr="00DA3045">
        <w:rPr>
          <w:rFonts w:ascii="Times New Roman" w:eastAsia="Times New Roman" w:hAnsi="Times New Roman"/>
          <w:sz w:val="28"/>
          <w:szCs w:val="28"/>
          <w:lang w:eastAsia="ru-RU"/>
        </w:rPr>
        <w:t>котелень</w:t>
      </w:r>
      <w:proofErr w:type="spellEnd"/>
      <w:r w:rsidRPr="00DA3045">
        <w:rPr>
          <w:rFonts w:ascii="Times New Roman" w:eastAsia="Times New Roman" w:hAnsi="Times New Roman"/>
          <w:sz w:val="28"/>
          <w:szCs w:val="28"/>
          <w:lang w:eastAsia="ru-RU"/>
        </w:rPr>
        <w:t xml:space="preserve"> тримаються у готовності до їх  оперативного залучення у випадку відключення електропостачання.</w:t>
      </w:r>
    </w:p>
    <w:p w14:paraId="1E95D43C" w14:textId="77777777" w:rsidR="00042792" w:rsidRDefault="00042792" w:rsidP="00C17339">
      <w:pPr>
        <w:tabs>
          <w:tab w:val="left" w:pos="709"/>
        </w:tabs>
        <w:spacing w:after="0" w:line="240" w:lineRule="auto"/>
        <w:ind w:firstLine="567"/>
        <w:jc w:val="both"/>
        <w:rPr>
          <w:rFonts w:ascii="Times New Roman" w:hAnsi="Times New Roman"/>
          <w:bCs/>
          <w:sz w:val="28"/>
          <w:szCs w:val="28"/>
        </w:rPr>
      </w:pPr>
      <w:r w:rsidRPr="00C45EB3">
        <w:rPr>
          <w:rFonts w:ascii="Times New Roman" w:hAnsi="Times New Roman"/>
          <w:bCs/>
          <w:sz w:val="28"/>
          <w:szCs w:val="28"/>
        </w:rPr>
        <w:t xml:space="preserve">Також, </w:t>
      </w:r>
      <w:r>
        <w:rPr>
          <w:rFonts w:ascii="Times New Roman" w:hAnsi="Times New Roman"/>
          <w:bCs/>
          <w:sz w:val="28"/>
          <w:szCs w:val="28"/>
        </w:rPr>
        <w:t xml:space="preserve">з метою сталого проходження опалювального сезону 2025-2026 років, проведено роботу щодо встановлення та введення в експлуатацію блочно-модульних </w:t>
      </w:r>
      <w:proofErr w:type="spellStart"/>
      <w:r>
        <w:rPr>
          <w:rFonts w:ascii="Times New Roman" w:hAnsi="Times New Roman"/>
          <w:bCs/>
          <w:sz w:val="28"/>
          <w:szCs w:val="28"/>
        </w:rPr>
        <w:t>котелень</w:t>
      </w:r>
      <w:proofErr w:type="spellEnd"/>
      <w:r>
        <w:rPr>
          <w:rFonts w:ascii="Times New Roman" w:hAnsi="Times New Roman"/>
          <w:bCs/>
          <w:sz w:val="28"/>
          <w:szCs w:val="28"/>
        </w:rPr>
        <w:t xml:space="preserve"> отриманих від «</w:t>
      </w:r>
      <w:r w:rsidRPr="00CB70CB">
        <w:rPr>
          <w:rFonts w:ascii="Times New Roman" w:hAnsi="Times New Roman"/>
          <w:bCs/>
          <w:sz w:val="28"/>
          <w:szCs w:val="28"/>
        </w:rPr>
        <w:t>Міжнародн</w:t>
      </w:r>
      <w:r>
        <w:rPr>
          <w:rFonts w:ascii="Times New Roman" w:hAnsi="Times New Roman"/>
          <w:bCs/>
          <w:sz w:val="28"/>
          <w:szCs w:val="28"/>
        </w:rPr>
        <w:t>ої</w:t>
      </w:r>
      <w:r w:rsidRPr="00CB70CB">
        <w:rPr>
          <w:rFonts w:ascii="Times New Roman" w:hAnsi="Times New Roman"/>
          <w:bCs/>
          <w:sz w:val="28"/>
          <w:szCs w:val="28"/>
        </w:rPr>
        <w:t xml:space="preserve"> організаці</w:t>
      </w:r>
      <w:r>
        <w:rPr>
          <w:rFonts w:ascii="Times New Roman" w:hAnsi="Times New Roman"/>
          <w:bCs/>
          <w:sz w:val="28"/>
          <w:szCs w:val="28"/>
        </w:rPr>
        <w:t>ї</w:t>
      </w:r>
      <w:r w:rsidRPr="00CB70CB">
        <w:rPr>
          <w:rFonts w:ascii="Times New Roman" w:hAnsi="Times New Roman"/>
          <w:bCs/>
          <w:sz w:val="28"/>
          <w:szCs w:val="28"/>
        </w:rPr>
        <w:t xml:space="preserve"> з міграції</w:t>
      </w:r>
      <w:r>
        <w:rPr>
          <w:rFonts w:ascii="Times New Roman" w:hAnsi="Times New Roman"/>
          <w:bCs/>
          <w:sz w:val="28"/>
          <w:szCs w:val="28"/>
        </w:rPr>
        <w:t>».</w:t>
      </w:r>
    </w:p>
    <w:p w14:paraId="74FBB45F" w14:textId="77777777" w:rsidR="00042792" w:rsidRDefault="00042792" w:rsidP="00C17339">
      <w:pPr>
        <w:tabs>
          <w:tab w:val="left" w:pos="709"/>
        </w:tabs>
        <w:spacing w:after="0" w:line="240" w:lineRule="auto"/>
        <w:ind w:firstLine="567"/>
        <w:jc w:val="both"/>
        <w:rPr>
          <w:rFonts w:ascii="Times New Roman" w:hAnsi="Times New Roman"/>
          <w:bCs/>
          <w:sz w:val="28"/>
          <w:szCs w:val="28"/>
          <w:lang w:val="ru-RU"/>
        </w:rPr>
      </w:pPr>
      <w:r>
        <w:rPr>
          <w:rFonts w:ascii="Times New Roman" w:hAnsi="Times New Roman"/>
          <w:bCs/>
          <w:sz w:val="28"/>
          <w:szCs w:val="28"/>
        </w:rPr>
        <w:t>Вказані котельні працюють на твердому паливі (</w:t>
      </w:r>
      <w:proofErr w:type="spellStart"/>
      <w:r>
        <w:rPr>
          <w:rFonts w:ascii="Times New Roman" w:hAnsi="Times New Roman"/>
          <w:bCs/>
          <w:sz w:val="28"/>
          <w:szCs w:val="28"/>
        </w:rPr>
        <w:t>пелети</w:t>
      </w:r>
      <w:proofErr w:type="spellEnd"/>
      <w:r>
        <w:rPr>
          <w:rFonts w:ascii="Times New Roman" w:hAnsi="Times New Roman"/>
          <w:bCs/>
          <w:sz w:val="28"/>
          <w:szCs w:val="28"/>
        </w:rPr>
        <w:t>), що дозволить забезпечити стале проходження опалювального сезону у зазначених закладах освіти.</w:t>
      </w:r>
    </w:p>
    <w:p w14:paraId="0103C838" w14:textId="2746B575" w:rsidR="00FF6A99" w:rsidRPr="00FF6A99" w:rsidRDefault="00FF6A99" w:rsidP="00FF6A99">
      <w:pPr>
        <w:spacing w:after="0"/>
        <w:jc w:val="both"/>
        <w:rPr>
          <w:rFonts w:ascii="Times New Roman" w:hAnsi="Times New Roman"/>
          <w:bCs/>
          <w:sz w:val="28"/>
          <w:szCs w:val="28"/>
        </w:rPr>
      </w:pPr>
      <w:r>
        <w:rPr>
          <w:rFonts w:ascii="Times New Roman" w:hAnsi="Times New Roman"/>
          <w:sz w:val="28"/>
          <w:szCs w:val="28"/>
          <w:lang w:val="ru-RU"/>
        </w:rPr>
        <w:t xml:space="preserve">        </w:t>
      </w:r>
      <w:r w:rsidRPr="00FF6A99">
        <w:rPr>
          <w:rFonts w:ascii="Times New Roman" w:hAnsi="Times New Roman"/>
          <w:sz w:val="28"/>
          <w:szCs w:val="28"/>
        </w:rPr>
        <w:t>15.01.2025</w:t>
      </w:r>
      <w:r w:rsidRPr="00FF6A99">
        <w:rPr>
          <w:rFonts w:ascii="Times New Roman" w:hAnsi="Times New Roman"/>
          <w:color w:val="000000"/>
          <w:sz w:val="28"/>
          <w:szCs w:val="28"/>
        </w:rPr>
        <w:t xml:space="preserve"> </w:t>
      </w:r>
      <w:proofErr w:type="spellStart"/>
      <w:r w:rsidRPr="00FF6A99">
        <w:rPr>
          <w:rFonts w:ascii="Times New Roman" w:hAnsi="Times New Roman"/>
          <w:color w:val="000000"/>
          <w:sz w:val="28"/>
          <w:szCs w:val="28"/>
        </w:rPr>
        <w:t>Вільнянська</w:t>
      </w:r>
      <w:proofErr w:type="spellEnd"/>
      <w:r w:rsidRPr="00FF6A99">
        <w:rPr>
          <w:rFonts w:ascii="Times New Roman" w:hAnsi="Times New Roman"/>
          <w:color w:val="000000"/>
          <w:sz w:val="28"/>
          <w:szCs w:val="28"/>
        </w:rPr>
        <w:t xml:space="preserve"> міська рада отримала </w:t>
      </w:r>
      <w:proofErr w:type="spellStart"/>
      <w:r w:rsidRPr="00FF6A99">
        <w:rPr>
          <w:rFonts w:ascii="Times New Roman" w:hAnsi="Times New Roman"/>
          <w:color w:val="000000"/>
          <w:sz w:val="28"/>
          <w:szCs w:val="28"/>
        </w:rPr>
        <w:t>когенераційну</w:t>
      </w:r>
      <w:proofErr w:type="spellEnd"/>
      <w:r w:rsidRPr="00FF6A99">
        <w:rPr>
          <w:rFonts w:ascii="Times New Roman" w:hAnsi="Times New Roman"/>
          <w:color w:val="000000"/>
          <w:sz w:val="28"/>
          <w:szCs w:val="28"/>
        </w:rPr>
        <w:t xml:space="preserve"> установку від міжнародного партнера </w:t>
      </w:r>
      <w:r w:rsidRPr="00FF6A99">
        <w:rPr>
          <w:rFonts w:ascii="Times New Roman" w:hAnsi="Times New Roman"/>
          <w:color w:val="000000"/>
          <w:sz w:val="28"/>
          <w:szCs w:val="28"/>
          <w:lang w:val="en-US"/>
        </w:rPr>
        <w:t>GIZ</w:t>
      </w:r>
      <w:r w:rsidRPr="00FF6A99">
        <w:rPr>
          <w:rFonts w:ascii="Times New Roman" w:hAnsi="Times New Roman"/>
          <w:color w:val="000000"/>
          <w:sz w:val="28"/>
          <w:szCs w:val="28"/>
        </w:rPr>
        <w:t xml:space="preserve"> (Німецьке товариство міжнародного партнерства).</w:t>
      </w:r>
    </w:p>
    <w:p w14:paraId="0924C1B2" w14:textId="5D78CBB1" w:rsidR="00FF6A99" w:rsidRPr="00FF6A99" w:rsidRDefault="00FF6A99" w:rsidP="00FF6A99">
      <w:pPr>
        <w:pStyle w:val="af1"/>
        <w:spacing w:after="0" w:line="240" w:lineRule="auto"/>
        <w:ind w:left="0"/>
        <w:jc w:val="both"/>
        <w:rPr>
          <w:rFonts w:ascii="Times New Roman" w:hAnsi="Times New Roman"/>
          <w:sz w:val="28"/>
          <w:szCs w:val="28"/>
        </w:rPr>
      </w:pPr>
      <w:r w:rsidRPr="00FF6A99">
        <w:rPr>
          <w:rFonts w:ascii="Times New Roman" w:hAnsi="Times New Roman"/>
          <w:sz w:val="28"/>
          <w:szCs w:val="28"/>
        </w:rPr>
        <w:t xml:space="preserve">        </w:t>
      </w:r>
      <w:proofErr w:type="spellStart"/>
      <w:r w:rsidRPr="00FF6A99">
        <w:rPr>
          <w:rFonts w:ascii="Times New Roman" w:hAnsi="Times New Roman"/>
          <w:sz w:val="28"/>
          <w:szCs w:val="28"/>
        </w:rPr>
        <w:t>Когенераційна</w:t>
      </w:r>
      <w:proofErr w:type="spellEnd"/>
      <w:r w:rsidRPr="00FF6A99">
        <w:rPr>
          <w:rFonts w:ascii="Times New Roman" w:hAnsi="Times New Roman"/>
          <w:sz w:val="28"/>
          <w:szCs w:val="28"/>
        </w:rPr>
        <w:t xml:space="preserve"> установка буде забезпечувати котельню власною електричною енергією, підвищуючи стійкість до перебоїв у електропостачанні, зменшуючи залежність від зовнішнього електропостачання та зменшуючи вразливість до відключень електричної енергії. Теплова енергія, що вироблятиметься на </w:t>
      </w:r>
      <w:proofErr w:type="spellStart"/>
      <w:r w:rsidRPr="00FF6A99">
        <w:rPr>
          <w:rFonts w:ascii="Times New Roman" w:hAnsi="Times New Roman"/>
          <w:sz w:val="28"/>
          <w:szCs w:val="28"/>
        </w:rPr>
        <w:t>когенераційній</w:t>
      </w:r>
      <w:proofErr w:type="spellEnd"/>
      <w:r w:rsidRPr="00FF6A99">
        <w:rPr>
          <w:rFonts w:ascii="Times New Roman" w:hAnsi="Times New Roman"/>
          <w:sz w:val="28"/>
          <w:szCs w:val="28"/>
        </w:rPr>
        <w:t xml:space="preserve"> установці, буде повністю використана, як додаткове джерело теплової енергії,  на потреби теплопостачання споживачів, підключених до котельні. Вихідна електрична потужність КГУ - 362 кВт, теплова потужність - 394 кВт.</w:t>
      </w:r>
    </w:p>
    <w:p w14:paraId="20233061" w14:textId="0C166EC1" w:rsidR="00FF6A99" w:rsidRPr="00AF7710" w:rsidRDefault="00FF6A99" w:rsidP="00FF6A99">
      <w:pPr>
        <w:pStyle w:val="af1"/>
        <w:spacing w:after="0" w:line="240" w:lineRule="auto"/>
        <w:ind w:left="0"/>
        <w:jc w:val="both"/>
        <w:rPr>
          <w:rFonts w:ascii="Times New Roman" w:hAnsi="Times New Roman"/>
          <w:sz w:val="28"/>
          <w:szCs w:val="28"/>
        </w:rPr>
      </w:pPr>
      <w:r>
        <w:rPr>
          <w:rFonts w:ascii="Times New Roman" w:hAnsi="Times New Roman"/>
          <w:sz w:val="28"/>
          <w:szCs w:val="28"/>
          <w:lang w:val="ru-RU"/>
        </w:rPr>
        <w:t xml:space="preserve">        </w:t>
      </w:r>
      <w:r w:rsidRPr="00FF6A99">
        <w:rPr>
          <w:rFonts w:ascii="Times New Roman" w:hAnsi="Times New Roman"/>
          <w:sz w:val="28"/>
          <w:szCs w:val="28"/>
        </w:rPr>
        <w:t xml:space="preserve">На даний час проводиться роботи щодо встановлення КГУ на центральній котельні. </w:t>
      </w:r>
      <w:proofErr w:type="spellStart"/>
      <w:r w:rsidRPr="00FF6A99">
        <w:rPr>
          <w:rFonts w:ascii="Times New Roman" w:hAnsi="Times New Roman"/>
          <w:sz w:val="28"/>
          <w:szCs w:val="28"/>
        </w:rPr>
        <w:t>Проєктна</w:t>
      </w:r>
      <w:proofErr w:type="spellEnd"/>
      <w:r w:rsidRPr="00FF6A99">
        <w:rPr>
          <w:rFonts w:ascii="Times New Roman" w:hAnsi="Times New Roman"/>
          <w:sz w:val="28"/>
          <w:szCs w:val="28"/>
        </w:rPr>
        <w:t xml:space="preserve"> документація по об’єкту: «Реконструкція котельні з встановленням модульної </w:t>
      </w:r>
      <w:proofErr w:type="spellStart"/>
      <w:r w:rsidRPr="00FF6A99">
        <w:rPr>
          <w:rFonts w:ascii="Times New Roman" w:hAnsi="Times New Roman"/>
          <w:sz w:val="28"/>
          <w:szCs w:val="28"/>
        </w:rPr>
        <w:t>газопоршневої</w:t>
      </w:r>
      <w:proofErr w:type="spellEnd"/>
      <w:r w:rsidRPr="00FF6A99">
        <w:rPr>
          <w:rFonts w:ascii="Times New Roman" w:hAnsi="Times New Roman"/>
          <w:sz w:val="28"/>
          <w:szCs w:val="28"/>
        </w:rPr>
        <w:t xml:space="preserve"> </w:t>
      </w:r>
      <w:proofErr w:type="spellStart"/>
      <w:r w:rsidRPr="00FF6A99">
        <w:rPr>
          <w:rFonts w:ascii="Times New Roman" w:hAnsi="Times New Roman"/>
          <w:sz w:val="28"/>
          <w:szCs w:val="28"/>
        </w:rPr>
        <w:t>когенераційної</w:t>
      </w:r>
      <w:proofErr w:type="spellEnd"/>
      <w:r w:rsidRPr="00FF6A99">
        <w:rPr>
          <w:rFonts w:ascii="Times New Roman" w:hAnsi="Times New Roman"/>
          <w:sz w:val="28"/>
          <w:szCs w:val="28"/>
        </w:rPr>
        <w:t xml:space="preserve"> установки (КГУ) за </w:t>
      </w:r>
      <w:proofErr w:type="spellStart"/>
      <w:r w:rsidRPr="00FF6A99">
        <w:rPr>
          <w:rFonts w:ascii="Times New Roman" w:hAnsi="Times New Roman"/>
          <w:sz w:val="28"/>
          <w:szCs w:val="28"/>
        </w:rPr>
        <w:t>адресою</w:t>
      </w:r>
      <w:proofErr w:type="spellEnd"/>
      <w:r w:rsidRPr="00FF6A99">
        <w:rPr>
          <w:rFonts w:ascii="Times New Roman" w:hAnsi="Times New Roman"/>
          <w:sz w:val="28"/>
          <w:szCs w:val="28"/>
        </w:rPr>
        <w:t xml:space="preserve">: вул. Козацька,20, м. </w:t>
      </w:r>
      <w:proofErr w:type="spellStart"/>
      <w:r w:rsidRPr="00FF6A99">
        <w:rPr>
          <w:rFonts w:ascii="Times New Roman" w:hAnsi="Times New Roman"/>
          <w:sz w:val="28"/>
          <w:szCs w:val="28"/>
        </w:rPr>
        <w:t>Вільнянськ</w:t>
      </w:r>
      <w:proofErr w:type="spellEnd"/>
      <w:r w:rsidRPr="00FF6A99">
        <w:rPr>
          <w:rFonts w:ascii="Times New Roman" w:hAnsi="Times New Roman"/>
          <w:sz w:val="28"/>
          <w:szCs w:val="28"/>
        </w:rPr>
        <w:t xml:space="preserve">, Запорізького району, Запорізької обл.» виготовлена. На даний час здійснюється коригування </w:t>
      </w:r>
      <w:proofErr w:type="spellStart"/>
      <w:r w:rsidRPr="00FF6A99">
        <w:rPr>
          <w:rFonts w:ascii="Times New Roman" w:hAnsi="Times New Roman"/>
          <w:sz w:val="28"/>
          <w:szCs w:val="28"/>
        </w:rPr>
        <w:t>проєктної</w:t>
      </w:r>
      <w:proofErr w:type="spellEnd"/>
      <w:r w:rsidRPr="00FF6A99">
        <w:rPr>
          <w:rFonts w:ascii="Times New Roman" w:hAnsi="Times New Roman"/>
          <w:sz w:val="28"/>
          <w:szCs w:val="28"/>
        </w:rPr>
        <w:t xml:space="preserve"> документації у зв’язку з виявленням додаткового обсягу робіт та зміни вартості робіт щодо приєднання об’єкта до газорозподільної системи.</w:t>
      </w:r>
    </w:p>
    <w:p w14:paraId="774391A7" w14:textId="77777777" w:rsidR="00042792" w:rsidRPr="00DA64FB" w:rsidRDefault="00042792" w:rsidP="00C17339">
      <w:pPr>
        <w:tabs>
          <w:tab w:val="left" w:pos="709"/>
        </w:tabs>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Питання проходження опалювального сезону тримається на постійному контролі райдержадміністрації шляхом </w:t>
      </w:r>
      <w:r>
        <w:rPr>
          <w:rFonts w:ascii="Times New Roman" w:hAnsi="Times New Roman"/>
          <w:color w:val="000000"/>
          <w:sz w:val="28"/>
          <w:szCs w:val="28"/>
        </w:rPr>
        <w:t xml:space="preserve">забезпечення щодобового моніторингу за </w:t>
      </w:r>
      <w:r>
        <w:rPr>
          <w:rFonts w:ascii="Times New Roman" w:hAnsi="Times New Roman"/>
          <w:color w:val="000000"/>
          <w:sz w:val="28"/>
          <w:szCs w:val="28"/>
        </w:rPr>
        <w:lastRenderedPageBreak/>
        <w:t>станом проходження опалювального періоду та невідкладного реагування у разі виникнення аварійних ситуацій на об</w:t>
      </w:r>
      <w:r w:rsidRPr="00DA3045">
        <w:rPr>
          <w:rFonts w:ascii="Times New Roman" w:hAnsi="Times New Roman"/>
          <w:color w:val="000000"/>
          <w:sz w:val="28"/>
          <w:szCs w:val="28"/>
        </w:rPr>
        <w:t>’</w:t>
      </w:r>
      <w:r>
        <w:rPr>
          <w:rFonts w:ascii="Times New Roman" w:hAnsi="Times New Roman"/>
          <w:color w:val="000000"/>
          <w:sz w:val="28"/>
          <w:szCs w:val="28"/>
        </w:rPr>
        <w:t>єктах житлово-комунального господарства під час проходження опалювального періоду.</w:t>
      </w:r>
    </w:p>
    <w:p w14:paraId="7637984B" w14:textId="77777777" w:rsidR="00042792" w:rsidRDefault="00042792" w:rsidP="00C17339">
      <w:pPr>
        <w:spacing w:after="0" w:line="240" w:lineRule="auto"/>
        <w:ind w:firstLine="567"/>
        <w:jc w:val="both"/>
        <w:rPr>
          <w:rFonts w:ascii="Times New Roman" w:hAnsi="Times New Roman"/>
          <w:sz w:val="28"/>
          <w:szCs w:val="28"/>
        </w:rPr>
      </w:pPr>
      <w:r w:rsidRPr="005B5285">
        <w:rPr>
          <w:rFonts w:ascii="Times New Roman" w:hAnsi="Times New Roman"/>
          <w:sz w:val="28"/>
          <w:szCs w:val="28"/>
        </w:rPr>
        <w:t>Протягом 202</w:t>
      </w:r>
      <w:r>
        <w:rPr>
          <w:rFonts w:ascii="Times New Roman" w:hAnsi="Times New Roman"/>
          <w:sz w:val="28"/>
          <w:szCs w:val="28"/>
        </w:rPr>
        <w:t>5</w:t>
      </w:r>
      <w:r w:rsidRPr="005B5285">
        <w:rPr>
          <w:rFonts w:ascii="Times New Roman" w:hAnsi="Times New Roman"/>
          <w:sz w:val="28"/>
          <w:szCs w:val="28"/>
        </w:rPr>
        <w:t xml:space="preserve"> року опрацьовувалось питання забезпечення об’єктів</w:t>
      </w:r>
      <w:r>
        <w:rPr>
          <w:rFonts w:ascii="Times New Roman" w:hAnsi="Times New Roman"/>
          <w:sz w:val="28"/>
          <w:szCs w:val="28"/>
        </w:rPr>
        <w:t xml:space="preserve"> критичної інфраструктури</w:t>
      </w:r>
      <w:r w:rsidRPr="005B5285">
        <w:rPr>
          <w:rFonts w:ascii="Times New Roman" w:hAnsi="Times New Roman"/>
          <w:sz w:val="28"/>
          <w:szCs w:val="28"/>
        </w:rPr>
        <w:t xml:space="preserve"> теплопостачання</w:t>
      </w:r>
      <w:r>
        <w:rPr>
          <w:rFonts w:ascii="Times New Roman" w:hAnsi="Times New Roman"/>
          <w:sz w:val="28"/>
          <w:szCs w:val="28"/>
        </w:rPr>
        <w:t>, водопостачання, водовідведення, зв</w:t>
      </w:r>
      <w:r w:rsidRPr="002D4E97">
        <w:rPr>
          <w:rFonts w:ascii="Times New Roman" w:hAnsi="Times New Roman"/>
          <w:sz w:val="28"/>
          <w:szCs w:val="28"/>
        </w:rPr>
        <w:t>’</w:t>
      </w:r>
      <w:r>
        <w:rPr>
          <w:rFonts w:ascii="Times New Roman" w:hAnsi="Times New Roman"/>
          <w:sz w:val="28"/>
          <w:szCs w:val="28"/>
        </w:rPr>
        <w:t xml:space="preserve">язку </w:t>
      </w:r>
      <w:r w:rsidRPr="005B5285">
        <w:rPr>
          <w:rFonts w:ascii="Times New Roman" w:hAnsi="Times New Roman"/>
          <w:sz w:val="28"/>
          <w:szCs w:val="28"/>
        </w:rPr>
        <w:t>засобами генерації електроенергії (електрогенератори) та запасів палива для них для належної та безперебійної роботи</w:t>
      </w:r>
      <w:r>
        <w:rPr>
          <w:rFonts w:ascii="Times New Roman" w:hAnsi="Times New Roman"/>
          <w:sz w:val="28"/>
          <w:szCs w:val="28"/>
        </w:rPr>
        <w:t xml:space="preserve"> </w:t>
      </w:r>
      <w:r w:rsidRPr="005B5285">
        <w:rPr>
          <w:rFonts w:ascii="Times New Roman" w:hAnsi="Times New Roman"/>
          <w:sz w:val="28"/>
          <w:szCs w:val="28"/>
        </w:rPr>
        <w:t>у разі тривалої відсутності електроенергії</w:t>
      </w:r>
      <w:r>
        <w:rPr>
          <w:rFonts w:ascii="Times New Roman" w:hAnsi="Times New Roman"/>
          <w:sz w:val="28"/>
          <w:szCs w:val="28"/>
        </w:rPr>
        <w:t xml:space="preserve">. </w:t>
      </w:r>
    </w:p>
    <w:p w14:paraId="4DDA735A" w14:textId="77777777" w:rsidR="00042792" w:rsidRDefault="00042792" w:rsidP="00C17339">
      <w:pPr>
        <w:spacing w:after="0" w:line="240" w:lineRule="auto"/>
        <w:ind w:firstLine="567"/>
        <w:jc w:val="both"/>
        <w:rPr>
          <w:rFonts w:ascii="Times New Roman" w:hAnsi="Times New Roman"/>
          <w:sz w:val="28"/>
          <w:szCs w:val="28"/>
        </w:rPr>
      </w:pPr>
      <w:r>
        <w:rPr>
          <w:rFonts w:ascii="Times New Roman" w:hAnsi="Times New Roman"/>
          <w:sz w:val="28"/>
          <w:szCs w:val="28"/>
        </w:rPr>
        <w:t>За результатами проведеної роботи об</w:t>
      </w:r>
      <w:r w:rsidRPr="004507A6">
        <w:rPr>
          <w:rFonts w:ascii="Times New Roman" w:hAnsi="Times New Roman"/>
          <w:sz w:val="28"/>
          <w:szCs w:val="28"/>
          <w:lang w:val="ru-RU"/>
        </w:rPr>
        <w:t>’</w:t>
      </w:r>
      <w:proofErr w:type="spellStart"/>
      <w:r>
        <w:rPr>
          <w:rFonts w:ascii="Times New Roman" w:hAnsi="Times New Roman"/>
          <w:sz w:val="28"/>
          <w:szCs w:val="28"/>
        </w:rPr>
        <w:t>єкти</w:t>
      </w:r>
      <w:proofErr w:type="spellEnd"/>
      <w:r>
        <w:rPr>
          <w:rFonts w:ascii="Times New Roman" w:hAnsi="Times New Roman"/>
          <w:sz w:val="28"/>
          <w:szCs w:val="28"/>
        </w:rPr>
        <w:t xml:space="preserve"> критичної інфраструктури забезпечено генераторами та відповідними запасами палива для безперебійного надання населенню Запорізького району послуг водопостачання, водовідведення, теплопостачання та зв</w:t>
      </w:r>
      <w:r w:rsidRPr="00C2125B">
        <w:rPr>
          <w:rFonts w:ascii="Times New Roman" w:hAnsi="Times New Roman"/>
          <w:sz w:val="28"/>
          <w:szCs w:val="28"/>
        </w:rPr>
        <w:t>’</w:t>
      </w:r>
      <w:r>
        <w:rPr>
          <w:rFonts w:ascii="Times New Roman" w:hAnsi="Times New Roman"/>
          <w:sz w:val="28"/>
          <w:szCs w:val="28"/>
        </w:rPr>
        <w:t>язку.</w:t>
      </w:r>
    </w:p>
    <w:p w14:paraId="50881225" w14:textId="77777777" w:rsidR="00042792" w:rsidRPr="0000645A" w:rsidRDefault="00042792" w:rsidP="00C17339">
      <w:pPr>
        <w:pStyle w:val="docdata"/>
        <w:shd w:val="clear" w:color="auto" w:fill="FFFFFF"/>
        <w:spacing w:before="0" w:beforeAutospacing="0" w:after="0" w:afterAutospacing="0"/>
        <w:ind w:right="140" w:firstLine="567"/>
        <w:jc w:val="both"/>
        <w:rPr>
          <w:sz w:val="28"/>
          <w:szCs w:val="28"/>
          <w:lang w:val="uk-UA"/>
        </w:rPr>
      </w:pPr>
      <w:r w:rsidRPr="0000645A">
        <w:rPr>
          <w:sz w:val="28"/>
          <w:szCs w:val="28"/>
          <w:lang w:val="uk-UA"/>
        </w:rPr>
        <w:t>Спільно з органами місцевого самоврядування організовано сприяння АТ «</w:t>
      </w:r>
      <w:proofErr w:type="spellStart"/>
      <w:r w:rsidRPr="0000645A">
        <w:rPr>
          <w:sz w:val="28"/>
          <w:szCs w:val="28"/>
          <w:lang w:val="uk-UA"/>
        </w:rPr>
        <w:t>Запоріжжяобленерго</w:t>
      </w:r>
      <w:proofErr w:type="spellEnd"/>
      <w:r w:rsidRPr="0000645A">
        <w:rPr>
          <w:sz w:val="28"/>
          <w:szCs w:val="28"/>
          <w:lang w:val="uk-UA"/>
        </w:rPr>
        <w:t xml:space="preserve">» у захисті підстанцій 35 кВ, які розташовані на території Запорізького району, шляхом надання необхідної техніки та матеріалів для забезпечення інженерним захистом </w:t>
      </w:r>
      <w:r w:rsidRPr="0000645A">
        <w:rPr>
          <w:sz w:val="28"/>
          <w:szCs w:val="28"/>
          <w:lang w:val="en-US"/>
        </w:rPr>
        <w:t>I</w:t>
      </w:r>
      <w:r w:rsidRPr="0000645A">
        <w:rPr>
          <w:sz w:val="28"/>
          <w:szCs w:val="28"/>
          <w:lang w:val="uk-UA"/>
        </w:rPr>
        <w:t xml:space="preserve"> рівня та </w:t>
      </w:r>
      <w:proofErr w:type="spellStart"/>
      <w:r w:rsidRPr="0000645A">
        <w:rPr>
          <w:sz w:val="28"/>
          <w:szCs w:val="28"/>
          <w:lang w:val="uk-UA"/>
        </w:rPr>
        <w:t>антидроновим</w:t>
      </w:r>
      <w:proofErr w:type="spellEnd"/>
      <w:r w:rsidRPr="0000645A">
        <w:rPr>
          <w:sz w:val="28"/>
          <w:szCs w:val="28"/>
          <w:lang w:val="uk-UA"/>
        </w:rPr>
        <w:t xml:space="preserve"> захистом. </w:t>
      </w:r>
    </w:p>
    <w:p w14:paraId="0F2CF61A" w14:textId="77777777" w:rsidR="00042792" w:rsidRPr="0000645A" w:rsidRDefault="00042792" w:rsidP="00C17339">
      <w:pPr>
        <w:pStyle w:val="docdata"/>
        <w:shd w:val="clear" w:color="auto" w:fill="FFFFFF"/>
        <w:spacing w:before="0" w:beforeAutospacing="0" w:after="0" w:afterAutospacing="0"/>
        <w:ind w:right="140" w:firstLine="567"/>
        <w:jc w:val="both"/>
        <w:rPr>
          <w:lang w:val="uk-UA" w:eastAsia="uk-UA"/>
        </w:rPr>
      </w:pPr>
      <w:r w:rsidRPr="0000645A">
        <w:rPr>
          <w:sz w:val="28"/>
          <w:szCs w:val="28"/>
          <w:lang w:val="uk-UA"/>
        </w:rPr>
        <w:t>Станом на сьогоднішній день, територіальними громадами надано всю необхідну допомогу АТ «</w:t>
      </w:r>
      <w:proofErr w:type="spellStart"/>
      <w:r w:rsidRPr="0000645A">
        <w:rPr>
          <w:sz w:val="28"/>
          <w:szCs w:val="28"/>
          <w:lang w:val="uk-UA"/>
        </w:rPr>
        <w:t>Запоріжжяобленерго</w:t>
      </w:r>
      <w:proofErr w:type="spellEnd"/>
      <w:r w:rsidRPr="0000645A">
        <w:rPr>
          <w:sz w:val="28"/>
          <w:szCs w:val="28"/>
          <w:lang w:val="uk-UA"/>
        </w:rPr>
        <w:t>» у здійсненні відповідного захисту підстанцій, шляхом закупівлі та передачі всіх необхідним матеріалів до АТ «</w:t>
      </w:r>
      <w:proofErr w:type="spellStart"/>
      <w:r w:rsidRPr="0000645A">
        <w:rPr>
          <w:sz w:val="28"/>
          <w:szCs w:val="28"/>
          <w:lang w:val="uk-UA"/>
        </w:rPr>
        <w:t>Запоріжжяобленерго</w:t>
      </w:r>
      <w:proofErr w:type="spellEnd"/>
      <w:r w:rsidRPr="0000645A">
        <w:rPr>
          <w:sz w:val="28"/>
          <w:szCs w:val="28"/>
          <w:lang w:val="uk-UA"/>
        </w:rPr>
        <w:t>». Роботи по захисту підстанцій майже завершено.</w:t>
      </w:r>
    </w:p>
    <w:p w14:paraId="4AEA030F" w14:textId="77777777" w:rsidR="00042792" w:rsidRPr="00F41DEF" w:rsidRDefault="00042792" w:rsidP="00C17339">
      <w:pPr>
        <w:spacing w:after="0" w:line="240" w:lineRule="auto"/>
        <w:ind w:firstLine="567"/>
        <w:jc w:val="both"/>
        <w:rPr>
          <w:rStyle w:val="afa"/>
          <w:sz w:val="28"/>
          <w:szCs w:val="28"/>
          <w:shd w:val="clear" w:color="auto" w:fill="auto"/>
        </w:rPr>
      </w:pPr>
      <w:r w:rsidRPr="00BC79CB">
        <w:rPr>
          <w:rFonts w:ascii="Times New Roman" w:hAnsi="Times New Roman"/>
          <w:sz w:val="28"/>
          <w:szCs w:val="28"/>
        </w:rPr>
        <w:t xml:space="preserve">З метою оцінки завданої шкоди та потреб на відновлення України, </w:t>
      </w:r>
      <w:r>
        <w:rPr>
          <w:rFonts w:ascii="Times New Roman" w:hAnsi="Times New Roman"/>
          <w:sz w:val="28"/>
          <w:szCs w:val="28"/>
        </w:rPr>
        <w:t xml:space="preserve">райдержадміністрація спільно з органами місцевого самоврядування проводить роботу щодо визначення </w:t>
      </w:r>
      <w:r w:rsidRPr="00BC79CB">
        <w:rPr>
          <w:rFonts w:ascii="Times New Roman" w:hAnsi="Times New Roman"/>
          <w:sz w:val="28"/>
          <w:szCs w:val="28"/>
        </w:rPr>
        <w:t>обсягів пошкоджень об’єктів інфраструктури систем теплопостачання, водопостачання та водовідведення</w:t>
      </w:r>
      <w:r>
        <w:rPr>
          <w:rFonts w:ascii="Times New Roman" w:hAnsi="Times New Roman"/>
          <w:sz w:val="28"/>
          <w:szCs w:val="28"/>
        </w:rPr>
        <w:t>.</w:t>
      </w:r>
    </w:p>
    <w:p w14:paraId="0E843875" w14:textId="77777777" w:rsidR="00042792" w:rsidRPr="005B5285" w:rsidRDefault="00042792" w:rsidP="00926B17">
      <w:pPr>
        <w:spacing w:after="0" w:line="240" w:lineRule="auto"/>
        <w:ind w:firstLine="567"/>
        <w:jc w:val="both"/>
        <w:rPr>
          <w:rFonts w:ascii="Times New Roman" w:hAnsi="Times New Roman"/>
          <w:sz w:val="28"/>
          <w:szCs w:val="28"/>
        </w:rPr>
      </w:pPr>
      <w:r w:rsidRPr="005B5285">
        <w:rPr>
          <w:rFonts w:ascii="Times New Roman" w:hAnsi="Times New Roman"/>
          <w:sz w:val="28"/>
          <w:szCs w:val="28"/>
        </w:rPr>
        <w:t xml:space="preserve">З метою </w:t>
      </w:r>
      <w:r>
        <w:rPr>
          <w:rFonts w:ascii="Times New Roman" w:hAnsi="Times New Roman"/>
          <w:sz w:val="28"/>
          <w:szCs w:val="28"/>
        </w:rPr>
        <w:t xml:space="preserve">вирішення питання погашення заборгованості </w:t>
      </w:r>
      <w:r w:rsidRPr="005B5285">
        <w:rPr>
          <w:rFonts w:ascii="Times New Roman" w:hAnsi="Times New Roman"/>
          <w:sz w:val="28"/>
          <w:szCs w:val="28"/>
        </w:rPr>
        <w:t>комунальни</w:t>
      </w:r>
      <w:r>
        <w:rPr>
          <w:rFonts w:ascii="Times New Roman" w:hAnsi="Times New Roman"/>
          <w:sz w:val="28"/>
          <w:szCs w:val="28"/>
        </w:rPr>
        <w:t>ми</w:t>
      </w:r>
      <w:r w:rsidRPr="005B5285">
        <w:rPr>
          <w:rFonts w:ascii="Times New Roman" w:hAnsi="Times New Roman"/>
          <w:sz w:val="28"/>
          <w:szCs w:val="28"/>
        </w:rPr>
        <w:t xml:space="preserve"> підприємств</w:t>
      </w:r>
      <w:r>
        <w:rPr>
          <w:rFonts w:ascii="Times New Roman" w:hAnsi="Times New Roman"/>
          <w:sz w:val="28"/>
          <w:szCs w:val="28"/>
        </w:rPr>
        <w:t>ами</w:t>
      </w:r>
      <w:r w:rsidRPr="005B5285">
        <w:rPr>
          <w:rFonts w:ascii="Times New Roman" w:hAnsi="Times New Roman"/>
          <w:sz w:val="28"/>
          <w:szCs w:val="28"/>
        </w:rPr>
        <w:t xml:space="preserve"> територіальних громад</w:t>
      </w:r>
      <w:r>
        <w:rPr>
          <w:rFonts w:ascii="Times New Roman" w:hAnsi="Times New Roman"/>
          <w:sz w:val="28"/>
          <w:szCs w:val="28"/>
        </w:rPr>
        <w:t xml:space="preserve"> Запорізького району перед </w:t>
      </w:r>
      <w:r w:rsidRPr="005B5285">
        <w:rPr>
          <w:rFonts w:ascii="Times New Roman" w:hAnsi="Times New Roman"/>
          <w:sz w:val="28"/>
          <w:szCs w:val="28"/>
        </w:rPr>
        <w:t>комунальним підприємством «</w:t>
      </w:r>
      <w:proofErr w:type="spellStart"/>
      <w:r w:rsidRPr="005B5285">
        <w:rPr>
          <w:rFonts w:ascii="Times New Roman" w:hAnsi="Times New Roman"/>
          <w:sz w:val="28"/>
          <w:szCs w:val="28"/>
        </w:rPr>
        <w:t>Облводоканал</w:t>
      </w:r>
      <w:proofErr w:type="spellEnd"/>
      <w:r w:rsidRPr="005B5285">
        <w:rPr>
          <w:rFonts w:ascii="Times New Roman" w:hAnsi="Times New Roman"/>
          <w:sz w:val="28"/>
          <w:szCs w:val="28"/>
        </w:rPr>
        <w:t xml:space="preserve">» </w:t>
      </w:r>
      <w:r>
        <w:rPr>
          <w:rFonts w:ascii="Times New Roman" w:hAnsi="Times New Roman"/>
          <w:sz w:val="28"/>
          <w:szCs w:val="28"/>
        </w:rPr>
        <w:t>ЗОР</w:t>
      </w:r>
      <w:r w:rsidRPr="005B5285">
        <w:rPr>
          <w:rFonts w:ascii="Times New Roman" w:hAnsi="Times New Roman"/>
          <w:sz w:val="28"/>
          <w:szCs w:val="28"/>
        </w:rPr>
        <w:t>, що є надавачами послуг з централізованого водопостачання, райдержадміністрацією протягом 202</w:t>
      </w:r>
      <w:r>
        <w:rPr>
          <w:rFonts w:ascii="Times New Roman" w:hAnsi="Times New Roman"/>
          <w:sz w:val="28"/>
          <w:szCs w:val="28"/>
        </w:rPr>
        <w:t>5 року</w:t>
      </w:r>
      <w:r w:rsidRPr="005B5285">
        <w:rPr>
          <w:rFonts w:ascii="Times New Roman" w:hAnsi="Times New Roman"/>
          <w:sz w:val="28"/>
          <w:szCs w:val="28"/>
        </w:rPr>
        <w:t xml:space="preserve"> </w:t>
      </w:r>
      <w:r>
        <w:rPr>
          <w:rFonts w:ascii="Times New Roman" w:hAnsi="Times New Roman"/>
          <w:sz w:val="28"/>
          <w:szCs w:val="28"/>
        </w:rPr>
        <w:t xml:space="preserve">спільно з територіальними громадами </w:t>
      </w:r>
      <w:r w:rsidRPr="005B5285">
        <w:rPr>
          <w:rFonts w:ascii="Times New Roman" w:hAnsi="Times New Roman"/>
          <w:sz w:val="28"/>
          <w:szCs w:val="28"/>
        </w:rPr>
        <w:t xml:space="preserve">неодноразово </w:t>
      </w:r>
      <w:r>
        <w:rPr>
          <w:rFonts w:ascii="Times New Roman" w:hAnsi="Times New Roman"/>
          <w:sz w:val="28"/>
          <w:szCs w:val="28"/>
        </w:rPr>
        <w:t>опрацьовувалось дане питання та вживались відповідні заходи.</w:t>
      </w:r>
    </w:p>
    <w:p w14:paraId="0176AA76" w14:textId="77777777" w:rsidR="00042792" w:rsidRPr="005B5285" w:rsidRDefault="00042792" w:rsidP="00926B17">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 протягом 2025 року комунальними підприємствами територіальних громад </w:t>
      </w:r>
      <w:r w:rsidRPr="005B5285">
        <w:rPr>
          <w:rFonts w:ascii="Times New Roman" w:hAnsi="Times New Roman"/>
          <w:sz w:val="28"/>
          <w:szCs w:val="28"/>
        </w:rPr>
        <w:t xml:space="preserve">району </w:t>
      </w:r>
      <w:r>
        <w:rPr>
          <w:rFonts w:ascii="Times New Roman" w:hAnsi="Times New Roman"/>
          <w:sz w:val="28"/>
          <w:szCs w:val="28"/>
        </w:rPr>
        <w:t>було сплачено заборгованості боржниками КП «</w:t>
      </w:r>
      <w:proofErr w:type="spellStart"/>
      <w:r>
        <w:rPr>
          <w:rFonts w:ascii="Times New Roman" w:hAnsi="Times New Roman"/>
          <w:sz w:val="28"/>
          <w:szCs w:val="28"/>
        </w:rPr>
        <w:t>Облводоканал</w:t>
      </w:r>
      <w:proofErr w:type="spellEnd"/>
      <w:r>
        <w:rPr>
          <w:rFonts w:ascii="Times New Roman" w:hAnsi="Times New Roman"/>
          <w:sz w:val="28"/>
          <w:szCs w:val="28"/>
        </w:rPr>
        <w:t>» ЗОР за послугу з водопостачання 36</w:t>
      </w:r>
      <w:r w:rsidR="002D3901">
        <w:rPr>
          <w:rFonts w:ascii="Times New Roman" w:hAnsi="Times New Roman"/>
          <w:sz w:val="28"/>
          <w:szCs w:val="28"/>
        </w:rPr>
        <w:t xml:space="preserve"> млн.</w:t>
      </w:r>
      <w:r>
        <w:rPr>
          <w:rFonts w:ascii="Times New Roman" w:hAnsi="Times New Roman"/>
          <w:sz w:val="28"/>
          <w:szCs w:val="28"/>
        </w:rPr>
        <w:t> 707</w:t>
      </w:r>
      <w:r w:rsidR="002D3901">
        <w:rPr>
          <w:rFonts w:ascii="Times New Roman" w:hAnsi="Times New Roman"/>
          <w:sz w:val="28"/>
          <w:szCs w:val="28"/>
        </w:rPr>
        <w:t xml:space="preserve"> тис.</w:t>
      </w:r>
      <w:r>
        <w:rPr>
          <w:rFonts w:ascii="Times New Roman" w:hAnsi="Times New Roman"/>
          <w:sz w:val="28"/>
          <w:szCs w:val="28"/>
        </w:rPr>
        <w:t> 120 грн. На фінансову підтримку комунальних підприємств з місцевих бюджетів територіальних громад протягом 2025 року було виділено 19</w:t>
      </w:r>
      <w:r w:rsidR="002D3901">
        <w:rPr>
          <w:rFonts w:ascii="Times New Roman" w:hAnsi="Times New Roman"/>
          <w:sz w:val="28"/>
          <w:szCs w:val="28"/>
        </w:rPr>
        <w:t xml:space="preserve"> млн.</w:t>
      </w:r>
      <w:r>
        <w:rPr>
          <w:rFonts w:ascii="Times New Roman" w:hAnsi="Times New Roman"/>
          <w:sz w:val="28"/>
          <w:szCs w:val="28"/>
        </w:rPr>
        <w:t> 872</w:t>
      </w:r>
      <w:r w:rsidR="002D3901">
        <w:rPr>
          <w:rFonts w:ascii="Times New Roman" w:hAnsi="Times New Roman"/>
          <w:sz w:val="28"/>
          <w:szCs w:val="28"/>
        </w:rPr>
        <w:t xml:space="preserve"> тис.</w:t>
      </w:r>
      <w:r>
        <w:rPr>
          <w:rFonts w:ascii="Times New Roman" w:hAnsi="Times New Roman"/>
          <w:sz w:val="28"/>
          <w:szCs w:val="28"/>
        </w:rPr>
        <w:t> 63 грн. Наразі, продовжується відповідна робота щодо погашення та реструктуризації наявної заборгованості перед КП «</w:t>
      </w:r>
      <w:proofErr w:type="spellStart"/>
      <w:r>
        <w:rPr>
          <w:rFonts w:ascii="Times New Roman" w:hAnsi="Times New Roman"/>
          <w:sz w:val="28"/>
          <w:szCs w:val="28"/>
        </w:rPr>
        <w:t>Облводоканал</w:t>
      </w:r>
      <w:proofErr w:type="spellEnd"/>
      <w:r>
        <w:rPr>
          <w:rFonts w:ascii="Times New Roman" w:hAnsi="Times New Roman"/>
          <w:sz w:val="28"/>
          <w:szCs w:val="28"/>
        </w:rPr>
        <w:t>» ЗОР.</w:t>
      </w:r>
    </w:p>
    <w:p w14:paraId="40762F0F" w14:textId="77777777" w:rsidR="00042792" w:rsidRPr="00DA64FB" w:rsidRDefault="00042792" w:rsidP="00926B17">
      <w:pPr>
        <w:pStyle w:val="docdata"/>
        <w:shd w:val="clear" w:color="auto" w:fill="FFFFFF"/>
        <w:spacing w:before="0" w:beforeAutospacing="0" w:after="0" w:afterAutospacing="0"/>
        <w:ind w:right="140" w:firstLine="567"/>
        <w:jc w:val="both"/>
        <w:rPr>
          <w:color w:val="000000"/>
          <w:sz w:val="28"/>
          <w:szCs w:val="28"/>
          <w:lang w:val="uk-UA"/>
        </w:rPr>
      </w:pPr>
      <w:r>
        <w:rPr>
          <w:color w:val="000000"/>
          <w:sz w:val="28"/>
          <w:szCs w:val="28"/>
          <w:lang w:val="uk-UA"/>
        </w:rPr>
        <w:t>Спільно з органами місцевого самоврядування вжито відповідних заходів щодо забезпечення населення якісною та безпечною питною водою, а саме щодо забезпечення на підприємствах водопровідно-каналізаційного господарства запасів реагентів, знезаражуючих засобів і реактивів; дотримання вимог санітарного законодавства; забезпечення постійного моніторингу якості та безпечності питної води; забезпечення через ЗМІ інформування населення про необхідність належної експлуатації індивідуальних колодязів та ризики вживання забрудненої питної води, а також щодо заходів із знезараження питної води.</w:t>
      </w:r>
    </w:p>
    <w:p w14:paraId="10F82327" w14:textId="77777777" w:rsidR="00042792" w:rsidRPr="002D3901" w:rsidRDefault="00042792" w:rsidP="00926B17">
      <w:pPr>
        <w:pStyle w:val="afb"/>
        <w:shd w:val="clear" w:color="auto" w:fill="FFFFFF" w:themeFill="background1"/>
        <w:tabs>
          <w:tab w:val="left" w:pos="0"/>
        </w:tabs>
        <w:spacing w:after="0"/>
        <w:ind w:firstLine="567"/>
        <w:jc w:val="both"/>
        <w:rPr>
          <w:sz w:val="28"/>
          <w:szCs w:val="28"/>
          <w:lang w:val="uk-UA"/>
        </w:rPr>
      </w:pPr>
      <w:r w:rsidRPr="00C2125B">
        <w:rPr>
          <w:sz w:val="28"/>
          <w:szCs w:val="28"/>
          <w:shd w:val="clear" w:color="auto" w:fill="FFFFFF" w:themeFill="background1"/>
          <w:lang w:val="uk-UA"/>
        </w:rPr>
        <w:t xml:space="preserve">Разом з органами місцевого самоврядування проведено роботу щодо </w:t>
      </w:r>
      <w:r w:rsidRPr="00C2125B">
        <w:rPr>
          <w:sz w:val="28"/>
          <w:szCs w:val="28"/>
          <w:lang w:val="uk-UA"/>
        </w:rPr>
        <w:t xml:space="preserve">спільних </w:t>
      </w:r>
      <w:r w:rsidRPr="00C2125B">
        <w:rPr>
          <w:sz w:val="28"/>
          <w:szCs w:val="28"/>
          <w:lang w:val="uk-UA"/>
        </w:rPr>
        <w:lastRenderedPageBreak/>
        <w:t>міжвідомчих дій під час виникнення складних погодних умов осінньо-зимового періоду 202</w:t>
      </w:r>
      <w:r>
        <w:rPr>
          <w:sz w:val="28"/>
          <w:szCs w:val="28"/>
          <w:lang w:val="uk-UA"/>
        </w:rPr>
        <w:t>5</w:t>
      </w:r>
      <w:r w:rsidRPr="00C2125B">
        <w:rPr>
          <w:sz w:val="28"/>
          <w:szCs w:val="28"/>
          <w:lang w:val="uk-UA"/>
        </w:rPr>
        <w:t>-202</w:t>
      </w:r>
      <w:r>
        <w:rPr>
          <w:sz w:val="28"/>
          <w:szCs w:val="28"/>
          <w:lang w:val="uk-UA"/>
        </w:rPr>
        <w:t>6</w:t>
      </w:r>
      <w:r w:rsidRPr="00C2125B">
        <w:rPr>
          <w:sz w:val="28"/>
          <w:szCs w:val="28"/>
          <w:lang w:val="uk-UA"/>
        </w:rPr>
        <w:t xml:space="preserve"> років та ліквідації їх наслідків на ділянках автомобільних доріг загального користування, які перебувають у комунальній власності, особливо на затяжних підйомах і спусках, в тому числі перевальних, де виникає потенційна </w:t>
      </w:r>
      <w:r w:rsidRPr="002D3901">
        <w:rPr>
          <w:sz w:val="28"/>
          <w:szCs w:val="28"/>
          <w:lang w:val="uk-UA"/>
        </w:rPr>
        <w:t>загроза безпеці дорожнього руху.</w:t>
      </w:r>
    </w:p>
    <w:p w14:paraId="1A693FCD" w14:textId="77777777" w:rsidR="00042792" w:rsidRPr="002D3901" w:rsidRDefault="00042792" w:rsidP="00926B17">
      <w:pPr>
        <w:spacing w:line="240" w:lineRule="auto"/>
        <w:ind w:right="-1" w:firstLine="567"/>
        <w:jc w:val="both"/>
        <w:rPr>
          <w:rFonts w:ascii="Times New Roman" w:hAnsi="Times New Roman"/>
          <w:sz w:val="28"/>
          <w:szCs w:val="28"/>
        </w:rPr>
      </w:pPr>
      <w:r w:rsidRPr="002D3901">
        <w:rPr>
          <w:rFonts w:ascii="Times New Roman" w:hAnsi="Times New Roman"/>
          <w:sz w:val="28"/>
          <w:szCs w:val="28"/>
        </w:rPr>
        <w:t>З метою запобігання та ліквідації наслідків надзвичайних ситуацій, випадків, пригод, аварій, явищ, інших небезпечних подій, пов’язаних з можливими несприятливими умовами осінньо-зимового періоду 2025/2026 років, територіальними громадами Запорізького району було забезпечено підготовку:</w:t>
      </w:r>
    </w:p>
    <w:p w14:paraId="52C14A87" w14:textId="77777777" w:rsidR="00042792" w:rsidRPr="002D3901" w:rsidRDefault="00042792" w:rsidP="00926B17">
      <w:pPr>
        <w:numPr>
          <w:ilvl w:val="0"/>
          <w:numId w:val="42"/>
        </w:numPr>
        <w:spacing w:after="0" w:line="240" w:lineRule="auto"/>
        <w:ind w:left="0" w:right="-1" w:firstLine="567"/>
        <w:jc w:val="both"/>
        <w:rPr>
          <w:rFonts w:ascii="Times New Roman" w:hAnsi="Times New Roman"/>
          <w:sz w:val="28"/>
          <w:szCs w:val="28"/>
        </w:rPr>
      </w:pPr>
      <w:r w:rsidRPr="002D3901">
        <w:rPr>
          <w:rFonts w:ascii="Times New Roman" w:hAnsi="Times New Roman"/>
          <w:sz w:val="28"/>
          <w:szCs w:val="28"/>
        </w:rPr>
        <w:t>спеціалізованої техніки для прибирання снігу (18 одиниць);</w:t>
      </w:r>
    </w:p>
    <w:p w14:paraId="5C54F994" w14:textId="77777777" w:rsidR="00042792" w:rsidRPr="002D3901" w:rsidRDefault="00042792" w:rsidP="00926B17">
      <w:pPr>
        <w:numPr>
          <w:ilvl w:val="0"/>
          <w:numId w:val="42"/>
        </w:numPr>
        <w:spacing w:after="0" w:line="240" w:lineRule="auto"/>
        <w:ind w:left="0" w:right="-1" w:firstLine="567"/>
        <w:jc w:val="both"/>
        <w:rPr>
          <w:rFonts w:ascii="Times New Roman" w:hAnsi="Times New Roman"/>
          <w:sz w:val="28"/>
          <w:szCs w:val="28"/>
        </w:rPr>
      </w:pPr>
      <w:proofErr w:type="spellStart"/>
      <w:r w:rsidRPr="002D3901">
        <w:rPr>
          <w:rFonts w:ascii="Times New Roman" w:hAnsi="Times New Roman"/>
          <w:sz w:val="28"/>
          <w:szCs w:val="28"/>
        </w:rPr>
        <w:t>посипкового</w:t>
      </w:r>
      <w:proofErr w:type="spellEnd"/>
      <w:r w:rsidRPr="002D3901">
        <w:rPr>
          <w:rFonts w:ascii="Times New Roman" w:hAnsi="Times New Roman"/>
          <w:sz w:val="28"/>
          <w:szCs w:val="28"/>
        </w:rPr>
        <w:t xml:space="preserve"> матеріалу та реагентів для посипки </w:t>
      </w:r>
      <w:proofErr w:type="spellStart"/>
      <w:r w:rsidRPr="002D3901">
        <w:rPr>
          <w:rFonts w:ascii="Times New Roman" w:hAnsi="Times New Roman"/>
          <w:sz w:val="28"/>
          <w:szCs w:val="28"/>
        </w:rPr>
        <w:t>вулично</w:t>
      </w:r>
      <w:proofErr w:type="spellEnd"/>
      <w:r w:rsidRPr="002D3901">
        <w:rPr>
          <w:rFonts w:ascii="Times New Roman" w:hAnsi="Times New Roman"/>
          <w:sz w:val="28"/>
          <w:szCs w:val="28"/>
        </w:rPr>
        <w:t xml:space="preserve">-дорожньої мережі (564 </w:t>
      </w:r>
      <w:proofErr w:type="spellStart"/>
      <w:r w:rsidRPr="002D3901">
        <w:rPr>
          <w:rFonts w:ascii="Times New Roman" w:hAnsi="Times New Roman"/>
          <w:sz w:val="28"/>
          <w:szCs w:val="28"/>
        </w:rPr>
        <w:t>тонни</w:t>
      </w:r>
      <w:proofErr w:type="spellEnd"/>
      <w:r w:rsidRPr="002D3901">
        <w:rPr>
          <w:rFonts w:ascii="Times New Roman" w:hAnsi="Times New Roman"/>
          <w:sz w:val="28"/>
          <w:szCs w:val="28"/>
        </w:rPr>
        <w:t>).</w:t>
      </w:r>
    </w:p>
    <w:p w14:paraId="42F7891E" w14:textId="77777777" w:rsidR="00042792" w:rsidRPr="002D3901" w:rsidRDefault="00042792" w:rsidP="00926B17">
      <w:pPr>
        <w:pStyle w:val="afc"/>
        <w:spacing w:line="240" w:lineRule="auto"/>
        <w:ind w:firstLine="567"/>
      </w:pPr>
      <w:proofErr w:type="spellStart"/>
      <w:r w:rsidRPr="002D3901">
        <w:t>Вільнянською</w:t>
      </w:r>
      <w:proofErr w:type="spellEnd"/>
      <w:r w:rsidRPr="002D3901">
        <w:t xml:space="preserve"> та Михайлівською громадами укладено договори з підрядними організаціями на зимове утримання доріг.</w:t>
      </w:r>
    </w:p>
    <w:p w14:paraId="2D542262" w14:textId="77777777" w:rsidR="00042792" w:rsidRPr="002D3901" w:rsidRDefault="00042792" w:rsidP="00926B17">
      <w:pPr>
        <w:pStyle w:val="afc"/>
        <w:spacing w:line="240" w:lineRule="auto"/>
        <w:ind w:firstLine="567"/>
      </w:pPr>
      <w:proofErr w:type="spellStart"/>
      <w:r w:rsidRPr="002D3901">
        <w:t>Вільнянською</w:t>
      </w:r>
      <w:proofErr w:type="spellEnd"/>
      <w:r w:rsidRPr="002D3901">
        <w:t xml:space="preserve">, Таврійською та </w:t>
      </w:r>
      <w:proofErr w:type="spellStart"/>
      <w:r w:rsidRPr="002D3901">
        <w:t>Широківською</w:t>
      </w:r>
      <w:proofErr w:type="spellEnd"/>
      <w:r w:rsidRPr="002D3901">
        <w:t xml:space="preserve"> громадами укладено договори про залучення додаткової спецтехніки у сторонніх організаціях у кількості 8 одиниць.</w:t>
      </w:r>
    </w:p>
    <w:p w14:paraId="0FB7E551" w14:textId="77777777" w:rsidR="00042792" w:rsidRPr="002D3901" w:rsidRDefault="00042792" w:rsidP="00926B17">
      <w:pPr>
        <w:pStyle w:val="afc"/>
        <w:spacing w:line="240" w:lineRule="auto"/>
        <w:ind w:firstLine="567"/>
      </w:pPr>
      <w:r w:rsidRPr="002D3901">
        <w:t>Крім того, територіальними громадами Запорізького району:</w:t>
      </w:r>
    </w:p>
    <w:p w14:paraId="1CE5147E" w14:textId="77777777" w:rsidR="00042792" w:rsidRPr="002D3901" w:rsidRDefault="00042792" w:rsidP="00926B17">
      <w:pPr>
        <w:pStyle w:val="afc"/>
        <w:spacing w:line="240" w:lineRule="auto"/>
        <w:ind w:firstLine="567"/>
      </w:pPr>
      <w:r w:rsidRPr="002D3901">
        <w:t xml:space="preserve">1) забезпечено координацію дій з підготовки комунальними підприємствами запасів зимових видів паливно-мастильних та інших матеріалів, </w:t>
      </w:r>
      <w:proofErr w:type="spellStart"/>
      <w:r w:rsidRPr="002D3901">
        <w:t>вулично</w:t>
      </w:r>
      <w:proofErr w:type="spellEnd"/>
      <w:r w:rsidRPr="002D3901">
        <w:t>-дорожньої мережі до роботи в зимових умовах;</w:t>
      </w:r>
    </w:p>
    <w:p w14:paraId="1B4FE4DE" w14:textId="77777777" w:rsidR="00042792" w:rsidRPr="002D3901" w:rsidRDefault="00042792" w:rsidP="00926B17">
      <w:pPr>
        <w:pStyle w:val="afc"/>
        <w:spacing w:line="240" w:lineRule="auto"/>
        <w:ind w:firstLine="567"/>
      </w:pPr>
      <w:r w:rsidRPr="002D3901">
        <w:t xml:space="preserve">2) у разі погіршення погодних умов або виникнення надзвичайних ситуацій, інших небезпечних подій будуть вживатися заходи щодо їх ліквідації та забезпечення сталої роботи об’єктів </w:t>
      </w:r>
      <w:proofErr w:type="spellStart"/>
      <w:r w:rsidRPr="002D3901">
        <w:t>вулично</w:t>
      </w:r>
      <w:proofErr w:type="spellEnd"/>
      <w:r w:rsidRPr="002D3901">
        <w:t>-дорожньої мережі.</w:t>
      </w:r>
    </w:p>
    <w:p w14:paraId="630BC9E0" w14:textId="77777777" w:rsidR="00042792" w:rsidRPr="002D3901" w:rsidRDefault="00042792" w:rsidP="00926B17">
      <w:pPr>
        <w:spacing w:after="0" w:line="240" w:lineRule="auto"/>
        <w:ind w:firstLine="567"/>
        <w:jc w:val="both"/>
        <w:rPr>
          <w:rFonts w:ascii="Times New Roman" w:hAnsi="Times New Roman"/>
          <w:sz w:val="28"/>
          <w:szCs w:val="28"/>
        </w:rPr>
      </w:pPr>
      <w:r w:rsidRPr="002D3901">
        <w:rPr>
          <w:rFonts w:ascii="Times New Roman" w:hAnsi="Times New Roman"/>
          <w:sz w:val="28"/>
          <w:szCs w:val="28"/>
        </w:rPr>
        <w:t>Спільно з органами місцевого самоврядування на постійній основі проводиться робота щодо організації та виконання заходів у сфері забезпечення санітарного та епідемічного благополуччя населення, зокрема, щодо контролю за дотриманням чинного законодавства у сфері управління побутовими відходами.</w:t>
      </w:r>
    </w:p>
    <w:p w14:paraId="564C7D2D" w14:textId="77777777" w:rsidR="00042792" w:rsidRPr="002D3901" w:rsidRDefault="00042792" w:rsidP="00926B17">
      <w:pPr>
        <w:spacing w:after="0" w:line="240" w:lineRule="auto"/>
        <w:ind w:firstLine="567"/>
        <w:jc w:val="both"/>
        <w:rPr>
          <w:rStyle w:val="1885"/>
          <w:rFonts w:ascii="Times New Roman" w:hAnsi="Times New Roman"/>
          <w:color w:val="000000"/>
          <w:sz w:val="28"/>
          <w:szCs w:val="28"/>
        </w:rPr>
      </w:pPr>
      <w:r w:rsidRPr="002D3901">
        <w:rPr>
          <w:rFonts w:ascii="Times New Roman" w:hAnsi="Times New Roman"/>
          <w:sz w:val="28"/>
          <w:szCs w:val="28"/>
        </w:rPr>
        <w:t xml:space="preserve">З метою виконання вищезазначених завдань, райдержадміністрацією  протягом 2025 року було проведено низку нарад, де органам місцевого самоврядування наголошувалось на необхідності </w:t>
      </w:r>
      <w:r w:rsidRPr="002D3901">
        <w:rPr>
          <w:rStyle w:val="1885"/>
          <w:rFonts w:ascii="Times New Roman" w:hAnsi="Times New Roman"/>
          <w:color w:val="000000"/>
          <w:sz w:val="28"/>
          <w:szCs w:val="28"/>
        </w:rPr>
        <w:t>виконання робіт з очистки та збору сміття, а також вивезення стихійних сміттєзвалищ.</w:t>
      </w:r>
    </w:p>
    <w:p w14:paraId="4F6B0947" w14:textId="77777777" w:rsidR="00042792" w:rsidRPr="002D3901" w:rsidRDefault="00042792" w:rsidP="00926B17">
      <w:pPr>
        <w:spacing w:after="0" w:line="240" w:lineRule="auto"/>
        <w:ind w:firstLine="567"/>
        <w:jc w:val="both"/>
        <w:rPr>
          <w:rFonts w:ascii="Times New Roman" w:hAnsi="Times New Roman"/>
          <w:sz w:val="28"/>
          <w:szCs w:val="28"/>
        </w:rPr>
      </w:pPr>
      <w:r w:rsidRPr="002D3901">
        <w:rPr>
          <w:rFonts w:ascii="Times New Roman" w:hAnsi="Times New Roman"/>
          <w:sz w:val="28"/>
          <w:szCs w:val="28"/>
        </w:rPr>
        <w:t xml:space="preserve">За результатами проведених нарад, територіальними громадами Запорізького району було проведено весняну толоку (суботники) з обов’язковим урахуванням </w:t>
      </w:r>
      <w:proofErr w:type="spellStart"/>
      <w:r w:rsidRPr="002D3901">
        <w:rPr>
          <w:rFonts w:ascii="Times New Roman" w:hAnsi="Times New Roman"/>
          <w:sz w:val="28"/>
          <w:szCs w:val="28"/>
        </w:rPr>
        <w:t>безпекової</w:t>
      </w:r>
      <w:proofErr w:type="spellEnd"/>
      <w:r w:rsidRPr="002D3901">
        <w:rPr>
          <w:rFonts w:ascii="Times New Roman" w:hAnsi="Times New Roman"/>
          <w:sz w:val="28"/>
          <w:szCs w:val="28"/>
        </w:rPr>
        <w:t xml:space="preserve"> ситуації та при відсутності повітряних </w:t>
      </w:r>
      <w:proofErr w:type="spellStart"/>
      <w:r w:rsidRPr="002D3901">
        <w:rPr>
          <w:rFonts w:ascii="Times New Roman" w:hAnsi="Times New Roman"/>
          <w:sz w:val="28"/>
          <w:szCs w:val="28"/>
        </w:rPr>
        <w:t>тривог</w:t>
      </w:r>
      <w:proofErr w:type="spellEnd"/>
      <w:r w:rsidRPr="002D3901">
        <w:rPr>
          <w:rFonts w:ascii="Times New Roman" w:hAnsi="Times New Roman"/>
          <w:sz w:val="28"/>
          <w:szCs w:val="28"/>
        </w:rPr>
        <w:t>, з залученням установ, підприємств та організацій на підпорядкованих територіях. Особливу увагу під час їх проведення було приділено збору та вивезенню сміття, а також ліквідації несанкціонованих сміттєзвалищ та вжиття заходів по недопущенню їх повторному накопиченню, зокрема шляхом проведення роз’яснювальної роботи серед населення.</w:t>
      </w:r>
    </w:p>
    <w:p w14:paraId="584FD224" w14:textId="77777777" w:rsidR="00042792" w:rsidRPr="002D3901" w:rsidRDefault="00042792" w:rsidP="00926B17">
      <w:pPr>
        <w:spacing w:after="0" w:line="240" w:lineRule="auto"/>
        <w:ind w:firstLine="567"/>
        <w:jc w:val="both"/>
        <w:rPr>
          <w:rFonts w:ascii="Times New Roman" w:hAnsi="Times New Roman"/>
          <w:sz w:val="28"/>
          <w:szCs w:val="28"/>
        </w:rPr>
      </w:pPr>
      <w:r w:rsidRPr="002D3901">
        <w:rPr>
          <w:rFonts w:ascii="Times New Roman" w:hAnsi="Times New Roman"/>
          <w:sz w:val="28"/>
          <w:szCs w:val="28"/>
        </w:rPr>
        <w:t>За результатами проведення щорічної всеукраїнської акції «За чисте довкілля» у 2025 році було ліквідовано 111 одиниць несанкціонованих сміттєзвалищ.</w:t>
      </w:r>
    </w:p>
    <w:p w14:paraId="093D97C2" w14:textId="77777777" w:rsidR="00042792" w:rsidRPr="002D3901" w:rsidRDefault="00042792" w:rsidP="00926B17">
      <w:pPr>
        <w:spacing w:after="0" w:line="240" w:lineRule="auto"/>
        <w:ind w:firstLine="567"/>
        <w:jc w:val="both"/>
        <w:rPr>
          <w:rFonts w:ascii="Times New Roman" w:hAnsi="Times New Roman"/>
          <w:sz w:val="28"/>
          <w:szCs w:val="28"/>
        </w:rPr>
      </w:pPr>
      <w:r w:rsidRPr="002D3901">
        <w:rPr>
          <w:rFonts w:ascii="Times New Roman" w:hAnsi="Times New Roman"/>
          <w:sz w:val="28"/>
          <w:szCs w:val="28"/>
        </w:rPr>
        <w:t>Обсяг зібраних побутових відходів на несанкціонованих сміттєзвалищах за 2025 рік становить 5</w:t>
      </w:r>
      <w:r w:rsidR="003157D3">
        <w:rPr>
          <w:rFonts w:ascii="Times New Roman" w:hAnsi="Times New Roman"/>
          <w:sz w:val="28"/>
          <w:szCs w:val="28"/>
        </w:rPr>
        <w:t xml:space="preserve"> тис. </w:t>
      </w:r>
      <w:r w:rsidRPr="002D3901">
        <w:rPr>
          <w:rFonts w:ascii="Times New Roman" w:hAnsi="Times New Roman"/>
          <w:sz w:val="28"/>
          <w:szCs w:val="28"/>
        </w:rPr>
        <w:t>996 м.</w:t>
      </w:r>
      <w:r w:rsidR="003157D3">
        <w:rPr>
          <w:rFonts w:ascii="Times New Roman" w:hAnsi="Times New Roman"/>
          <w:sz w:val="28"/>
          <w:szCs w:val="28"/>
        </w:rPr>
        <w:t xml:space="preserve"> </w:t>
      </w:r>
      <w:r w:rsidRPr="002D3901">
        <w:rPr>
          <w:rFonts w:ascii="Times New Roman" w:hAnsi="Times New Roman"/>
          <w:sz w:val="28"/>
          <w:szCs w:val="28"/>
        </w:rPr>
        <w:t xml:space="preserve">куб. </w:t>
      </w:r>
    </w:p>
    <w:p w14:paraId="1AF39770" w14:textId="77777777" w:rsidR="00042792" w:rsidRPr="002D3901" w:rsidRDefault="00042792" w:rsidP="00926B17">
      <w:pPr>
        <w:spacing w:after="0" w:line="240" w:lineRule="auto"/>
        <w:ind w:firstLine="567"/>
        <w:jc w:val="both"/>
        <w:rPr>
          <w:rFonts w:ascii="Times New Roman" w:hAnsi="Times New Roman"/>
          <w:sz w:val="28"/>
          <w:szCs w:val="28"/>
        </w:rPr>
      </w:pPr>
      <w:r w:rsidRPr="002D3901">
        <w:rPr>
          <w:rFonts w:ascii="Times New Roman" w:hAnsi="Times New Roman"/>
          <w:sz w:val="28"/>
          <w:szCs w:val="28"/>
        </w:rPr>
        <w:lastRenderedPageBreak/>
        <w:t xml:space="preserve">У 2025 році до весняної толоки (суботнику) було залучено 1353 громадські особи та 415 підприємств, установ та організацій. </w:t>
      </w:r>
    </w:p>
    <w:p w14:paraId="0E0572BD" w14:textId="77777777" w:rsidR="00042792" w:rsidRPr="002D3901" w:rsidRDefault="00042792" w:rsidP="00926B17">
      <w:pPr>
        <w:pStyle w:val="afc"/>
        <w:spacing w:line="240" w:lineRule="auto"/>
        <w:ind w:firstLine="567"/>
      </w:pPr>
      <w:r w:rsidRPr="002D3901">
        <w:rPr>
          <w:lang w:eastAsia="ru-RU"/>
        </w:rPr>
        <w:t xml:space="preserve">З метою виконання заходів, визначених </w:t>
      </w:r>
      <w:r w:rsidRPr="002D3901">
        <w:t xml:space="preserve">Планом заходів на 2025-2026 роки з реалізації Національної стратегії із створення </w:t>
      </w:r>
      <w:proofErr w:type="spellStart"/>
      <w:r w:rsidRPr="002D3901">
        <w:t>безбар’єрного</w:t>
      </w:r>
      <w:proofErr w:type="spellEnd"/>
      <w:r w:rsidRPr="002D3901">
        <w:t xml:space="preserve"> простору в Україні на період до 2030 року, Запорізькою райдержадміністрацією спільно з органами місцевого самоврядування було проведено моніторинг та оцінку ступеня </w:t>
      </w:r>
      <w:proofErr w:type="spellStart"/>
      <w:r w:rsidRPr="002D3901">
        <w:t>безбар’єрності</w:t>
      </w:r>
      <w:proofErr w:type="spellEnd"/>
      <w:r w:rsidRPr="002D3901">
        <w:t xml:space="preserve"> об’єктів фізичного оточення і послуг для осіб з інвалідністю, відповідно до переліку типів об’єктів, визначеного Міністерством розвитку громад та територій України, що підлягають моніторингу </w:t>
      </w:r>
      <w:proofErr w:type="spellStart"/>
      <w:r w:rsidRPr="002D3901">
        <w:t>безбар’єрності</w:t>
      </w:r>
      <w:proofErr w:type="spellEnd"/>
      <w:r w:rsidRPr="002D3901">
        <w:t xml:space="preserve"> у 2025 році на основі пропозиції від громадських організацій та переліку Показників результативності реалізації Національної стратегії із створення </w:t>
      </w:r>
      <w:proofErr w:type="spellStart"/>
      <w:r w:rsidRPr="002D3901">
        <w:t>безбар’єрного</w:t>
      </w:r>
      <w:proofErr w:type="spellEnd"/>
      <w:r w:rsidRPr="002D3901">
        <w:t xml:space="preserve"> простору в Україні на період до 2030 року.</w:t>
      </w:r>
    </w:p>
    <w:p w14:paraId="020F8858" w14:textId="77777777" w:rsidR="00042792" w:rsidRPr="002D3901" w:rsidRDefault="00042792" w:rsidP="002D3901">
      <w:pPr>
        <w:widowControl w:val="0"/>
        <w:tabs>
          <w:tab w:val="left" w:pos="567"/>
        </w:tabs>
        <w:spacing w:after="0" w:line="240" w:lineRule="auto"/>
        <w:ind w:firstLine="567"/>
        <w:jc w:val="both"/>
        <w:rPr>
          <w:rFonts w:ascii="Times New Roman" w:hAnsi="Times New Roman"/>
          <w:sz w:val="28"/>
          <w:szCs w:val="28"/>
          <w:lang w:eastAsia="ru-RU"/>
        </w:rPr>
      </w:pPr>
      <w:r w:rsidRPr="002D3901">
        <w:rPr>
          <w:rFonts w:ascii="Times New Roman" w:hAnsi="Times New Roman"/>
          <w:sz w:val="28"/>
          <w:szCs w:val="28"/>
          <w:lang w:eastAsia="ru-RU"/>
        </w:rPr>
        <w:t xml:space="preserve">Загалом було проведено </w:t>
      </w:r>
      <w:r w:rsidRPr="002D3901">
        <w:rPr>
          <w:rFonts w:ascii="Times New Roman" w:hAnsi="Times New Roman"/>
          <w:sz w:val="28"/>
          <w:szCs w:val="28"/>
        </w:rPr>
        <w:t xml:space="preserve">моніторинг та оцінку ступеня </w:t>
      </w:r>
      <w:proofErr w:type="spellStart"/>
      <w:r w:rsidRPr="002D3901">
        <w:rPr>
          <w:rFonts w:ascii="Times New Roman" w:hAnsi="Times New Roman"/>
          <w:sz w:val="28"/>
          <w:szCs w:val="28"/>
        </w:rPr>
        <w:t>безбар’єрності</w:t>
      </w:r>
      <w:proofErr w:type="spellEnd"/>
      <w:r w:rsidRPr="002D3901">
        <w:rPr>
          <w:rFonts w:ascii="Times New Roman" w:hAnsi="Times New Roman"/>
          <w:sz w:val="28"/>
          <w:szCs w:val="28"/>
        </w:rPr>
        <w:t xml:space="preserve"> </w:t>
      </w:r>
      <w:r w:rsidRPr="002D3901">
        <w:rPr>
          <w:rFonts w:ascii="Times New Roman" w:hAnsi="Times New Roman"/>
          <w:sz w:val="28"/>
          <w:szCs w:val="28"/>
          <w:lang w:eastAsia="ru-RU"/>
        </w:rPr>
        <w:t xml:space="preserve">2183 об’єктів, з яких 2163 є бар’єрними та 20 </w:t>
      </w:r>
      <w:proofErr w:type="spellStart"/>
      <w:r w:rsidRPr="002D3901">
        <w:rPr>
          <w:rFonts w:ascii="Times New Roman" w:hAnsi="Times New Roman"/>
          <w:sz w:val="28"/>
          <w:szCs w:val="28"/>
          <w:lang w:eastAsia="ru-RU"/>
        </w:rPr>
        <w:t>безбар’єрними</w:t>
      </w:r>
      <w:proofErr w:type="spellEnd"/>
      <w:r w:rsidRPr="002D3901">
        <w:rPr>
          <w:rFonts w:ascii="Times New Roman" w:hAnsi="Times New Roman"/>
          <w:sz w:val="28"/>
          <w:szCs w:val="28"/>
          <w:lang w:eastAsia="ru-RU"/>
        </w:rPr>
        <w:t xml:space="preserve"> або частково </w:t>
      </w:r>
      <w:proofErr w:type="spellStart"/>
      <w:r w:rsidRPr="002D3901">
        <w:rPr>
          <w:rFonts w:ascii="Times New Roman" w:hAnsi="Times New Roman"/>
          <w:sz w:val="28"/>
          <w:szCs w:val="28"/>
          <w:lang w:eastAsia="ru-RU"/>
        </w:rPr>
        <w:t>безбар’єрними</w:t>
      </w:r>
      <w:proofErr w:type="spellEnd"/>
      <w:r w:rsidRPr="002D3901">
        <w:rPr>
          <w:rFonts w:ascii="Times New Roman" w:hAnsi="Times New Roman"/>
          <w:sz w:val="28"/>
          <w:szCs w:val="28"/>
          <w:lang w:eastAsia="ru-RU"/>
        </w:rPr>
        <w:t>.</w:t>
      </w:r>
    </w:p>
    <w:p w14:paraId="28EE369E" w14:textId="77777777" w:rsidR="00042792" w:rsidRPr="002D3901" w:rsidRDefault="00042792" w:rsidP="002D3901">
      <w:pPr>
        <w:pStyle w:val="afc"/>
        <w:spacing w:line="240" w:lineRule="auto"/>
        <w:ind w:firstLine="567"/>
      </w:pPr>
      <w:r w:rsidRPr="002D3901">
        <w:t>Результати проведеного моніторингу розміщено у цифровому форматі через портал «</w:t>
      </w:r>
      <w:proofErr w:type="spellStart"/>
      <w:r w:rsidRPr="002D3901">
        <w:t>Лун</w:t>
      </w:r>
      <w:proofErr w:type="spellEnd"/>
      <w:r w:rsidRPr="002D3901">
        <w:t xml:space="preserve"> Місто» та опубліковано на Мапі </w:t>
      </w:r>
      <w:proofErr w:type="spellStart"/>
      <w:r w:rsidRPr="002D3901">
        <w:t>безбар’єрності</w:t>
      </w:r>
      <w:proofErr w:type="spellEnd"/>
      <w:r w:rsidRPr="002D3901">
        <w:t xml:space="preserve">, а також на офіційних </w:t>
      </w:r>
      <w:proofErr w:type="spellStart"/>
      <w:r w:rsidRPr="002D3901">
        <w:t>вебсайтах</w:t>
      </w:r>
      <w:proofErr w:type="spellEnd"/>
      <w:r w:rsidRPr="002D3901">
        <w:t xml:space="preserve"> територіальних громад. </w:t>
      </w:r>
    </w:p>
    <w:p w14:paraId="55B20A0A" w14:textId="77777777" w:rsidR="00042792" w:rsidRPr="0037688C" w:rsidRDefault="00042792" w:rsidP="00042792">
      <w:pPr>
        <w:spacing w:after="0" w:line="240" w:lineRule="auto"/>
        <w:ind w:firstLine="708"/>
        <w:jc w:val="both"/>
        <w:rPr>
          <w:rFonts w:ascii="Times New Roman" w:hAnsi="Times New Roman"/>
          <w:sz w:val="28"/>
          <w:szCs w:val="28"/>
        </w:rPr>
      </w:pPr>
    </w:p>
    <w:p w14:paraId="2A380CC8" w14:textId="77777777" w:rsidR="00042792" w:rsidRPr="0075550E" w:rsidRDefault="00042792" w:rsidP="00042792">
      <w:pPr>
        <w:pStyle w:val="Style6"/>
        <w:tabs>
          <w:tab w:val="left" w:pos="142"/>
        </w:tabs>
        <w:spacing w:line="240" w:lineRule="auto"/>
        <w:jc w:val="center"/>
        <w:rPr>
          <w:b/>
          <w:caps/>
          <w:sz w:val="28"/>
          <w:szCs w:val="28"/>
          <w:lang w:val="uk-UA"/>
        </w:rPr>
      </w:pPr>
    </w:p>
    <w:p w14:paraId="434F24C1" w14:textId="77777777" w:rsidR="00386914" w:rsidRPr="0075550E" w:rsidRDefault="00386914" w:rsidP="00042792">
      <w:pPr>
        <w:spacing w:after="0" w:line="240" w:lineRule="auto"/>
        <w:ind w:firstLine="708"/>
        <w:jc w:val="both"/>
        <w:rPr>
          <w:b/>
          <w:caps/>
          <w:sz w:val="28"/>
          <w:szCs w:val="28"/>
        </w:rPr>
      </w:pPr>
    </w:p>
    <w:sectPr w:rsidR="00386914" w:rsidRPr="0075550E" w:rsidSect="00430EB4">
      <w:headerReference w:type="default" r:id="rId9"/>
      <w:pgSz w:w="11906" w:h="16838"/>
      <w:pgMar w:top="719" w:right="566" w:bottom="719"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D5EBE" w14:textId="77777777" w:rsidR="001D2FE0" w:rsidRDefault="001D2FE0" w:rsidP="00430EB4">
      <w:pPr>
        <w:spacing w:after="0" w:line="240" w:lineRule="auto"/>
      </w:pPr>
      <w:r>
        <w:separator/>
      </w:r>
    </w:p>
  </w:endnote>
  <w:endnote w:type="continuationSeparator" w:id="0">
    <w:p w14:paraId="1C527651" w14:textId="77777777" w:rsidR="001D2FE0" w:rsidRDefault="001D2FE0" w:rsidP="00430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IDFont+F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9607D7" w14:textId="77777777" w:rsidR="001D2FE0" w:rsidRDefault="001D2FE0" w:rsidP="00430EB4">
      <w:pPr>
        <w:spacing w:after="0" w:line="240" w:lineRule="auto"/>
      </w:pPr>
      <w:r>
        <w:separator/>
      </w:r>
    </w:p>
  </w:footnote>
  <w:footnote w:type="continuationSeparator" w:id="0">
    <w:p w14:paraId="104C2A41" w14:textId="77777777" w:rsidR="001D2FE0" w:rsidRDefault="001D2FE0" w:rsidP="00430E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18AE8" w14:textId="77777777" w:rsidR="004F599F" w:rsidRDefault="00BC2956">
    <w:pPr>
      <w:pStyle w:val="af5"/>
      <w:jc w:val="center"/>
    </w:pPr>
    <w:r>
      <w:fldChar w:fldCharType="begin"/>
    </w:r>
    <w:r w:rsidR="00E82074">
      <w:instrText xml:space="preserve"> PAGE   \* MERGEFORMAT </w:instrText>
    </w:r>
    <w:r>
      <w:fldChar w:fldCharType="separate"/>
    </w:r>
    <w:r w:rsidR="00350082">
      <w:rPr>
        <w:noProof/>
      </w:rPr>
      <w:t>7</w:t>
    </w:r>
    <w:r>
      <w:rPr>
        <w:noProof/>
      </w:rPr>
      <w:fldChar w:fldCharType="end"/>
    </w:r>
  </w:p>
  <w:p w14:paraId="73DADDF0" w14:textId="77777777" w:rsidR="004F599F" w:rsidRDefault="004F599F">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4F42"/>
    <w:multiLevelType w:val="hybridMultilevel"/>
    <w:tmpl w:val="AF46934A"/>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0B65EE"/>
    <w:multiLevelType w:val="hybridMultilevel"/>
    <w:tmpl w:val="7B328874"/>
    <w:lvl w:ilvl="0" w:tplc="03FE95AC">
      <w:numFmt w:val="bullet"/>
      <w:lvlText w:val="-"/>
      <w:lvlJc w:val="left"/>
      <w:pPr>
        <w:ind w:left="1068" w:hanging="360"/>
      </w:pPr>
      <w:rPr>
        <w:rFonts w:ascii="Times New Roman" w:eastAsia="Times New Roman" w:hAnsi="Times New Roman" w:cs="Times New Roman" w:hint="default"/>
        <w:b w:val="0"/>
        <w:sz w:val="27"/>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nsid w:val="0CFD7794"/>
    <w:multiLevelType w:val="hybridMultilevel"/>
    <w:tmpl w:val="D6088632"/>
    <w:lvl w:ilvl="0" w:tplc="5D3C239E">
      <w:start w:val="107"/>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cs="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cs="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cs="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3">
    <w:nsid w:val="0EF4602B"/>
    <w:multiLevelType w:val="multilevel"/>
    <w:tmpl w:val="31365EE6"/>
    <w:lvl w:ilvl="0">
      <w:start w:val="1"/>
      <w:numFmt w:val="decimal"/>
      <w:lvlText w:val="%1."/>
      <w:lvlJc w:val="left"/>
      <w:pPr>
        <w:tabs>
          <w:tab w:val="num" w:pos="720"/>
        </w:tabs>
        <w:ind w:left="720" w:hanging="360"/>
      </w:pPr>
      <w:rPr>
        <w:rFonts w:cs="Times New Roman"/>
      </w:rPr>
    </w:lvl>
    <w:lvl w:ilvl="1">
      <w:numFmt w:val="bullet"/>
      <w:lvlText w:val="-"/>
      <w:lvlJc w:val="left"/>
      <w:pPr>
        <w:ind w:left="1440" w:hanging="360"/>
      </w:pPr>
      <w:rPr>
        <w:rFonts w:ascii="Times New Roman" w:eastAsia="Times New Roman" w:hAnsi="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B356441"/>
    <w:multiLevelType w:val="hybridMultilevel"/>
    <w:tmpl w:val="C1BE0B1A"/>
    <w:lvl w:ilvl="0" w:tplc="5DBC5D96">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5">
    <w:nsid w:val="1FC804B6"/>
    <w:multiLevelType w:val="hybridMultilevel"/>
    <w:tmpl w:val="85CA36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1237204"/>
    <w:multiLevelType w:val="hybridMultilevel"/>
    <w:tmpl w:val="B0787F80"/>
    <w:lvl w:ilvl="0" w:tplc="C66E0374">
      <w:start w:val="1"/>
      <w:numFmt w:val="bullet"/>
      <w:lvlText w:val="-"/>
      <w:lvlJc w:val="left"/>
      <w:pPr>
        <w:ind w:left="1429" w:hanging="360"/>
      </w:pPr>
      <w:rPr>
        <w:rFonts w:ascii="Times New Roman" w:eastAsia="Times New Roman" w:hAnsi="Times New Roman" w:hint="default"/>
        <w:i/>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12C4BBC"/>
    <w:multiLevelType w:val="hybridMultilevel"/>
    <w:tmpl w:val="3B42B1EE"/>
    <w:lvl w:ilvl="0" w:tplc="97F28DCC">
      <w:start w:val="1"/>
      <w:numFmt w:val="bullet"/>
      <w:lvlText w:val="•"/>
      <w:lvlJc w:val="left"/>
      <w:pPr>
        <w:tabs>
          <w:tab w:val="num" w:pos="720"/>
        </w:tabs>
        <w:ind w:left="720" w:hanging="360"/>
      </w:pPr>
      <w:rPr>
        <w:rFonts w:ascii="Times New Roman" w:hAnsi="Times New Roman" w:hint="default"/>
      </w:rPr>
    </w:lvl>
    <w:lvl w:ilvl="1" w:tplc="410E43D8" w:tentative="1">
      <w:start w:val="1"/>
      <w:numFmt w:val="bullet"/>
      <w:lvlText w:val="•"/>
      <w:lvlJc w:val="left"/>
      <w:pPr>
        <w:tabs>
          <w:tab w:val="num" w:pos="1440"/>
        </w:tabs>
        <w:ind w:left="1440" w:hanging="360"/>
      </w:pPr>
      <w:rPr>
        <w:rFonts w:ascii="Times New Roman" w:hAnsi="Times New Roman" w:hint="default"/>
      </w:rPr>
    </w:lvl>
    <w:lvl w:ilvl="2" w:tplc="33163618" w:tentative="1">
      <w:start w:val="1"/>
      <w:numFmt w:val="bullet"/>
      <w:lvlText w:val="•"/>
      <w:lvlJc w:val="left"/>
      <w:pPr>
        <w:tabs>
          <w:tab w:val="num" w:pos="2160"/>
        </w:tabs>
        <w:ind w:left="2160" w:hanging="360"/>
      </w:pPr>
      <w:rPr>
        <w:rFonts w:ascii="Times New Roman" w:hAnsi="Times New Roman" w:hint="default"/>
      </w:rPr>
    </w:lvl>
    <w:lvl w:ilvl="3" w:tplc="A3A098DA" w:tentative="1">
      <w:start w:val="1"/>
      <w:numFmt w:val="bullet"/>
      <w:lvlText w:val="•"/>
      <w:lvlJc w:val="left"/>
      <w:pPr>
        <w:tabs>
          <w:tab w:val="num" w:pos="2880"/>
        </w:tabs>
        <w:ind w:left="2880" w:hanging="360"/>
      </w:pPr>
      <w:rPr>
        <w:rFonts w:ascii="Times New Roman" w:hAnsi="Times New Roman" w:hint="default"/>
      </w:rPr>
    </w:lvl>
    <w:lvl w:ilvl="4" w:tplc="7A4AD182" w:tentative="1">
      <w:start w:val="1"/>
      <w:numFmt w:val="bullet"/>
      <w:lvlText w:val="•"/>
      <w:lvlJc w:val="left"/>
      <w:pPr>
        <w:tabs>
          <w:tab w:val="num" w:pos="3600"/>
        </w:tabs>
        <w:ind w:left="3600" w:hanging="360"/>
      </w:pPr>
      <w:rPr>
        <w:rFonts w:ascii="Times New Roman" w:hAnsi="Times New Roman" w:hint="default"/>
      </w:rPr>
    </w:lvl>
    <w:lvl w:ilvl="5" w:tplc="1A9053EC" w:tentative="1">
      <w:start w:val="1"/>
      <w:numFmt w:val="bullet"/>
      <w:lvlText w:val="•"/>
      <w:lvlJc w:val="left"/>
      <w:pPr>
        <w:tabs>
          <w:tab w:val="num" w:pos="4320"/>
        </w:tabs>
        <w:ind w:left="4320" w:hanging="360"/>
      </w:pPr>
      <w:rPr>
        <w:rFonts w:ascii="Times New Roman" w:hAnsi="Times New Roman" w:hint="default"/>
      </w:rPr>
    </w:lvl>
    <w:lvl w:ilvl="6" w:tplc="DBEEEA2E" w:tentative="1">
      <w:start w:val="1"/>
      <w:numFmt w:val="bullet"/>
      <w:lvlText w:val="•"/>
      <w:lvlJc w:val="left"/>
      <w:pPr>
        <w:tabs>
          <w:tab w:val="num" w:pos="5040"/>
        </w:tabs>
        <w:ind w:left="5040" w:hanging="360"/>
      </w:pPr>
      <w:rPr>
        <w:rFonts w:ascii="Times New Roman" w:hAnsi="Times New Roman" w:hint="default"/>
      </w:rPr>
    </w:lvl>
    <w:lvl w:ilvl="7" w:tplc="893C2CE2" w:tentative="1">
      <w:start w:val="1"/>
      <w:numFmt w:val="bullet"/>
      <w:lvlText w:val="•"/>
      <w:lvlJc w:val="left"/>
      <w:pPr>
        <w:tabs>
          <w:tab w:val="num" w:pos="5760"/>
        </w:tabs>
        <w:ind w:left="5760" w:hanging="360"/>
      </w:pPr>
      <w:rPr>
        <w:rFonts w:ascii="Times New Roman" w:hAnsi="Times New Roman" w:hint="default"/>
      </w:rPr>
    </w:lvl>
    <w:lvl w:ilvl="8" w:tplc="3CC00822" w:tentative="1">
      <w:start w:val="1"/>
      <w:numFmt w:val="bullet"/>
      <w:lvlText w:val="•"/>
      <w:lvlJc w:val="left"/>
      <w:pPr>
        <w:tabs>
          <w:tab w:val="num" w:pos="6480"/>
        </w:tabs>
        <w:ind w:left="6480" w:hanging="360"/>
      </w:pPr>
      <w:rPr>
        <w:rFonts w:ascii="Times New Roman" w:hAnsi="Times New Roman" w:hint="default"/>
      </w:rPr>
    </w:lvl>
  </w:abstractNum>
  <w:abstractNum w:abstractNumId="8">
    <w:nsid w:val="24424157"/>
    <w:multiLevelType w:val="multilevel"/>
    <w:tmpl w:val="DF94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172CC6"/>
    <w:multiLevelType w:val="multilevel"/>
    <w:tmpl w:val="66B236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693A17"/>
    <w:multiLevelType w:val="multilevel"/>
    <w:tmpl w:val="8CF6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F64F82"/>
    <w:multiLevelType w:val="hybridMultilevel"/>
    <w:tmpl w:val="F5AE97FC"/>
    <w:lvl w:ilvl="0" w:tplc="51E04ED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2E577B8D"/>
    <w:multiLevelType w:val="hybridMultilevel"/>
    <w:tmpl w:val="33F2201A"/>
    <w:lvl w:ilvl="0" w:tplc="F63C095C">
      <w:start w:val="1"/>
      <w:numFmt w:val="bullet"/>
      <w:lvlText w:val="•"/>
      <w:lvlJc w:val="left"/>
      <w:pPr>
        <w:tabs>
          <w:tab w:val="num" w:pos="720"/>
        </w:tabs>
        <w:ind w:left="720" w:hanging="360"/>
      </w:pPr>
      <w:rPr>
        <w:rFonts w:ascii="Times New Roman" w:hAnsi="Times New Roman" w:hint="default"/>
      </w:rPr>
    </w:lvl>
    <w:lvl w:ilvl="1" w:tplc="878C6EAA" w:tentative="1">
      <w:start w:val="1"/>
      <w:numFmt w:val="bullet"/>
      <w:lvlText w:val="•"/>
      <w:lvlJc w:val="left"/>
      <w:pPr>
        <w:tabs>
          <w:tab w:val="num" w:pos="1440"/>
        </w:tabs>
        <w:ind w:left="1440" w:hanging="360"/>
      </w:pPr>
      <w:rPr>
        <w:rFonts w:ascii="Times New Roman" w:hAnsi="Times New Roman" w:hint="default"/>
      </w:rPr>
    </w:lvl>
    <w:lvl w:ilvl="2" w:tplc="11E8420E" w:tentative="1">
      <w:start w:val="1"/>
      <w:numFmt w:val="bullet"/>
      <w:lvlText w:val="•"/>
      <w:lvlJc w:val="left"/>
      <w:pPr>
        <w:tabs>
          <w:tab w:val="num" w:pos="2160"/>
        </w:tabs>
        <w:ind w:left="2160" w:hanging="360"/>
      </w:pPr>
      <w:rPr>
        <w:rFonts w:ascii="Times New Roman" w:hAnsi="Times New Roman" w:hint="default"/>
      </w:rPr>
    </w:lvl>
    <w:lvl w:ilvl="3" w:tplc="6F5C9248" w:tentative="1">
      <w:start w:val="1"/>
      <w:numFmt w:val="bullet"/>
      <w:lvlText w:val="•"/>
      <w:lvlJc w:val="left"/>
      <w:pPr>
        <w:tabs>
          <w:tab w:val="num" w:pos="2880"/>
        </w:tabs>
        <w:ind w:left="2880" w:hanging="360"/>
      </w:pPr>
      <w:rPr>
        <w:rFonts w:ascii="Times New Roman" w:hAnsi="Times New Roman" w:hint="default"/>
      </w:rPr>
    </w:lvl>
    <w:lvl w:ilvl="4" w:tplc="41247DA2" w:tentative="1">
      <w:start w:val="1"/>
      <w:numFmt w:val="bullet"/>
      <w:lvlText w:val="•"/>
      <w:lvlJc w:val="left"/>
      <w:pPr>
        <w:tabs>
          <w:tab w:val="num" w:pos="3600"/>
        </w:tabs>
        <w:ind w:left="3600" w:hanging="360"/>
      </w:pPr>
      <w:rPr>
        <w:rFonts w:ascii="Times New Roman" w:hAnsi="Times New Roman" w:hint="default"/>
      </w:rPr>
    </w:lvl>
    <w:lvl w:ilvl="5" w:tplc="53E87AD4" w:tentative="1">
      <w:start w:val="1"/>
      <w:numFmt w:val="bullet"/>
      <w:lvlText w:val="•"/>
      <w:lvlJc w:val="left"/>
      <w:pPr>
        <w:tabs>
          <w:tab w:val="num" w:pos="4320"/>
        </w:tabs>
        <w:ind w:left="4320" w:hanging="360"/>
      </w:pPr>
      <w:rPr>
        <w:rFonts w:ascii="Times New Roman" w:hAnsi="Times New Roman" w:hint="default"/>
      </w:rPr>
    </w:lvl>
    <w:lvl w:ilvl="6" w:tplc="A89AC5D6" w:tentative="1">
      <w:start w:val="1"/>
      <w:numFmt w:val="bullet"/>
      <w:lvlText w:val="•"/>
      <w:lvlJc w:val="left"/>
      <w:pPr>
        <w:tabs>
          <w:tab w:val="num" w:pos="5040"/>
        </w:tabs>
        <w:ind w:left="5040" w:hanging="360"/>
      </w:pPr>
      <w:rPr>
        <w:rFonts w:ascii="Times New Roman" w:hAnsi="Times New Roman" w:hint="default"/>
      </w:rPr>
    </w:lvl>
    <w:lvl w:ilvl="7" w:tplc="53D0AEA2" w:tentative="1">
      <w:start w:val="1"/>
      <w:numFmt w:val="bullet"/>
      <w:lvlText w:val="•"/>
      <w:lvlJc w:val="left"/>
      <w:pPr>
        <w:tabs>
          <w:tab w:val="num" w:pos="5760"/>
        </w:tabs>
        <w:ind w:left="5760" w:hanging="360"/>
      </w:pPr>
      <w:rPr>
        <w:rFonts w:ascii="Times New Roman" w:hAnsi="Times New Roman" w:hint="default"/>
      </w:rPr>
    </w:lvl>
    <w:lvl w:ilvl="8" w:tplc="19F05BE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0F56196"/>
    <w:multiLevelType w:val="hybridMultilevel"/>
    <w:tmpl w:val="F976C1F4"/>
    <w:lvl w:ilvl="0" w:tplc="58AC2368">
      <w:start w:val="1"/>
      <w:numFmt w:val="bullet"/>
      <w:lvlText w:val="•"/>
      <w:lvlJc w:val="left"/>
      <w:pPr>
        <w:tabs>
          <w:tab w:val="num" w:pos="720"/>
        </w:tabs>
        <w:ind w:left="720" w:hanging="360"/>
      </w:pPr>
      <w:rPr>
        <w:rFonts w:ascii="Times New Roman" w:hAnsi="Times New Roman" w:hint="default"/>
      </w:rPr>
    </w:lvl>
    <w:lvl w:ilvl="1" w:tplc="D6528860" w:tentative="1">
      <w:start w:val="1"/>
      <w:numFmt w:val="bullet"/>
      <w:lvlText w:val="•"/>
      <w:lvlJc w:val="left"/>
      <w:pPr>
        <w:tabs>
          <w:tab w:val="num" w:pos="1440"/>
        </w:tabs>
        <w:ind w:left="1440" w:hanging="360"/>
      </w:pPr>
      <w:rPr>
        <w:rFonts w:ascii="Times New Roman" w:hAnsi="Times New Roman" w:hint="default"/>
      </w:rPr>
    </w:lvl>
    <w:lvl w:ilvl="2" w:tplc="2BBAF8B2" w:tentative="1">
      <w:start w:val="1"/>
      <w:numFmt w:val="bullet"/>
      <w:lvlText w:val="•"/>
      <w:lvlJc w:val="left"/>
      <w:pPr>
        <w:tabs>
          <w:tab w:val="num" w:pos="2160"/>
        </w:tabs>
        <w:ind w:left="2160" w:hanging="360"/>
      </w:pPr>
      <w:rPr>
        <w:rFonts w:ascii="Times New Roman" w:hAnsi="Times New Roman" w:hint="default"/>
      </w:rPr>
    </w:lvl>
    <w:lvl w:ilvl="3" w:tplc="68F269C2" w:tentative="1">
      <w:start w:val="1"/>
      <w:numFmt w:val="bullet"/>
      <w:lvlText w:val="•"/>
      <w:lvlJc w:val="left"/>
      <w:pPr>
        <w:tabs>
          <w:tab w:val="num" w:pos="2880"/>
        </w:tabs>
        <w:ind w:left="2880" w:hanging="360"/>
      </w:pPr>
      <w:rPr>
        <w:rFonts w:ascii="Times New Roman" w:hAnsi="Times New Roman" w:hint="default"/>
      </w:rPr>
    </w:lvl>
    <w:lvl w:ilvl="4" w:tplc="A7A87AEC" w:tentative="1">
      <w:start w:val="1"/>
      <w:numFmt w:val="bullet"/>
      <w:lvlText w:val="•"/>
      <w:lvlJc w:val="left"/>
      <w:pPr>
        <w:tabs>
          <w:tab w:val="num" w:pos="3600"/>
        </w:tabs>
        <w:ind w:left="3600" w:hanging="360"/>
      </w:pPr>
      <w:rPr>
        <w:rFonts w:ascii="Times New Roman" w:hAnsi="Times New Roman" w:hint="default"/>
      </w:rPr>
    </w:lvl>
    <w:lvl w:ilvl="5" w:tplc="31E44DEE" w:tentative="1">
      <w:start w:val="1"/>
      <w:numFmt w:val="bullet"/>
      <w:lvlText w:val="•"/>
      <w:lvlJc w:val="left"/>
      <w:pPr>
        <w:tabs>
          <w:tab w:val="num" w:pos="4320"/>
        </w:tabs>
        <w:ind w:left="4320" w:hanging="360"/>
      </w:pPr>
      <w:rPr>
        <w:rFonts w:ascii="Times New Roman" w:hAnsi="Times New Roman" w:hint="default"/>
      </w:rPr>
    </w:lvl>
    <w:lvl w:ilvl="6" w:tplc="22B6260A" w:tentative="1">
      <w:start w:val="1"/>
      <w:numFmt w:val="bullet"/>
      <w:lvlText w:val="•"/>
      <w:lvlJc w:val="left"/>
      <w:pPr>
        <w:tabs>
          <w:tab w:val="num" w:pos="5040"/>
        </w:tabs>
        <w:ind w:left="5040" w:hanging="360"/>
      </w:pPr>
      <w:rPr>
        <w:rFonts w:ascii="Times New Roman" w:hAnsi="Times New Roman" w:hint="default"/>
      </w:rPr>
    </w:lvl>
    <w:lvl w:ilvl="7" w:tplc="B948A1BC" w:tentative="1">
      <w:start w:val="1"/>
      <w:numFmt w:val="bullet"/>
      <w:lvlText w:val="•"/>
      <w:lvlJc w:val="left"/>
      <w:pPr>
        <w:tabs>
          <w:tab w:val="num" w:pos="5760"/>
        </w:tabs>
        <w:ind w:left="5760" w:hanging="360"/>
      </w:pPr>
      <w:rPr>
        <w:rFonts w:ascii="Times New Roman" w:hAnsi="Times New Roman" w:hint="default"/>
      </w:rPr>
    </w:lvl>
    <w:lvl w:ilvl="8" w:tplc="4518368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1A1347B"/>
    <w:multiLevelType w:val="hybridMultilevel"/>
    <w:tmpl w:val="62DABB44"/>
    <w:lvl w:ilvl="0" w:tplc="392A940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1915FA"/>
    <w:multiLevelType w:val="hybridMultilevel"/>
    <w:tmpl w:val="E02207D6"/>
    <w:lvl w:ilvl="0" w:tplc="4F606DD4">
      <w:numFmt w:val="bullet"/>
      <w:lvlText w:val="-"/>
      <w:lvlJc w:val="left"/>
      <w:pPr>
        <w:ind w:left="786" w:hanging="360"/>
      </w:pPr>
      <w:rPr>
        <w:rFonts w:ascii="Times New Roman" w:eastAsia="Calibr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nsid w:val="35B93419"/>
    <w:multiLevelType w:val="hybridMultilevel"/>
    <w:tmpl w:val="B5B803B8"/>
    <w:lvl w:ilvl="0" w:tplc="08864E7A">
      <w:start w:val="1"/>
      <w:numFmt w:val="bullet"/>
      <w:lvlText w:val="•"/>
      <w:lvlJc w:val="left"/>
      <w:pPr>
        <w:tabs>
          <w:tab w:val="num" w:pos="720"/>
        </w:tabs>
        <w:ind w:left="720" w:hanging="360"/>
      </w:pPr>
      <w:rPr>
        <w:rFonts w:ascii="Times New Roman" w:hAnsi="Times New Roman" w:hint="default"/>
      </w:rPr>
    </w:lvl>
    <w:lvl w:ilvl="1" w:tplc="FE3CF54C" w:tentative="1">
      <w:start w:val="1"/>
      <w:numFmt w:val="bullet"/>
      <w:lvlText w:val="•"/>
      <w:lvlJc w:val="left"/>
      <w:pPr>
        <w:tabs>
          <w:tab w:val="num" w:pos="1440"/>
        </w:tabs>
        <w:ind w:left="1440" w:hanging="360"/>
      </w:pPr>
      <w:rPr>
        <w:rFonts w:ascii="Times New Roman" w:hAnsi="Times New Roman" w:hint="default"/>
      </w:rPr>
    </w:lvl>
    <w:lvl w:ilvl="2" w:tplc="1D2C9BBE" w:tentative="1">
      <w:start w:val="1"/>
      <w:numFmt w:val="bullet"/>
      <w:lvlText w:val="•"/>
      <w:lvlJc w:val="left"/>
      <w:pPr>
        <w:tabs>
          <w:tab w:val="num" w:pos="2160"/>
        </w:tabs>
        <w:ind w:left="2160" w:hanging="360"/>
      </w:pPr>
      <w:rPr>
        <w:rFonts w:ascii="Times New Roman" w:hAnsi="Times New Roman" w:hint="default"/>
      </w:rPr>
    </w:lvl>
    <w:lvl w:ilvl="3" w:tplc="31BEC188" w:tentative="1">
      <w:start w:val="1"/>
      <w:numFmt w:val="bullet"/>
      <w:lvlText w:val="•"/>
      <w:lvlJc w:val="left"/>
      <w:pPr>
        <w:tabs>
          <w:tab w:val="num" w:pos="2880"/>
        </w:tabs>
        <w:ind w:left="2880" w:hanging="360"/>
      </w:pPr>
      <w:rPr>
        <w:rFonts w:ascii="Times New Roman" w:hAnsi="Times New Roman" w:hint="default"/>
      </w:rPr>
    </w:lvl>
    <w:lvl w:ilvl="4" w:tplc="2988A1F0" w:tentative="1">
      <w:start w:val="1"/>
      <w:numFmt w:val="bullet"/>
      <w:lvlText w:val="•"/>
      <w:lvlJc w:val="left"/>
      <w:pPr>
        <w:tabs>
          <w:tab w:val="num" w:pos="3600"/>
        </w:tabs>
        <w:ind w:left="3600" w:hanging="360"/>
      </w:pPr>
      <w:rPr>
        <w:rFonts w:ascii="Times New Roman" w:hAnsi="Times New Roman" w:hint="default"/>
      </w:rPr>
    </w:lvl>
    <w:lvl w:ilvl="5" w:tplc="F4145C7E" w:tentative="1">
      <w:start w:val="1"/>
      <w:numFmt w:val="bullet"/>
      <w:lvlText w:val="•"/>
      <w:lvlJc w:val="left"/>
      <w:pPr>
        <w:tabs>
          <w:tab w:val="num" w:pos="4320"/>
        </w:tabs>
        <w:ind w:left="4320" w:hanging="360"/>
      </w:pPr>
      <w:rPr>
        <w:rFonts w:ascii="Times New Roman" w:hAnsi="Times New Roman" w:hint="default"/>
      </w:rPr>
    </w:lvl>
    <w:lvl w:ilvl="6" w:tplc="E4B6A304" w:tentative="1">
      <w:start w:val="1"/>
      <w:numFmt w:val="bullet"/>
      <w:lvlText w:val="•"/>
      <w:lvlJc w:val="left"/>
      <w:pPr>
        <w:tabs>
          <w:tab w:val="num" w:pos="5040"/>
        </w:tabs>
        <w:ind w:left="5040" w:hanging="360"/>
      </w:pPr>
      <w:rPr>
        <w:rFonts w:ascii="Times New Roman" w:hAnsi="Times New Roman" w:hint="default"/>
      </w:rPr>
    </w:lvl>
    <w:lvl w:ilvl="7" w:tplc="6962642C" w:tentative="1">
      <w:start w:val="1"/>
      <w:numFmt w:val="bullet"/>
      <w:lvlText w:val="•"/>
      <w:lvlJc w:val="left"/>
      <w:pPr>
        <w:tabs>
          <w:tab w:val="num" w:pos="5760"/>
        </w:tabs>
        <w:ind w:left="5760" w:hanging="360"/>
      </w:pPr>
      <w:rPr>
        <w:rFonts w:ascii="Times New Roman" w:hAnsi="Times New Roman" w:hint="default"/>
      </w:rPr>
    </w:lvl>
    <w:lvl w:ilvl="8" w:tplc="5C5811AA"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6FC243B"/>
    <w:multiLevelType w:val="hybridMultilevel"/>
    <w:tmpl w:val="D8188E14"/>
    <w:lvl w:ilvl="0" w:tplc="07A00346">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38943A63"/>
    <w:multiLevelType w:val="hybridMultilevel"/>
    <w:tmpl w:val="D51ADB28"/>
    <w:lvl w:ilvl="0" w:tplc="223A7A64">
      <w:start w:val="18"/>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260" w:hanging="360"/>
      </w:pPr>
      <w:rPr>
        <w:rFonts w:ascii="Courier New" w:hAnsi="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9">
    <w:nsid w:val="3BC77F56"/>
    <w:multiLevelType w:val="hybridMultilevel"/>
    <w:tmpl w:val="83C0C070"/>
    <w:lvl w:ilvl="0" w:tplc="6D6641E0">
      <w:start w:val="3800"/>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471B2884"/>
    <w:multiLevelType w:val="singleLevel"/>
    <w:tmpl w:val="1B3AFD74"/>
    <w:lvl w:ilvl="0">
      <w:numFmt w:val="bullet"/>
      <w:lvlText w:val="-"/>
      <w:lvlJc w:val="left"/>
      <w:pPr>
        <w:tabs>
          <w:tab w:val="num" w:pos="502"/>
        </w:tabs>
        <w:ind w:left="502" w:hanging="360"/>
      </w:pPr>
    </w:lvl>
  </w:abstractNum>
  <w:abstractNum w:abstractNumId="21">
    <w:nsid w:val="530A7CA8"/>
    <w:multiLevelType w:val="hybridMultilevel"/>
    <w:tmpl w:val="FB2EC7EE"/>
    <w:lvl w:ilvl="0" w:tplc="898063B8">
      <w:start w:val="1"/>
      <w:numFmt w:val="bullet"/>
      <w:lvlText w:val="•"/>
      <w:lvlJc w:val="left"/>
      <w:pPr>
        <w:tabs>
          <w:tab w:val="num" w:pos="720"/>
        </w:tabs>
        <w:ind w:left="720" w:hanging="360"/>
      </w:pPr>
      <w:rPr>
        <w:rFonts w:ascii="Times New Roman" w:hAnsi="Times New Roman" w:hint="default"/>
      </w:rPr>
    </w:lvl>
    <w:lvl w:ilvl="1" w:tplc="E1866BC2" w:tentative="1">
      <w:start w:val="1"/>
      <w:numFmt w:val="bullet"/>
      <w:lvlText w:val="•"/>
      <w:lvlJc w:val="left"/>
      <w:pPr>
        <w:tabs>
          <w:tab w:val="num" w:pos="1440"/>
        </w:tabs>
        <w:ind w:left="1440" w:hanging="360"/>
      </w:pPr>
      <w:rPr>
        <w:rFonts w:ascii="Times New Roman" w:hAnsi="Times New Roman" w:hint="default"/>
      </w:rPr>
    </w:lvl>
    <w:lvl w:ilvl="2" w:tplc="8A3A3F62" w:tentative="1">
      <w:start w:val="1"/>
      <w:numFmt w:val="bullet"/>
      <w:lvlText w:val="•"/>
      <w:lvlJc w:val="left"/>
      <w:pPr>
        <w:tabs>
          <w:tab w:val="num" w:pos="2160"/>
        </w:tabs>
        <w:ind w:left="2160" w:hanging="360"/>
      </w:pPr>
      <w:rPr>
        <w:rFonts w:ascii="Times New Roman" w:hAnsi="Times New Roman" w:hint="default"/>
      </w:rPr>
    </w:lvl>
    <w:lvl w:ilvl="3" w:tplc="DBEA2C5A" w:tentative="1">
      <w:start w:val="1"/>
      <w:numFmt w:val="bullet"/>
      <w:lvlText w:val="•"/>
      <w:lvlJc w:val="left"/>
      <w:pPr>
        <w:tabs>
          <w:tab w:val="num" w:pos="2880"/>
        </w:tabs>
        <w:ind w:left="2880" w:hanging="360"/>
      </w:pPr>
      <w:rPr>
        <w:rFonts w:ascii="Times New Roman" w:hAnsi="Times New Roman" w:hint="default"/>
      </w:rPr>
    </w:lvl>
    <w:lvl w:ilvl="4" w:tplc="BE28A47E" w:tentative="1">
      <w:start w:val="1"/>
      <w:numFmt w:val="bullet"/>
      <w:lvlText w:val="•"/>
      <w:lvlJc w:val="left"/>
      <w:pPr>
        <w:tabs>
          <w:tab w:val="num" w:pos="3600"/>
        </w:tabs>
        <w:ind w:left="3600" w:hanging="360"/>
      </w:pPr>
      <w:rPr>
        <w:rFonts w:ascii="Times New Roman" w:hAnsi="Times New Roman" w:hint="default"/>
      </w:rPr>
    </w:lvl>
    <w:lvl w:ilvl="5" w:tplc="192AE65A" w:tentative="1">
      <w:start w:val="1"/>
      <w:numFmt w:val="bullet"/>
      <w:lvlText w:val="•"/>
      <w:lvlJc w:val="left"/>
      <w:pPr>
        <w:tabs>
          <w:tab w:val="num" w:pos="4320"/>
        </w:tabs>
        <w:ind w:left="4320" w:hanging="360"/>
      </w:pPr>
      <w:rPr>
        <w:rFonts w:ascii="Times New Roman" w:hAnsi="Times New Roman" w:hint="default"/>
      </w:rPr>
    </w:lvl>
    <w:lvl w:ilvl="6" w:tplc="9652521C" w:tentative="1">
      <w:start w:val="1"/>
      <w:numFmt w:val="bullet"/>
      <w:lvlText w:val="•"/>
      <w:lvlJc w:val="left"/>
      <w:pPr>
        <w:tabs>
          <w:tab w:val="num" w:pos="5040"/>
        </w:tabs>
        <w:ind w:left="5040" w:hanging="360"/>
      </w:pPr>
      <w:rPr>
        <w:rFonts w:ascii="Times New Roman" w:hAnsi="Times New Roman" w:hint="default"/>
      </w:rPr>
    </w:lvl>
    <w:lvl w:ilvl="7" w:tplc="92007818" w:tentative="1">
      <w:start w:val="1"/>
      <w:numFmt w:val="bullet"/>
      <w:lvlText w:val="•"/>
      <w:lvlJc w:val="left"/>
      <w:pPr>
        <w:tabs>
          <w:tab w:val="num" w:pos="5760"/>
        </w:tabs>
        <w:ind w:left="5760" w:hanging="360"/>
      </w:pPr>
      <w:rPr>
        <w:rFonts w:ascii="Times New Roman" w:hAnsi="Times New Roman" w:hint="default"/>
      </w:rPr>
    </w:lvl>
    <w:lvl w:ilvl="8" w:tplc="A89CF8D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4017D9B"/>
    <w:multiLevelType w:val="hybridMultilevel"/>
    <w:tmpl w:val="7E10899E"/>
    <w:lvl w:ilvl="0" w:tplc="2AA4506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5420BC2"/>
    <w:multiLevelType w:val="hybridMultilevel"/>
    <w:tmpl w:val="81168ACC"/>
    <w:lvl w:ilvl="0" w:tplc="40E0333E">
      <w:start w:val="1"/>
      <w:numFmt w:val="bullet"/>
      <w:lvlText w:val="•"/>
      <w:lvlJc w:val="left"/>
      <w:pPr>
        <w:tabs>
          <w:tab w:val="num" w:pos="720"/>
        </w:tabs>
        <w:ind w:left="720" w:hanging="360"/>
      </w:pPr>
      <w:rPr>
        <w:rFonts w:ascii="Times New Roman" w:hAnsi="Times New Roman" w:hint="default"/>
      </w:rPr>
    </w:lvl>
    <w:lvl w:ilvl="1" w:tplc="274031F0" w:tentative="1">
      <w:start w:val="1"/>
      <w:numFmt w:val="bullet"/>
      <w:lvlText w:val="•"/>
      <w:lvlJc w:val="left"/>
      <w:pPr>
        <w:tabs>
          <w:tab w:val="num" w:pos="1440"/>
        </w:tabs>
        <w:ind w:left="1440" w:hanging="360"/>
      </w:pPr>
      <w:rPr>
        <w:rFonts w:ascii="Times New Roman" w:hAnsi="Times New Roman" w:hint="default"/>
      </w:rPr>
    </w:lvl>
    <w:lvl w:ilvl="2" w:tplc="1FC091FA" w:tentative="1">
      <w:start w:val="1"/>
      <w:numFmt w:val="bullet"/>
      <w:lvlText w:val="•"/>
      <w:lvlJc w:val="left"/>
      <w:pPr>
        <w:tabs>
          <w:tab w:val="num" w:pos="2160"/>
        </w:tabs>
        <w:ind w:left="2160" w:hanging="360"/>
      </w:pPr>
      <w:rPr>
        <w:rFonts w:ascii="Times New Roman" w:hAnsi="Times New Roman" w:hint="default"/>
      </w:rPr>
    </w:lvl>
    <w:lvl w:ilvl="3" w:tplc="C1207146" w:tentative="1">
      <w:start w:val="1"/>
      <w:numFmt w:val="bullet"/>
      <w:lvlText w:val="•"/>
      <w:lvlJc w:val="left"/>
      <w:pPr>
        <w:tabs>
          <w:tab w:val="num" w:pos="2880"/>
        </w:tabs>
        <w:ind w:left="2880" w:hanging="360"/>
      </w:pPr>
      <w:rPr>
        <w:rFonts w:ascii="Times New Roman" w:hAnsi="Times New Roman" w:hint="default"/>
      </w:rPr>
    </w:lvl>
    <w:lvl w:ilvl="4" w:tplc="0256F156" w:tentative="1">
      <w:start w:val="1"/>
      <w:numFmt w:val="bullet"/>
      <w:lvlText w:val="•"/>
      <w:lvlJc w:val="left"/>
      <w:pPr>
        <w:tabs>
          <w:tab w:val="num" w:pos="3600"/>
        </w:tabs>
        <w:ind w:left="3600" w:hanging="360"/>
      </w:pPr>
      <w:rPr>
        <w:rFonts w:ascii="Times New Roman" w:hAnsi="Times New Roman" w:hint="default"/>
      </w:rPr>
    </w:lvl>
    <w:lvl w:ilvl="5" w:tplc="FCFE410A" w:tentative="1">
      <w:start w:val="1"/>
      <w:numFmt w:val="bullet"/>
      <w:lvlText w:val="•"/>
      <w:lvlJc w:val="left"/>
      <w:pPr>
        <w:tabs>
          <w:tab w:val="num" w:pos="4320"/>
        </w:tabs>
        <w:ind w:left="4320" w:hanging="360"/>
      </w:pPr>
      <w:rPr>
        <w:rFonts w:ascii="Times New Roman" w:hAnsi="Times New Roman" w:hint="default"/>
      </w:rPr>
    </w:lvl>
    <w:lvl w:ilvl="6" w:tplc="AB50AA24" w:tentative="1">
      <w:start w:val="1"/>
      <w:numFmt w:val="bullet"/>
      <w:lvlText w:val="•"/>
      <w:lvlJc w:val="left"/>
      <w:pPr>
        <w:tabs>
          <w:tab w:val="num" w:pos="5040"/>
        </w:tabs>
        <w:ind w:left="5040" w:hanging="360"/>
      </w:pPr>
      <w:rPr>
        <w:rFonts w:ascii="Times New Roman" w:hAnsi="Times New Roman" w:hint="default"/>
      </w:rPr>
    </w:lvl>
    <w:lvl w:ilvl="7" w:tplc="ADA4DBCA" w:tentative="1">
      <w:start w:val="1"/>
      <w:numFmt w:val="bullet"/>
      <w:lvlText w:val="•"/>
      <w:lvlJc w:val="left"/>
      <w:pPr>
        <w:tabs>
          <w:tab w:val="num" w:pos="5760"/>
        </w:tabs>
        <w:ind w:left="5760" w:hanging="360"/>
      </w:pPr>
      <w:rPr>
        <w:rFonts w:ascii="Times New Roman" w:hAnsi="Times New Roman" w:hint="default"/>
      </w:rPr>
    </w:lvl>
    <w:lvl w:ilvl="8" w:tplc="94C0EE02" w:tentative="1">
      <w:start w:val="1"/>
      <w:numFmt w:val="bullet"/>
      <w:lvlText w:val="•"/>
      <w:lvlJc w:val="left"/>
      <w:pPr>
        <w:tabs>
          <w:tab w:val="num" w:pos="6480"/>
        </w:tabs>
        <w:ind w:left="6480" w:hanging="360"/>
      </w:pPr>
      <w:rPr>
        <w:rFonts w:ascii="Times New Roman" w:hAnsi="Times New Roman" w:hint="default"/>
      </w:rPr>
    </w:lvl>
  </w:abstractNum>
  <w:abstractNum w:abstractNumId="24">
    <w:nsid w:val="5A362305"/>
    <w:multiLevelType w:val="hybridMultilevel"/>
    <w:tmpl w:val="7E6200F6"/>
    <w:lvl w:ilvl="0" w:tplc="5DFAB15C">
      <w:start w:val="1"/>
      <w:numFmt w:val="bullet"/>
      <w:lvlText w:val="•"/>
      <w:lvlJc w:val="left"/>
      <w:pPr>
        <w:tabs>
          <w:tab w:val="num" w:pos="720"/>
        </w:tabs>
        <w:ind w:left="720" w:hanging="360"/>
      </w:pPr>
      <w:rPr>
        <w:rFonts w:ascii="Times New Roman" w:hAnsi="Times New Roman" w:hint="default"/>
      </w:rPr>
    </w:lvl>
    <w:lvl w:ilvl="1" w:tplc="A9387848" w:tentative="1">
      <w:start w:val="1"/>
      <w:numFmt w:val="bullet"/>
      <w:lvlText w:val="•"/>
      <w:lvlJc w:val="left"/>
      <w:pPr>
        <w:tabs>
          <w:tab w:val="num" w:pos="1440"/>
        </w:tabs>
        <w:ind w:left="1440" w:hanging="360"/>
      </w:pPr>
      <w:rPr>
        <w:rFonts w:ascii="Times New Roman" w:hAnsi="Times New Roman" w:hint="default"/>
      </w:rPr>
    </w:lvl>
    <w:lvl w:ilvl="2" w:tplc="D38AD2F0" w:tentative="1">
      <w:start w:val="1"/>
      <w:numFmt w:val="bullet"/>
      <w:lvlText w:val="•"/>
      <w:lvlJc w:val="left"/>
      <w:pPr>
        <w:tabs>
          <w:tab w:val="num" w:pos="2160"/>
        </w:tabs>
        <w:ind w:left="2160" w:hanging="360"/>
      </w:pPr>
      <w:rPr>
        <w:rFonts w:ascii="Times New Roman" w:hAnsi="Times New Roman" w:hint="default"/>
      </w:rPr>
    </w:lvl>
    <w:lvl w:ilvl="3" w:tplc="BC20ADF2" w:tentative="1">
      <w:start w:val="1"/>
      <w:numFmt w:val="bullet"/>
      <w:lvlText w:val="•"/>
      <w:lvlJc w:val="left"/>
      <w:pPr>
        <w:tabs>
          <w:tab w:val="num" w:pos="2880"/>
        </w:tabs>
        <w:ind w:left="2880" w:hanging="360"/>
      </w:pPr>
      <w:rPr>
        <w:rFonts w:ascii="Times New Roman" w:hAnsi="Times New Roman" w:hint="default"/>
      </w:rPr>
    </w:lvl>
    <w:lvl w:ilvl="4" w:tplc="AF585CFE" w:tentative="1">
      <w:start w:val="1"/>
      <w:numFmt w:val="bullet"/>
      <w:lvlText w:val="•"/>
      <w:lvlJc w:val="left"/>
      <w:pPr>
        <w:tabs>
          <w:tab w:val="num" w:pos="3600"/>
        </w:tabs>
        <w:ind w:left="3600" w:hanging="360"/>
      </w:pPr>
      <w:rPr>
        <w:rFonts w:ascii="Times New Roman" w:hAnsi="Times New Roman" w:hint="default"/>
      </w:rPr>
    </w:lvl>
    <w:lvl w:ilvl="5" w:tplc="EFECE35A" w:tentative="1">
      <w:start w:val="1"/>
      <w:numFmt w:val="bullet"/>
      <w:lvlText w:val="•"/>
      <w:lvlJc w:val="left"/>
      <w:pPr>
        <w:tabs>
          <w:tab w:val="num" w:pos="4320"/>
        </w:tabs>
        <w:ind w:left="4320" w:hanging="360"/>
      </w:pPr>
      <w:rPr>
        <w:rFonts w:ascii="Times New Roman" w:hAnsi="Times New Roman" w:hint="default"/>
      </w:rPr>
    </w:lvl>
    <w:lvl w:ilvl="6" w:tplc="96C8EFC2" w:tentative="1">
      <w:start w:val="1"/>
      <w:numFmt w:val="bullet"/>
      <w:lvlText w:val="•"/>
      <w:lvlJc w:val="left"/>
      <w:pPr>
        <w:tabs>
          <w:tab w:val="num" w:pos="5040"/>
        </w:tabs>
        <w:ind w:left="5040" w:hanging="360"/>
      </w:pPr>
      <w:rPr>
        <w:rFonts w:ascii="Times New Roman" w:hAnsi="Times New Roman" w:hint="default"/>
      </w:rPr>
    </w:lvl>
    <w:lvl w:ilvl="7" w:tplc="6616CD88" w:tentative="1">
      <w:start w:val="1"/>
      <w:numFmt w:val="bullet"/>
      <w:lvlText w:val="•"/>
      <w:lvlJc w:val="left"/>
      <w:pPr>
        <w:tabs>
          <w:tab w:val="num" w:pos="5760"/>
        </w:tabs>
        <w:ind w:left="5760" w:hanging="360"/>
      </w:pPr>
      <w:rPr>
        <w:rFonts w:ascii="Times New Roman" w:hAnsi="Times New Roman" w:hint="default"/>
      </w:rPr>
    </w:lvl>
    <w:lvl w:ilvl="8" w:tplc="6036818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615A0AB2"/>
    <w:multiLevelType w:val="hybridMultilevel"/>
    <w:tmpl w:val="E6000ECE"/>
    <w:lvl w:ilvl="0" w:tplc="470C2E64">
      <w:start w:val="1"/>
      <w:numFmt w:val="bullet"/>
      <w:lvlText w:val="•"/>
      <w:lvlJc w:val="left"/>
      <w:pPr>
        <w:tabs>
          <w:tab w:val="num" w:pos="720"/>
        </w:tabs>
        <w:ind w:left="720" w:hanging="360"/>
      </w:pPr>
      <w:rPr>
        <w:rFonts w:ascii="Times New Roman" w:hAnsi="Times New Roman" w:hint="default"/>
      </w:rPr>
    </w:lvl>
    <w:lvl w:ilvl="1" w:tplc="3912D72A" w:tentative="1">
      <w:start w:val="1"/>
      <w:numFmt w:val="bullet"/>
      <w:lvlText w:val="•"/>
      <w:lvlJc w:val="left"/>
      <w:pPr>
        <w:tabs>
          <w:tab w:val="num" w:pos="1440"/>
        </w:tabs>
        <w:ind w:left="1440" w:hanging="360"/>
      </w:pPr>
      <w:rPr>
        <w:rFonts w:ascii="Times New Roman" w:hAnsi="Times New Roman" w:hint="default"/>
      </w:rPr>
    </w:lvl>
    <w:lvl w:ilvl="2" w:tplc="F05EE364" w:tentative="1">
      <w:start w:val="1"/>
      <w:numFmt w:val="bullet"/>
      <w:lvlText w:val="•"/>
      <w:lvlJc w:val="left"/>
      <w:pPr>
        <w:tabs>
          <w:tab w:val="num" w:pos="2160"/>
        </w:tabs>
        <w:ind w:left="2160" w:hanging="360"/>
      </w:pPr>
      <w:rPr>
        <w:rFonts w:ascii="Times New Roman" w:hAnsi="Times New Roman" w:hint="default"/>
      </w:rPr>
    </w:lvl>
    <w:lvl w:ilvl="3" w:tplc="EFA4F83C" w:tentative="1">
      <w:start w:val="1"/>
      <w:numFmt w:val="bullet"/>
      <w:lvlText w:val="•"/>
      <w:lvlJc w:val="left"/>
      <w:pPr>
        <w:tabs>
          <w:tab w:val="num" w:pos="2880"/>
        </w:tabs>
        <w:ind w:left="2880" w:hanging="360"/>
      </w:pPr>
      <w:rPr>
        <w:rFonts w:ascii="Times New Roman" w:hAnsi="Times New Roman" w:hint="default"/>
      </w:rPr>
    </w:lvl>
    <w:lvl w:ilvl="4" w:tplc="AE5EDEFC" w:tentative="1">
      <w:start w:val="1"/>
      <w:numFmt w:val="bullet"/>
      <w:lvlText w:val="•"/>
      <w:lvlJc w:val="left"/>
      <w:pPr>
        <w:tabs>
          <w:tab w:val="num" w:pos="3600"/>
        </w:tabs>
        <w:ind w:left="3600" w:hanging="360"/>
      </w:pPr>
      <w:rPr>
        <w:rFonts w:ascii="Times New Roman" w:hAnsi="Times New Roman" w:hint="default"/>
      </w:rPr>
    </w:lvl>
    <w:lvl w:ilvl="5" w:tplc="05D63F2C" w:tentative="1">
      <w:start w:val="1"/>
      <w:numFmt w:val="bullet"/>
      <w:lvlText w:val="•"/>
      <w:lvlJc w:val="left"/>
      <w:pPr>
        <w:tabs>
          <w:tab w:val="num" w:pos="4320"/>
        </w:tabs>
        <w:ind w:left="4320" w:hanging="360"/>
      </w:pPr>
      <w:rPr>
        <w:rFonts w:ascii="Times New Roman" w:hAnsi="Times New Roman" w:hint="default"/>
      </w:rPr>
    </w:lvl>
    <w:lvl w:ilvl="6" w:tplc="06008820" w:tentative="1">
      <w:start w:val="1"/>
      <w:numFmt w:val="bullet"/>
      <w:lvlText w:val="•"/>
      <w:lvlJc w:val="left"/>
      <w:pPr>
        <w:tabs>
          <w:tab w:val="num" w:pos="5040"/>
        </w:tabs>
        <w:ind w:left="5040" w:hanging="360"/>
      </w:pPr>
      <w:rPr>
        <w:rFonts w:ascii="Times New Roman" w:hAnsi="Times New Roman" w:hint="default"/>
      </w:rPr>
    </w:lvl>
    <w:lvl w:ilvl="7" w:tplc="C3CE30C2" w:tentative="1">
      <w:start w:val="1"/>
      <w:numFmt w:val="bullet"/>
      <w:lvlText w:val="•"/>
      <w:lvlJc w:val="left"/>
      <w:pPr>
        <w:tabs>
          <w:tab w:val="num" w:pos="5760"/>
        </w:tabs>
        <w:ind w:left="5760" w:hanging="360"/>
      </w:pPr>
      <w:rPr>
        <w:rFonts w:ascii="Times New Roman" w:hAnsi="Times New Roman" w:hint="default"/>
      </w:rPr>
    </w:lvl>
    <w:lvl w:ilvl="8" w:tplc="D972ACF4"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355726E"/>
    <w:multiLevelType w:val="hybridMultilevel"/>
    <w:tmpl w:val="5BF4FBAA"/>
    <w:lvl w:ilvl="0" w:tplc="3B1E7506">
      <w:start w:val="1"/>
      <w:numFmt w:val="bullet"/>
      <w:lvlText w:val="•"/>
      <w:lvlJc w:val="left"/>
      <w:pPr>
        <w:tabs>
          <w:tab w:val="num" w:pos="720"/>
        </w:tabs>
        <w:ind w:left="720" w:hanging="360"/>
      </w:pPr>
      <w:rPr>
        <w:rFonts w:ascii="Times New Roman" w:hAnsi="Times New Roman" w:hint="default"/>
      </w:rPr>
    </w:lvl>
    <w:lvl w:ilvl="1" w:tplc="CE261B32" w:tentative="1">
      <w:start w:val="1"/>
      <w:numFmt w:val="bullet"/>
      <w:lvlText w:val="•"/>
      <w:lvlJc w:val="left"/>
      <w:pPr>
        <w:tabs>
          <w:tab w:val="num" w:pos="1440"/>
        </w:tabs>
        <w:ind w:left="1440" w:hanging="360"/>
      </w:pPr>
      <w:rPr>
        <w:rFonts w:ascii="Times New Roman" w:hAnsi="Times New Roman" w:hint="default"/>
      </w:rPr>
    </w:lvl>
    <w:lvl w:ilvl="2" w:tplc="D2EE9A9C" w:tentative="1">
      <w:start w:val="1"/>
      <w:numFmt w:val="bullet"/>
      <w:lvlText w:val="•"/>
      <w:lvlJc w:val="left"/>
      <w:pPr>
        <w:tabs>
          <w:tab w:val="num" w:pos="2160"/>
        </w:tabs>
        <w:ind w:left="2160" w:hanging="360"/>
      </w:pPr>
      <w:rPr>
        <w:rFonts w:ascii="Times New Roman" w:hAnsi="Times New Roman" w:hint="default"/>
      </w:rPr>
    </w:lvl>
    <w:lvl w:ilvl="3" w:tplc="FB4E7A0C" w:tentative="1">
      <w:start w:val="1"/>
      <w:numFmt w:val="bullet"/>
      <w:lvlText w:val="•"/>
      <w:lvlJc w:val="left"/>
      <w:pPr>
        <w:tabs>
          <w:tab w:val="num" w:pos="2880"/>
        </w:tabs>
        <w:ind w:left="2880" w:hanging="360"/>
      </w:pPr>
      <w:rPr>
        <w:rFonts w:ascii="Times New Roman" w:hAnsi="Times New Roman" w:hint="default"/>
      </w:rPr>
    </w:lvl>
    <w:lvl w:ilvl="4" w:tplc="BE92722C" w:tentative="1">
      <w:start w:val="1"/>
      <w:numFmt w:val="bullet"/>
      <w:lvlText w:val="•"/>
      <w:lvlJc w:val="left"/>
      <w:pPr>
        <w:tabs>
          <w:tab w:val="num" w:pos="3600"/>
        </w:tabs>
        <w:ind w:left="3600" w:hanging="360"/>
      </w:pPr>
      <w:rPr>
        <w:rFonts w:ascii="Times New Roman" w:hAnsi="Times New Roman" w:hint="default"/>
      </w:rPr>
    </w:lvl>
    <w:lvl w:ilvl="5" w:tplc="8364F472" w:tentative="1">
      <w:start w:val="1"/>
      <w:numFmt w:val="bullet"/>
      <w:lvlText w:val="•"/>
      <w:lvlJc w:val="left"/>
      <w:pPr>
        <w:tabs>
          <w:tab w:val="num" w:pos="4320"/>
        </w:tabs>
        <w:ind w:left="4320" w:hanging="360"/>
      </w:pPr>
      <w:rPr>
        <w:rFonts w:ascii="Times New Roman" w:hAnsi="Times New Roman" w:hint="default"/>
      </w:rPr>
    </w:lvl>
    <w:lvl w:ilvl="6" w:tplc="516C2ECA" w:tentative="1">
      <w:start w:val="1"/>
      <w:numFmt w:val="bullet"/>
      <w:lvlText w:val="•"/>
      <w:lvlJc w:val="left"/>
      <w:pPr>
        <w:tabs>
          <w:tab w:val="num" w:pos="5040"/>
        </w:tabs>
        <w:ind w:left="5040" w:hanging="360"/>
      </w:pPr>
      <w:rPr>
        <w:rFonts w:ascii="Times New Roman" w:hAnsi="Times New Roman" w:hint="default"/>
      </w:rPr>
    </w:lvl>
    <w:lvl w:ilvl="7" w:tplc="604823E2" w:tentative="1">
      <w:start w:val="1"/>
      <w:numFmt w:val="bullet"/>
      <w:lvlText w:val="•"/>
      <w:lvlJc w:val="left"/>
      <w:pPr>
        <w:tabs>
          <w:tab w:val="num" w:pos="5760"/>
        </w:tabs>
        <w:ind w:left="5760" w:hanging="360"/>
      </w:pPr>
      <w:rPr>
        <w:rFonts w:ascii="Times New Roman" w:hAnsi="Times New Roman" w:hint="default"/>
      </w:rPr>
    </w:lvl>
    <w:lvl w:ilvl="8" w:tplc="0518CD78"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49B5BD0"/>
    <w:multiLevelType w:val="hybridMultilevel"/>
    <w:tmpl w:val="63EA7A76"/>
    <w:lvl w:ilvl="0" w:tplc="58DC817E">
      <w:numFmt w:val="bullet"/>
      <w:lvlText w:val="-"/>
      <w:lvlJc w:val="left"/>
      <w:pPr>
        <w:ind w:left="961" w:hanging="360"/>
      </w:pPr>
      <w:rPr>
        <w:rFonts w:ascii="Times New Roman" w:eastAsia="Times New Roman" w:hAnsi="Times New Roman" w:hint="default"/>
      </w:rPr>
    </w:lvl>
    <w:lvl w:ilvl="1" w:tplc="04220003" w:tentative="1">
      <w:start w:val="1"/>
      <w:numFmt w:val="bullet"/>
      <w:lvlText w:val="o"/>
      <w:lvlJc w:val="left"/>
      <w:pPr>
        <w:ind w:left="1681" w:hanging="360"/>
      </w:pPr>
      <w:rPr>
        <w:rFonts w:ascii="Courier New" w:hAnsi="Courier New" w:hint="default"/>
      </w:rPr>
    </w:lvl>
    <w:lvl w:ilvl="2" w:tplc="04220005" w:tentative="1">
      <w:start w:val="1"/>
      <w:numFmt w:val="bullet"/>
      <w:lvlText w:val=""/>
      <w:lvlJc w:val="left"/>
      <w:pPr>
        <w:ind w:left="2401" w:hanging="360"/>
      </w:pPr>
      <w:rPr>
        <w:rFonts w:ascii="Wingdings" w:hAnsi="Wingdings" w:hint="default"/>
      </w:rPr>
    </w:lvl>
    <w:lvl w:ilvl="3" w:tplc="04220001" w:tentative="1">
      <w:start w:val="1"/>
      <w:numFmt w:val="bullet"/>
      <w:lvlText w:val=""/>
      <w:lvlJc w:val="left"/>
      <w:pPr>
        <w:ind w:left="3121" w:hanging="360"/>
      </w:pPr>
      <w:rPr>
        <w:rFonts w:ascii="Symbol" w:hAnsi="Symbol" w:hint="default"/>
      </w:rPr>
    </w:lvl>
    <w:lvl w:ilvl="4" w:tplc="04220003" w:tentative="1">
      <w:start w:val="1"/>
      <w:numFmt w:val="bullet"/>
      <w:lvlText w:val="o"/>
      <w:lvlJc w:val="left"/>
      <w:pPr>
        <w:ind w:left="3841" w:hanging="360"/>
      </w:pPr>
      <w:rPr>
        <w:rFonts w:ascii="Courier New" w:hAnsi="Courier New" w:hint="default"/>
      </w:rPr>
    </w:lvl>
    <w:lvl w:ilvl="5" w:tplc="04220005" w:tentative="1">
      <w:start w:val="1"/>
      <w:numFmt w:val="bullet"/>
      <w:lvlText w:val=""/>
      <w:lvlJc w:val="left"/>
      <w:pPr>
        <w:ind w:left="4561" w:hanging="360"/>
      </w:pPr>
      <w:rPr>
        <w:rFonts w:ascii="Wingdings" w:hAnsi="Wingdings" w:hint="default"/>
      </w:rPr>
    </w:lvl>
    <w:lvl w:ilvl="6" w:tplc="04220001" w:tentative="1">
      <w:start w:val="1"/>
      <w:numFmt w:val="bullet"/>
      <w:lvlText w:val=""/>
      <w:lvlJc w:val="left"/>
      <w:pPr>
        <w:ind w:left="5281" w:hanging="360"/>
      </w:pPr>
      <w:rPr>
        <w:rFonts w:ascii="Symbol" w:hAnsi="Symbol" w:hint="default"/>
      </w:rPr>
    </w:lvl>
    <w:lvl w:ilvl="7" w:tplc="04220003" w:tentative="1">
      <w:start w:val="1"/>
      <w:numFmt w:val="bullet"/>
      <w:lvlText w:val="o"/>
      <w:lvlJc w:val="left"/>
      <w:pPr>
        <w:ind w:left="6001" w:hanging="360"/>
      </w:pPr>
      <w:rPr>
        <w:rFonts w:ascii="Courier New" w:hAnsi="Courier New" w:hint="default"/>
      </w:rPr>
    </w:lvl>
    <w:lvl w:ilvl="8" w:tplc="04220005" w:tentative="1">
      <w:start w:val="1"/>
      <w:numFmt w:val="bullet"/>
      <w:lvlText w:val=""/>
      <w:lvlJc w:val="left"/>
      <w:pPr>
        <w:ind w:left="6721" w:hanging="360"/>
      </w:pPr>
      <w:rPr>
        <w:rFonts w:ascii="Wingdings" w:hAnsi="Wingdings" w:hint="default"/>
      </w:rPr>
    </w:lvl>
  </w:abstractNum>
  <w:abstractNum w:abstractNumId="28">
    <w:nsid w:val="687813C3"/>
    <w:multiLevelType w:val="hybridMultilevel"/>
    <w:tmpl w:val="CB6C91CC"/>
    <w:lvl w:ilvl="0" w:tplc="EAE605BE">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9">
    <w:nsid w:val="69B64C0E"/>
    <w:multiLevelType w:val="hybridMultilevel"/>
    <w:tmpl w:val="B54CD3B0"/>
    <w:lvl w:ilvl="0" w:tplc="DDDCC70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F8242D"/>
    <w:multiLevelType w:val="hybridMultilevel"/>
    <w:tmpl w:val="0164DADA"/>
    <w:lvl w:ilvl="0" w:tplc="732267C8">
      <w:start w:val="1"/>
      <w:numFmt w:val="bullet"/>
      <w:lvlText w:val="•"/>
      <w:lvlJc w:val="left"/>
      <w:pPr>
        <w:tabs>
          <w:tab w:val="num" w:pos="720"/>
        </w:tabs>
        <w:ind w:left="720" w:hanging="360"/>
      </w:pPr>
      <w:rPr>
        <w:rFonts w:ascii="Times New Roman" w:hAnsi="Times New Roman" w:hint="default"/>
      </w:rPr>
    </w:lvl>
    <w:lvl w:ilvl="1" w:tplc="C1C645EA" w:tentative="1">
      <w:start w:val="1"/>
      <w:numFmt w:val="bullet"/>
      <w:lvlText w:val="•"/>
      <w:lvlJc w:val="left"/>
      <w:pPr>
        <w:tabs>
          <w:tab w:val="num" w:pos="1440"/>
        </w:tabs>
        <w:ind w:left="1440" w:hanging="360"/>
      </w:pPr>
      <w:rPr>
        <w:rFonts w:ascii="Times New Roman" w:hAnsi="Times New Roman" w:hint="default"/>
      </w:rPr>
    </w:lvl>
    <w:lvl w:ilvl="2" w:tplc="98F43456" w:tentative="1">
      <w:start w:val="1"/>
      <w:numFmt w:val="bullet"/>
      <w:lvlText w:val="•"/>
      <w:lvlJc w:val="left"/>
      <w:pPr>
        <w:tabs>
          <w:tab w:val="num" w:pos="2160"/>
        </w:tabs>
        <w:ind w:left="2160" w:hanging="360"/>
      </w:pPr>
      <w:rPr>
        <w:rFonts w:ascii="Times New Roman" w:hAnsi="Times New Roman" w:hint="default"/>
      </w:rPr>
    </w:lvl>
    <w:lvl w:ilvl="3" w:tplc="387ECC44" w:tentative="1">
      <w:start w:val="1"/>
      <w:numFmt w:val="bullet"/>
      <w:lvlText w:val="•"/>
      <w:lvlJc w:val="left"/>
      <w:pPr>
        <w:tabs>
          <w:tab w:val="num" w:pos="2880"/>
        </w:tabs>
        <w:ind w:left="2880" w:hanging="360"/>
      </w:pPr>
      <w:rPr>
        <w:rFonts w:ascii="Times New Roman" w:hAnsi="Times New Roman" w:hint="default"/>
      </w:rPr>
    </w:lvl>
    <w:lvl w:ilvl="4" w:tplc="C7C20222" w:tentative="1">
      <w:start w:val="1"/>
      <w:numFmt w:val="bullet"/>
      <w:lvlText w:val="•"/>
      <w:lvlJc w:val="left"/>
      <w:pPr>
        <w:tabs>
          <w:tab w:val="num" w:pos="3600"/>
        </w:tabs>
        <w:ind w:left="3600" w:hanging="360"/>
      </w:pPr>
      <w:rPr>
        <w:rFonts w:ascii="Times New Roman" w:hAnsi="Times New Roman" w:hint="default"/>
      </w:rPr>
    </w:lvl>
    <w:lvl w:ilvl="5" w:tplc="115EA778" w:tentative="1">
      <w:start w:val="1"/>
      <w:numFmt w:val="bullet"/>
      <w:lvlText w:val="•"/>
      <w:lvlJc w:val="left"/>
      <w:pPr>
        <w:tabs>
          <w:tab w:val="num" w:pos="4320"/>
        </w:tabs>
        <w:ind w:left="4320" w:hanging="360"/>
      </w:pPr>
      <w:rPr>
        <w:rFonts w:ascii="Times New Roman" w:hAnsi="Times New Roman" w:hint="default"/>
      </w:rPr>
    </w:lvl>
    <w:lvl w:ilvl="6" w:tplc="567ADD66" w:tentative="1">
      <w:start w:val="1"/>
      <w:numFmt w:val="bullet"/>
      <w:lvlText w:val="•"/>
      <w:lvlJc w:val="left"/>
      <w:pPr>
        <w:tabs>
          <w:tab w:val="num" w:pos="5040"/>
        </w:tabs>
        <w:ind w:left="5040" w:hanging="360"/>
      </w:pPr>
      <w:rPr>
        <w:rFonts w:ascii="Times New Roman" w:hAnsi="Times New Roman" w:hint="default"/>
      </w:rPr>
    </w:lvl>
    <w:lvl w:ilvl="7" w:tplc="3AB8001C" w:tentative="1">
      <w:start w:val="1"/>
      <w:numFmt w:val="bullet"/>
      <w:lvlText w:val="•"/>
      <w:lvlJc w:val="left"/>
      <w:pPr>
        <w:tabs>
          <w:tab w:val="num" w:pos="5760"/>
        </w:tabs>
        <w:ind w:left="5760" w:hanging="360"/>
      </w:pPr>
      <w:rPr>
        <w:rFonts w:ascii="Times New Roman" w:hAnsi="Times New Roman" w:hint="default"/>
      </w:rPr>
    </w:lvl>
    <w:lvl w:ilvl="8" w:tplc="A43E70FE"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A267CB6"/>
    <w:multiLevelType w:val="hybridMultilevel"/>
    <w:tmpl w:val="F7F2BC20"/>
    <w:lvl w:ilvl="0" w:tplc="B0505F2E">
      <w:start w:val="1"/>
      <w:numFmt w:val="decimal"/>
      <w:lvlText w:val="%1."/>
      <w:lvlJc w:val="left"/>
      <w:pPr>
        <w:tabs>
          <w:tab w:val="num" w:pos="360"/>
        </w:tabs>
        <w:ind w:left="360" w:hanging="360"/>
      </w:pPr>
      <w:rPr>
        <w:rFonts w:cs="Times New Roman"/>
        <w:sz w:val="28"/>
        <w:szCs w:val="28"/>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2">
    <w:nsid w:val="6C373C0C"/>
    <w:multiLevelType w:val="hybridMultilevel"/>
    <w:tmpl w:val="B1B6410A"/>
    <w:lvl w:ilvl="0" w:tplc="7B1C4FFE">
      <w:start w:val="1"/>
      <w:numFmt w:val="bullet"/>
      <w:lvlText w:val="•"/>
      <w:lvlJc w:val="left"/>
      <w:pPr>
        <w:tabs>
          <w:tab w:val="num" w:pos="720"/>
        </w:tabs>
        <w:ind w:left="720" w:hanging="360"/>
      </w:pPr>
      <w:rPr>
        <w:rFonts w:ascii="Times New Roman" w:hAnsi="Times New Roman" w:hint="default"/>
      </w:rPr>
    </w:lvl>
    <w:lvl w:ilvl="1" w:tplc="51106BD0" w:tentative="1">
      <w:start w:val="1"/>
      <w:numFmt w:val="bullet"/>
      <w:lvlText w:val="•"/>
      <w:lvlJc w:val="left"/>
      <w:pPr>
        <w:tabs>
          <w:tab w:val="num" w:pos="1440"/>
        </w:tabs>
        <w:ind w:left="1440" w:hanging="360"/>
      </w:pPr>
      <w:rPr>
        <w:rFonts w:ascii="Times New Roman" w:hAnsi="Times New Roman" w:hint="default"/>
      </w:rPr>
    </w:lvl>
    <w:lvl w:ilvl="2" w:tplc="A5AAF48E" w:tentative="1">
      <w:start w:val="1"/>
      <w:numFmt w:val="bullet"/>
      <w:lvlText w:val="•"/>
      <w:lvlJc w:val="left"/>
      <w:pPr>
        <w:tabs>
          <w:tab w:val="num" w:pos="2160"/>
        </w:tabs>
        <w:ind w:left="2160" w:hanging="360"/>
      </w:pPr>
      <w:rPr>
        <w:rFonts w:ascii="Times New Roman" w:hAnsi="Times New Roman" w:hint="default"/>
      </w:rPr>
    </w:lvl>
    <w:lvl w:ilvl="3" w:tplc="8662C466" w:tentative="1">
      <w:start w:val="1"/>
      <w:numFmt w:val="bullet"/>
      <w:lvlText w:val="•"/>
      <w:lvlJc w:val="left"/>
      <w:pPr>
        <w:tabs>
          <w:tab w:val="num" w:pos="2880"/>
        </w:tabs>
        <w:ind w:left="2880" w:hanging="360"/>
      </w:pPr>
      <w:rPr>
        <w:rFonts w:ascii="Times New Roman" w:hAnsi="Times New Roman" w:hint="default"/>
      </w:rPr>
    </w:lvl>
    <w:lvl w:ilvl="4" w:tplc="0C743F0E" w:tentative="1">
      <w:start w:val="1"/>
      <w:numFmt w:val="bullet"/>
      <w:lvlText w:val="•"/>
      <w:lvlJc w:val="left"/>
      <w:pPr>
        <w:tabs>
          <w:tab w:val="num" w:pos="3600"/>
        </w:tabs>
        <w:ind w:left="3600" w:hanging="360"/>
      </w:pPr>
      <w:rPr>
        <w:rFonts w:ascii="Times New Roman" w:hAnsi="Times New Roman" w:hint="default"/>
      </w:rPr>
    </w:lvl>
    <w:lvl w:ilvl="5" w:tplc="7968178A" w:tentative="1">
      <w:start w:val="1"/>
      <w:numFmt w:val="bullet"/>
      <w:lvlText w:val="•"/>
      <w:lvlJc w:val="left"/>
      <w:pPr>
        <w:tabs>
          <w:tab w:val="num" w:pos="4320"/>
        </w:tabs>
        <w:ind w:left="4320" w:hanging="360"/>
      </w:pPr>
      <w:rPr>
        <w:rFonts w:ascii="Times New Roman" w:hAnsi="Times New Roman" w:hint="default"/>
      </w:rPr>
    </w:lvl>
    <w:lvl w:ilvl="6" w:tplc="5B3EEEF4" w:tentative="1">
      <w:start w:val="1"/>
      <w:numFmt w:val="bullet"/>
      <w:lvlText w:val="•"/>
      <w:lvlJc w:val="left"/>
      <w:pPr>
        <w:tabs>
          <w:tab w:val="num" w:pos="5040"/>
        </w:tabs>
        <w:ind w:left="5040" w:hanging="360"/>
      </w:pPr>
      <w:rPr>
        <w:rFonts w:ascii="Times New Roman" w:hAnsi="Times New Roman" w:hint="default"/>
      </w:rPr>
    </w:lvl>
    <w:lvl w:ilvl="7" w:tplc="A826579C" w:tentative="1">
      <w:start w:val="1"/>
      <w:numFmt w:val="bullet"/>
      <w:lvlText w:val="•"/>
      <w:lvlJc w:val="left"/>
      <w:pPr>
        <w:tabs>
          <w:tab w:val="num" w:pos="5760"/>
        </w:tabs>
        <w:ind w:left="5760" w:hanging="360"/>
      </w:pPr>
      <w:rPr>
        <w:rFonts w:ascii="Times New Roman" w:hAnsi="Times New Roman" w:hint="default"/>
      </w:rPr>
    </w:lvl>
    <w:lvl w:ilvl="8" w:tplc="6546B856"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CCD3C41"/>
    <w:multiLevelType w:val="hybridMultilevel"/>
    <w:tmpl w:val="793A0C5C"/>
    <w:lvl w:ilvl="0" w:tplc="7E2A6F34">
      <w:start w:val="1"/>
      <w:numFmt w:val="bullet"/>
      <w:lvlText w:val="•"/>
      <w:lvlJc w:val="left"/>
      <w:pPr>
        <w:tabs>
          <w:tab w:val="num" w:pos="720"/>
        </w:tabs>
        <w:ind w:left="720" w:hanging="360"/>
      </w:pPr>
      <w:rPr>
        <w:rFonts w:ascii="Times New Roman" w:hAnsi="Times New Roman" w:hint="default"/>
      </w:rPr>
    </w:lvl>
    <w:lvl w:ilvl="1" w:tplc="BFA478A2" w:tentative="1">
      <w:start w:val="1"/>
      <w:numFmt w:val="bullet"/>
      <w:lvlText w:val="•"/>
      <w:lvlJc w:val="left"/>
      <w:pPr>
        <w:tabs>
          <w:tab w:val="num" w:pos="1440"/>
        </w:tabs>
        <w:ind w:left="1440" w:hanging="360"/>
      </w:pPr>
      <w:rPr>
        <w:rFonts w:ascii="Times New Roman" w:hAnsi="Times New Roman" w:hint="default"/>
      </w:rPr>
    </w:lvl>
    <w:lvl w:ilvl="2" w:tplc="5B205FF4" w:tentative="1">
      <w:start w:val="1"/>
      <w:numFmt w:val="bullet"/>
      <w:lvlText w:val="•"/>
      <w:lvlJc w:val="left"/>
      <w:pPr>
        <w:tabs>
          <w:tab w:val="num" w:pos="2160"/>
        </w:tabs>
        <w:ind w:left="2160" w:hanging="360"/>
      </w:pPr>
      <w:rPr>
        <w:rFonts w:ascii="Times New Roman" w:hAnsi="Times New Roman" w:hint="default"/>
      </w:rPr>
    </w:lvl>
    <w:lvl w:ilvl="3" w:tplc="A5147BE0" w:tentative="1">
      <w:start w:val="1"/>
      <w:numFmt w:val="bullet"/>
      <w:lvlText w:val="•"/>
      <w:lvlJc w:val="left"/>
      <w:pPr>
        <w:tabs>
          <w:tab w:val="num" w:pos="2880"/>
        </w:tabs>
        <w:ind w:left="2880" w:hanging="360"/>
      </w:pPr>
      <w:rPr>
        <w:rFonts w:ascii="Times New Roman" w:hAnsi="Times New Roman" w:hint="default"/>
      </w:rPr>
    </w:lvl>
    <w:lvl w:ilvl="4" w:tplc="C92C3B54" w:tentative="1">
      <w:start w:val="1"/>
      <w:numFmt w:val="bullet"/>
      <w:lvlText w:val="•"/>
      <w:lvlJc w:val="left"/>
      <w:pPr>
        <w:tabs>
          <w:tab w:val="num" w:pos="3600"/>
        </w:tabs>
        <w:ind w:left="3600" w:hanging="360"/>
      </w:pPr>
      <w:rPr>
        <w:rFonts w:ascii="Times New Roman" w:hAnsi="Times New Roman" w:hint="default"/>
      </w:rPr>
    </w:lvl>
    <w:lvl w:ilvl="5" w:tplc="570A709A" w:tentative="1">
      <w:start w:val="1"/>
      <w:numFmt w:val="bullet"/>
      <w:lvlText w:val="•"/>
      <w:lvlJc w:val="left"/>
      <w:pPr>
        <w:tabs>
          <w:tab w:val="num" w:pos="4320"/>
        </w:tabs>
        <w:ind w:left="4320" w:hanging="360"/>
      </w:pPr>
      <w:rPr>
        <w:rFonts w:ascii="Times New Roman" w:hAnsi="Times New Roman" w:hint="default"/>
      </w:rPr>
    </w:lvl>
    <w:lvl w:ilvl="6" w:tplc="52748204" w:tentative="1">
      <w:start w:val="1"/>
      <w:numFmt w:val="bullet"/>
      <w:lvlText w:val="•"/>
      <w:lvlJc w:val="left"/>
      <w:pPr>
        <w:tabs>
          <w:tab w:val="num" w:pos="5040"/>
        </w:tabs>
        <w:ind w:left="5040" w:hanging="360"/>
      </w:pPr>
      <w:rPr>
        <w:rFonts w:ascii="Times New Roman" w:hAnsi="Times New Roman" w:hint="default"/>
      </w:rPr>
    </w:lvl>
    <w:lvl w:ilvl="7" w:tplc="45C866E2" w:tentative="1">
      <w:start w:val="1"/>
      <w:numFmt w:val="bullet"/>
      <w:lvlText w:val="•"/>
      <w:lvlJc w:val="left"/>
      <w:pPr>
        <w:tabs>
          <w:tab w:val="num" w:pos="5760"/>
        </w:tabs>
        <w:ind w:left="5760" w:hanging="360"/>
      </w:pPr>
      <w:rPr>
        <w:rFonts w:ascii="Times New Roman" w:hAnsi="Times New Roman" w:hint="default"/>
      </w:rPr>
    </w:lvl>
    <w:lvl w:ilvl="8" w:tplc="7196F0CC"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D0360D2"/>
    <w:multiLevelType w:val="hybridMultilevel"/>
    <w:tmpl w:val="95DCC6EC"/>
    <w:lvl w:ilvl="0" w:tplc="B2CCC2E0">
      <w:numFmt w:val="bullet"/>
      <w:lvlText w:val="-"/>
      <w:lvlJc w:val="left"/>
      <w:pPr>
        <w:ind w:left="899" w:hanging="360"/>
      </w:pPr>
      <w:rPr>
        <w:rFonts w:ascii="Times New Roman" w:eastAsia="Times New Roman" w:hAnsi="Times New Roman"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35">
    <w:nsid w:val="6FB94BCD"/>
    <w:multiLevelType w:val="hybridMultilevel"/>
    <w:tmpl w:val="9B6CE554"/>
    <w:lvl w:ilvl="0" w:tplc="824E6FF0">
      <w:start w:val="1"/>
      <w:numFmt w:val="bullet"/>
      <w:lvlText w:val="-"/>
      <w:lvlJc w:val="left"/>
      <w:pPr>
        <w:tabs>
          <w:tab w:val="num" w:pos="720"/>
        </w:tabs>
        <w:ind w:left="720" w:hanging="360"/>
      </w:pPr>
      <w:rPr>
        <w:rFonts w:ascii="Times New Roman" w:hAnsi="Times New Roman" w:hint="default"/>
      </w:rPr>
    </w:lvl>
    <w:lvl w:ilvl="1" w:tplc="BB60EC1C" w:tentative="1">
      <w:start w:val="1"/>
      <w:numFmt w:val="bullet"/>
      <w:lvlText w:val="-"/>
      <w:lvlJc w:val="left"/>
      <w:pPr>
        <w:tabs>
          <w:tab w:val="num" w:pos="1440"/>
        </w:tabs>
        <w:ind w:left="1440" w:hanging="360"/>
      </w:pPr>
      <w:rPr>
        <w:rFonts w:ascii="Times New Roman" w:hAnsi="Times New Roman" w:hint="default"/>
      </w:rPr>
    </w:lvl>
    <w:lvl w:ilvl="2" w:tplc="737E3EAC" w:tentative="1">
      <w:start w:val="1"/>
      <w:numFmt w:val="bullet"/>
      <w:lvlText w:val="-"/>
      <w:lvlJc w:val="left"/>
      <w:pPr>
        <w:tabs>
          <w:tab w:val="num" w:pos="2160"/>
        </w:tabs>
        <w:ind w:left="2160" w:hanging="360"/>
      </w:pPr>
      <w:rPr>
        <w:rFonts w:ascii="Times New Roman" w:hAnsi="Times New Roman" w:hint="default"/>
      </w:rPr>
    </w:lvl>
    <w:lvl w:ilvl="3" w:tplc="CE985972" w:tentative="1">
      <w:start w:val="1"/>
      <w:numFmt w:val="bullet"/>
      <w:lvlText w:val="-"/>
      <w:lvlJc w:val="left"/>
      <w:pPr>
        <w:tabs>
          <w:tab w:val="num" w:pos="2880"/>
        </w:tabs>
        <w:ind w:left="2880" w:hanging="360"/>
      </w:pPr>
      <w:rPr>
        <w:rFonts w:ascii="Times New Roman" w:hAnsi="Times New Roman" w:hint="default"/>
      </w:rPr>
    </w:lvl>
    <w:lvl w:ilvl="4" w:tplc="EE282F3E" w:tentative="1">
      <w:start w:val="1"/>
      <w:numFmt w:val="bullet"/>
      <w:lvlText w:val="-"/>
      <w:lvlJc w:val="left"/>
      <w:pPr>
        <w:tabs>
          <w:tab w:val="num" w:pos="3600"/>
        </w:tabs>
        <w:ind w:left="3600" w:hanging="360"/>
      </w:pPr>
      <w:rPr>
        <w:rFonts w:ascii="Times New Roman" w:hAnsi="Times New Roman" w:hint="default"/>
      </w:rPr>
    </w:lvl>
    <w:lvl w:ilvl="5" w:tplc="E530F730" w:tentative="1">
      <w:start w:val="1"/>
      <w:numFmt w:val="bullet"/>
      <w:lvlText w:val="-"/>
      <w:lvlJc w:val="left"/>
      <w:pPr>
        <w:tabs>
          <w:tab w:val="num" w:pos="4320"/>
        </w:tabs>
        <w:ind w:left="4320" w:hanging="360"/>
      </w:pPr>
      <w:rPr>
        <w:rFonts w:ascii="Times New Roman" w:hAnsi="Times New Roman" w:hint="default"/>
      </w:rPr>
    </w:lvl>
    <w:lvl w:ilvl="6" w:tplc="765AD75A" w:tentative="1">
      <w:start w:val="1"/>
      <w:numFmt w:val="bullet"/>
      <w:lvlText w:val="-"/>
      <w:lvlJc w:val="left"/>
      <w:pPr>
        <w:tabs>
          <w:tab w:val="num" w:pos="5040"/>
        </w:tabs>
        <w:ind w:left="5040" w:hanging="360"/>
      </w:pPr>
      <w:rPr>
        <w:rFonts w:ascii="Times New Roman" w:hAnsi="Times New Roman" w:hint="default"/>
      </w:rPr>
    </w:lvl>
    <w:lvl w:ilvl="7" w:tplc="1E364DD0" w:tentative="1">
      <w:start w:val="1"/>
      <w:numFmt w:val="bullet"/>
      <w:lvlText w:val="-"/>
      <w:lvlJc w:val="left"/>
      <w:pPr>
        <w:tabs>
          <w:tab w:val="num" w:pos="5760"/>
        </w:tabs>
        <w:ind w:left="5760" w:hanging="360"/>
      </w:pPr>
      <w:rPr>
        <w:rFonts w:ascii="Times New Roman" w:hAnsi="Times New Roman" w:hint="default"/>
      </w:rPr>
    </w:lvl>
    <w:lvl w:ilvl="8" w:tplc="A5F67ECC" w:tentative="1">
      <w:start w:val="1"/>
      <w:numFmt w:val="bullet"/>
      <w:lvlText w:val="-"/>
      <w:lvlJc w:val="left"/>
      <w:pPr>
        <w:tabs>
          <w:tab w:val="num" w:pos="6480"/>
        </w:tabs>
        <w:ind w:left="6480" w:hanging="360"/>
      </w:pPr>
      <w:rPr>
        <w:rFonts w:ascii="Times New Roman" w:hAnsi="Times New Roman" w:hint="default"/>
      </w:rPr>
    </w:lvl>
  </w:abstractNum>
  <w:abstractNum w:abstractNumId="36">
    <w:nsid w:val="75EA6F1C"/>
    <w:multiLevelType w:val="hybridMultilevel"/>
    <w:tmpl w:val="775C79B8"/>
    <w:lvl w:ilvl="0" w:tplc="B6D48E38">
      <w:start w:val="1"/>
      <w:numFmt w:val="decimal"/>
      <w:lvlText w:val="%1)"/>
      <w:lvlJc w:val="left"/>
      <w:pPr>
        <w:ind w:left="1069" w:hanging="360"/>
      </w:pPr>
      <w:rPr>
        <w:rFonts w:cs="Times New Roman" w:hint="default"/>
        <w:i/>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7603247E"/>
    <w:multiLevelType w:val="hybridMultilevel"/>
    <w:tmpl w:val="3A8C8D5C"/>
    <w:lvl w:ilvl="0" w:tplc="93F83C5C">
      <w:start w:val="1"/>
      <w:numFmt w:val="bullet"/>
      <w:lvlText w:val="•"/>
      <w:lvlJc w:val="left"/>
      <w:pPr>
        <w:tabs>
          <w:tab w:val="num" w:pos="720"/>
        </w:tabs>
        <w:ind w:left="720" w:hanging="360"/>
      </w:pPr>
      <w:rPr>
        <w:rFonts w:ascii="Times New Roman" w:hAnsi="Times New Roman" w:hint="default"/>
      </w:rPr>
    </w:lvl>
    <w:lvl w:ilvl="1" w:tplc="148EEF30" w:tentative="1">
      <w:start w:val="1"/>
      <w:numFmt w:val="bullet"/>
      <w:lvlText w:val="•"/>
      <w:lvlJc w:val="left"/>
      <w:pPr>
        <w:tabs>
          <w:tab w:val="num" w:pos="1440"/>
        </w:tabs>
        <w:ind w:left="1440" w:hanging="360"/>
      </w:pPr>
      <w:rPr>
        <w:rFonts w:ascii="Times New Roman" w:hAnsi="Times New Roman" w:hint="default"/>
      </w:rPr>
    </w:lvl>
    <w:lvl w:ilvl="2" w:tplc="AC76AC06" w:tentative="1">
      <w:start w:val="1"/>
      <w:numFmt w:val="bullet"/>
      <w:lvlText w:val="•"/>
      <w:lvlJc w:val="left"/>
      <w:pPr>
        <w:tabs>
          <w:tab w:val="num" w:pos="2160"/>
        </w:tabs>
        <w:ind w:left="2160" w:hanging="360"/>
      </w:pPr>
      <w:rPr>
        <w:rFonts w:ascii="Times New Roman" w:hAnsi="Times New Roman" w:hint="default"/>
      </w:rPr>
    </w:lvl>
    <w:lvl w:ilvl="3" w:tplc="CED2F760" w:tentative="1">
      <w:start w:val="1"/>
      <w:numFmt w:val="bullet"/>
      <w:lvlText w:val="•"/>
      <w:lvlJc w:val="left"/>
      <w:pPr>
        <w:tabs>
          <w:tab w:val="num" w:pos="2880"/>
        </w:tabs>
        <w:ind w:left="2880" w:hanging="360"/>
      </w:pPr>
      <w:rPr>
        <w:rFonts w:ascii="Times New Roman" w:hAnsi="Times New Roman" w:hint="default"/>
      </w:rPr>
    </w:lvl>
    <w:lvl w:ilvl="4" w:tplc="B22CB50E" w:tentative="1">
      <w:start w:val="1"/>
      <w:numFmt w:val="bullet"/>
      <w:lvlText w:val="•"/>
      <w:lvlJc w:val="left"/>
      <w:pPr>
        <w:tabs>
          <w:tab w:val="num" w:pos="3600"/>
        </w:tabs>
        <w:ind w:left="3600" w:hanging="360"/>
      </w:pPr>
      <w:rPr>
        <w:rFonts w:ascii="Times New Roman" w:hAnsi="Times New Roman" w:hint="default"/>
      </w:rPr>
    </w:lvl>
    <w:lvl w:ilvl="5" w:tplc="601220BC" w:tentative="1">
      <w:start w:val="1"/>
      <w:numFmt w:val="bullet"/>
      <w:lvlText w:val="•"/>
      <w:lvlJc w:val="left"/>
      <w:pPr>
        <w:tabs>
          <w:tab w:val="num" w:pos="4320"/>
        </w:tabs>
        <w:ind w:left="4320" w:hanging="360"/>
      </w:pPr>
      <w:rPr>
        <w:rFonts w:ascii="Times New Roman" w:hAnsi="Times New Roman" w:hint="default"/>
      </w:rPr>
    </w:lvl>
    <w:lvl w:ilvl="6" w:tplc="4B960DC4" w:tentative="1">
      <w:start w:val="1"/>
      <w:numFmt w:val="bullet"/>
      <w:lvlText w:val="•"/>
      <w:lvlJc w:val="left"/>
      <w:pPr>
        <w:tabs>
          <w:tab w:val="num" w:pos="5040"/>
        </w:tabs>
        <w:ind w:left="5040" w:hanging="360"/>
      </w:pPr>
      <w:rPr>
        <w:rFonts w:ascii="Times New Roman" w:hAnsi="Times New Roman" w:hint="default"/>
      </w:rPr>
    </w:lvl>
    <w:lvl w:ilvl="7" w:tplc="5C7ED090" w:tentative="1">
      <w:start w:val="1"/>
      <w:numFmt w:val="bullet"/>
      <w:lvlText w:val="•"/>
      <w:lvlJc w:val="left"/>
      <w:pPr>
        <w:tabs>
          <w:tab w:val="num" w:pos="5760"/>
        </w:tabs>
        <w:ind w:left="5760" w:hanging="360"/>
      </w:pPr>
      <w:rPr>
        <w:rFonts w:ascii="Times New Roman" w:hAnsi="Times New Roman" w:hint="default"/>
      </w:rPr>
    </w:lvl>
    <w:lvl w:ilvl="8" w:tplc="D58C1622"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99F2294"/>
    <w:multiLevelType w:val="hybridMultilevel"/>
    <w:tmpl w:val="74A8D4CE"/>
    <w:lvl w:ilvl="0" w:tplc="807A632A">
      <w:start w:val="1"/>
      <w:numFmt w:val="bullet"/>
      <w:lvlText w:val="•"/>
      <w:lvlJc w:val="left"/>
      <w:pPr>
        <w:tabs>
          <w:tab w:val="num" w:pos="720"/>
        </w:tabs>
        <w:ind w:left="720" w:hanging="360"/>
      </w:pPr>
      <w:rPr>
        <w:rFonts w:ascii="Times New Roman" w:hAnsi="Times New Roman" w:hint="default"/>
      </w:rPr>
    </w:lvl>
    <w:lvl w:ilvl="1" w:tplc="B0681D1C" w:tentative="1">
      <w:start w:val="1"/>
      <w:numFmt w:val="bullet"/>
      <w:lvlText w:val="•"/>
      <w:lvlJc w:val="left"/>
      <w:pPr>
        <w:tabs>
          <w:tab w:val="num" w:pos="1440"/>
        </w:tabs>
        <w:ind w:left="1440" w:hanging="360"/>
      </w:pPr>
      <w:rPr>
        <w:rFonts w:ascii="Times New Roman" w:hAnsi="Times New Roman" w:hint="default"/>
      </w:rPr>
    </w:lvl>
    <w:lvl w:ilvl="2" w:tplc="3530CAEE" w:tentative="1">
      <w:start w:val="1"/>
      <w:numFmt w:val="bullet"/>
      <w:lvlText w:val="•"/>
      <w:lvlJc w:val="left"/>
      <w:pPr>
        <w:tabs>
          <w:tab w:val="num" w:pos="2160"/>
        </w:tabs>
        <w:ind w:left="2160" w:hanging="360"/>
      </w:pPr>
      <w:rPr>
        <w:rFonts w:ascii="Times New Roman" w:hAnsi="Times New Roman" w:hint="default"/>
      </w:rPr>
    </w:lvl>
    <w:lvl w:ilvl="3" w:tplc="A35EBB28" w:tentative="1">
      <w:start w:val="1"/>
      <w:numFmt w:val="bullet"/>
      <w:lvlText w:val="•"/>
      <w:lvlJc w:val="left"/>
      <w:pPr>
        <w:tabs>
          <w:tab w:val="num" w:pos="2880"/>
        </w:tabs>
        <w:ind w:left="2880" w:hanging="360"/>
      </w:pPr>
      <w:rPr>
        <w:rFonts w:ascii="Times New Roman" w:hAnsi="Times New Roman" w:hint="default"/>
      </w:rPr>
    </w:lvl>
    <w:lvl w:ilvl="4" w:tplc="60CA9FBA" w:tentative="1">
      <w:start w:val="1"/>
      <w:numFmt w:val="bullet"/>
      <w:lvlText w:val="•"/>
      <w:lvlJc w:val="left"/>
      <w:pPr>
        <w:tabs>
          <w:tab w:val="num" w:pos="3600"/>
        </w:tabs>
        <w:ind w:left="3600" w:hanging="360"/>
      </w:pPr>
      <w:rPr>
        <w:rFonts w:ascii="Times New Roman" w:hAnsi="Times New Roman" w:hint="default"/>
      </w:rPr>
    </w:lvl>
    <w:lvl w:ilvl="5" w:tplc="2456777E" w:tentative="1">
      <w:start w:val="1"/>
      <w:numFmt w:val="bullet"/>
      <w:lvlText w:val="•"/>
      <w:lvlJc w:val="left"/>
      <w:pPr>
        <w:tabs>
          <w:tab w:val="num" w:pos="4320"/>
        </w:tabs>
        <w:ind w:left="4320" w:hanging="360"/>
      </w:pPr>
      <w:rPr>
        <w:rFonts w:ascii="Times New Roman" w:hAnsi="Times New Roman" w:hint="default"/>
      </w:rPr>
    </w:lvl>
    <w:lvl w:ilvl="6" w:tplc="C096C4D8" w:tentative="1">
      <w:start w:val="1"/>
      <w:numFmt w:val="bullet"/>
      <w:lvlText w:val="•"/>
      <w:lvlJc w:val="left"/>
      <w:pPr>
        <w:tabs>
          <w:tab w:val="num" w:pos="5040"/>
        </w:tabs>
        <w:ind w:left="5040" w:hanging="360"/>
      </w:pPr>
      <w:rPr>
        <w:rFonts w:ascii="Times New Roman" w:hAnsi="Times New Roman" w:hint="default"/>
      </w:rPr>
    </w:lvl>
    <w:lvl w:ilvl="7" w:tplc="1A4C4676" w:tentative="1">
      <w:start w:val="1"/>
      <w:numFmt w:val="bullet"/>
      <w:lvlText w:val="•"/>
      <w:lvlJc w:val="left"/>
      <w:pPr>
        <w:tabs>
          <w:tab w:val="num" w:pos="5760"/>
        </w:tabs>
        <w:ind w:left="5760" w:hanging="360"/>
      </w:pPr>
      <w:rPr>
        <w:rFonts w:ascii="Times New Roman" w:hAnsi="Times New Roman" w:hint="default"/>
      </w:rPr>
    </w:lvl>
    <w:lvl w:ilvl="8" w:tplc="9854734C" w:tentative="1">
      <w:start w:val="1"/>
      <w:numFmt w:val="bullet"/>
      <w:lvlText w:val="•"/>
      <w:lvlJc w:val="left"/>
      <w:pPr>
        <w:tabs>
          <w:tab w:val="num" w:pos="6480"/>
        </w:tabs>
        <w:ind w:left="6480" w:hanging="360"/>
      </w:pPr>
      <w:rPr>
        <w:rFonts w:ascii="Times New Roman" w:hAnsi="Times New Roman" w:hint="default"/>
      </w:rPr>
    </w:lvl>
  </w:abstractNum>
  <w:abstractNum w:abstractNumId="39">
    <w:nsid w:val="7A636C99"/>
    <w:multiLevelType w:val="hybridMultilevel"/>
    <w:tmpl w:val="D312F7D0"/>
    <w:lvl w:ilvl="0" w:tplc="7FC64ED0">
      <w:start w:val="1"/>
      <w:numFmt w:val="bullet"/>
      <w:lvlText w:val="•"/>
      <w:lvlJc w:val="left"/>
      <w:pPr>
        <w:tabs>
          <w:tab w:val="num" w:pos="720"/>
        </w:tabs>
        <w:ind w:left="720" w:hanging="360"/>
      </w:pPr>
      <w:rPr>
        <w:rFonts w:ascii="Times New Roman" w:hAnsi="Times New Roman" w:hint="default"/>
      </w:rPr>
    </w:lvl>
    <w:lvl w:ilvl="1" w:tplc="E5D84DAE" w:tentative="1">
      <w:start w:val="1"/>
      <w:numFmt w:val="bullet"/>
      <w:lvlText w:val="•"/>
      <w:lvlJc w:val="left"/>
      <w:pPr>
        <w:tabs>
          <w:tab w:val="num" w:pos="1440"/>
        </w:tabs>
        <w:ind w:left="1440" w:hanging="360"/>
      </w:pPr>
      <w:rPr>
        <w:rFonts w:ascii="Times New Roman" w:hAnsi="Times New Roman" w:hint="default"/>
      </w:rPr>
    </w:lvl>
    <w:lvl w:ilvl="2" w:tplc="5AAE49E8" w:tentative="1">
      <w:start w:val="1"/>
      <w:numFmt w:val="bullet"/>
      <w:lvlText w:val="•"/>
      <w:lvlJc w:val="left"/>
      <w:pPr>
        <w:tabs>
          <w:tab w:val="num" w:pos="2160"/>
        </w:tabs>
        <w:ind w:left="2160" w:hanging="360"/>
      </w:pPr>
      <w:rPr>
        <w:rFonts w:ascii="Times New Roman" w:hAnsi="Times New Roman" w:hint="default"/>
      </w:rPr>
    </w:lvl>
    <w:lvl w:ilvl="3" w:tplc="DC9E392E" w:tentative="1">
      <w:start w:val="1"/>
      <w:numFmt w:val="bullet"/>
      <w:lvlText w:val="•"/>
      <w:lvlJc w:val="left"/>
      <w:pPr>
        <w:tabs>
          <w:tab w:val="num" w:pos="2880"/>
        </w:tabs>
        <w:ind w:left="2880" w:hanging="360"/>
      </w:pPr>
      <w:rPr>
        <w:rFonts w:ascii="Times New Roman" w:hAnsi="Times New Roman" w:hint="default"/>
      </w:rPr>
    </w:lvl>
    <w:lvl w:ilvl="4" w:tplc="0614AE78" w:tentative="1">
      <w:start w:val="1"/>
      <w:numFmt w:val="bullet"/>
      <w:lvlText w:val="•"/>
      <w:lvlJc w:val="left"/>
      <w:pPr>
        <w:tabs>
          <w:tab w:val="num" w:pos="3600"/>
        </w:tabs>
        <w:ind w:left="3600" w:hanging="360"/>
      </w:pPr>
      <w:rPr>
        <w:rFonts w:ascii="Times New Roman" w:hAnsi="Times New Roman" w:hint="default"/>
      </w:rPr>
    </w:lvl>
    <w:lvl w:ilvl="5" w:tplc="C0AC1BF6" w:tentative="1">
      <w:start w:val="1"/>
      <w:numFmt w:val="bullet"/>
      <w:lvlText w:val="•"/>
      <w:lvlJc w:val="left"/>
      <w:pPr>
        <w:tabs>
          <w:tab w:val="num" w:pos="4320"/>
        </w:tabs>
        <w:ind w:left="4320" w:hanging="360"/>
      </w:pPr>
      <w:rPr>
        <w:rFonts w:ascii="Times New Roman" w:hAnsi="Times New Roman" w:hint="default"/>
      </w:rPr>
    </w:lvl>
    <w:lvl w:ilvl="6" w:tplc="2B142346" w:tentative="1">
      <w:start w:val="1"/>
      <w:numFmt w:val="bullet"/>
      <w:lvlText w:val="•"/>
      <w:lvlJc w:val="left"/>
      <w:pPr>
        <w:tabs>
          <w:tab w:val="num" w:pos="5040"/>
        </w:tabs>
        <w:ind w:left="5040" w:hanging="360"/>
      </w:pPr>
      <w:rPr>
        <w:rFonts w:ascii="Times New Roman" w:hAnsi="Times New Roman" w:hint="default"/>
      </w:rPr>
    </w:lvl>
    <w:lvl w:ilvl="7" w:tplc="BC06B338" w:tentative="1">
      <w:start w:val="1"/>
      <w:numFmt w:val="bullet"/>
      <w:lvlText w:val="•"/>
      <w:lvlJc w:val="left"/>
      <w:pPr>
        <w:tabs>
          <w:tab w:val="num" w:pos="5760"/>
        </w:tabs>
        <w:ind w:left="5760" w:hanging="360"/>
      </w:pPr>
      <w:rPr>
        <w:rFonts w:ascii="Times New Roman" w:hAnsi="Times New Roman" w:hint="default"/>
      </w:rPr>
    </w:lvl>
    <w:lvl w:ilvl="8" w:tplc="104A5FE6" w:tentative="1">
      <w:start w:val="1"/>
      <w:numFmt w:val="bullet"/>
      <w:lvlText w:val="•"/>
      <w:lvlJc w:val="left"/>
      <w:pPr>
        <w:tabs>
          <w:tab w:val="num" w:pos="6480"/>
        </w:tabs>
        <w:ind w:left="6480" w:hanging="360"/>
      </w:pPr>
      <w:rPr>
        <w:rFonts w:ascii="Times New Roman" w:hAnsi="Times New Roman" w:hint="default"/>
      </w:rPr>
    </w:lvl>
  </w:abstractNum>
  <w:abstractNum w:abstractNumId="40">
    <w:nsid w:val="7C8547D5"/>
    <w:multiLevelType w:val="hybridMultilevel"/>
    <w:tmpl w:val="EC6A30A4"/>
    <w:lvl w:ilvl="0" w:tplc="76CAB0DA">
      <w:start w:val="1"/>
      <w:numFmt w:val="bullet"/>
      <w:lvlText w:val="•"/>
      <w:lvlJc w:val="left"/>
      <w:pPr>
        <w:tabs>
          <w:tab w:val="num" w:pos="720"/>
        </w:tabs>
        <w:ind w:left="720" w:hanging="360"/>
      </w:pPr>
      <w:rPr>
        <w:rFonts w:ascii="Times New Roman" w:hAnsi="Times New Roman" w:hint="default"/>
      </w:rPr>
    </w:lvl>
    <w:lvl w:ilvl="1" w:tplc="174403A4" w:tentative="1">
      <w:start w:val="1"/>
      <w:numFmt w:val="bullet"/>
      <w:lvlText w:val="•"/>
      <w:lvlJc w:val="left"/>
      <w:pPr>
        <w:tabs>
          <w:tab w:val="num" w:pos="1440"/>
        </w:tabs>
        <w:ind w:left="1440" w:hanging="360"/>
      </w:pPr>
      <w:rPr>
        <w:rFonts w:ascii="Times New Roman" w:hAnsi="Times New Roman" w:hint="default"/>
      </w:rPr>
    </w:lvl>
    <w:lvl w:ilvl="2" w:tplc="2340ACD6" w:tentative="1">
      <w:start w:val="1"/>
      <w:numFmt w:val="bullet"/>
      <w:lvlText w:val="•"/>
      <w:lvlJc w:val="left"/>
      <w:pPr>
        <w:tabs>
          <w:tab w:val="num" w:pos="2160"/>
        </w:tabs>
        <w:ind w:left="2160" w:hanging="360"/>
      </w:pPr>
      <w:rPr>
        <w:rFonts w:ascii="Times New Roman" w:hAnsi="Times New Roman" w:hint="default"/>
      </w:rPr>
    </w:lvl>
    <w:lvl w:ilvl="3" w:tplc="1040EA26" w:tentative="1">
      <w:start w:val="1"/>
      <w:numFmt w:val="bullet"/>
      <w:lvlText w:val="•"/>
      <w:lvlJc w:val="left"/>
      <w:pPr>
        <w:tabs>
          <w:tab w:val="num" w:pos="2880"/>
        </w:tabs>
        <w:ind w:left="2880" w:hanging="360"/>
      </w:pPr>
      <w:rPr>
        <w:rFonts w:ascii="Times New Roman" w:hAnsi="Times New Roman" w:hint="default"/>
      </w:rPr>
    </w:lvl>
    <w:lvl w:ilvl="4" w:tplc="5EFAF514" w:tentative="1">
      <w:start w:val="1"/>
      <w:numFmt w:val="bullet"/>
      <w:lvlText w:val="•"/>
      <w:lvlJc w:val="left"/>
      <w:pPr>
        <w:tabs>
          <w:tab w:val="num" w:pos="3600"/>
        </w:tabs>
        <w:ind w:left="3600" w:hanging="360"/>
      </w:pPr>
      <w:rPr>
        <w:rFonts w:ascii="Times New Roman" w:hAnsi="Times New Roman" w:hint="default"/>
      </w:rPr>
    </w:lvl>
    <w:lvl w:ilvl="5" w:tplc="A4144398" w:tentative="1">
      <w:start w:val="1"/>
      <w:numFmt w:val="bullet"/>
      <w:lvlText w:val="•"/>
      <w:lvlJc w:val="left"/>
      <w:pPr>
        <w:tabs>
          <w:tab w:val="num" w:pos="4320"/>
        </w:tabs>
        <w:ind w:left="4320" w:hanging="360"/>
      </w:pPr>
      <w:rPr>
        <w:rFonts w:ascii="Times New Roman" w:hAnsi="Times New Roman" w:hint="default"/>
      </w:rPr>
    </w:lvl>
    <w:lvl w:ilvl="6" w:tplc="94807332" w:tentative="1">
      <w:start w:val="1"/>
      <w:numFmt w:val="bullet"/>
      <w:lvlText w:val="•"/>
      <w:lvlJc w:val="left"/>
      <w:pPr>
        <w:tabs>
          <w:tab w:val="num" w:pos="5040"/>
        </w:tabs>
        <w:ind w:left="5040" w:hanging="360"/>
      </w:pPr>
      <w:rPr>
        <w:rFonts w:ascii="Times New Roman" w:hAnsi="Times New Roman" w:hint="default"/>
      </w:rPr>
    </w:lvl>
    <w:lvl w:ilvl="7" w:tplc="A242286E" w:tentative="1">
      <w:start w:val="1"/>
      <w:numFmt w:val="bullet"/>
      <w:lvlText w:val="•"/>
      <w:lvlJc w:val="left"/>
      <w:pPr>
        <w:tabs>
          <w:tab w:val="num" w:pos="5760"/>
        </w:tabs>
        <w:ind w:left="5760" w:hanging="360"/>
      </w:pPr>
      <w:rPr>
        <w:rFonts w:ascii="Times New Roman" w:hAnsi="Times New Roman" w:hint="default"/>
      </w:rPr>
    </w:lvl>
    <w:lvl w:ilvl="8" w:tplc="564284E0" w:tentative="1">
      <w:start w:val="1"/>
      <w:numFmt w:val="bullet"/>
      <w:lvlText w:val="•"/>
      <w:lvlJc w:val="left"/>
      <w:pPr>
        <w:tabs>
          <w:tab w:val="num" w:pos="6480"/>
        </w:tabs>
        <w:ind w:left="6480" w:hanging="360"/>
      </w:pPr>
      <w:rPr>
        <w:rFonts w:ascii="Times New Roman" w:hAnsi="Times New Roman" w:hint="default"/>
      </w:rPr>
    </w:lvl>
  </w:abstractNum>
  <w:abstractNum w:abstractNumId="41">
    <w:nsid w:val="7CDB37BF"/>
    <w:multiLevelType w:val="hybridMultilevel"/>
    <w:tmpl w:val="98CC5220"/>
    <w:lvl w:ilvl="0" w:tplc="FB42B13A">
      <w:start w:val="1"/>
      <w:numFmt w:val="bullet"/>
      <w:lvlText w:val="•"/>
      <w:lvlJc w:val="left"/>
      <w:pPr>
        <w:tabs>
          <w:tab w:val="num" w:pos="720"/>
        </w:tabs>
        <w:ind w:left="720" w:hanging="360"/>
      </w:pPr>
      <w:rPr>
        <w:rFonts w:ascii="Times New Roman" w:hAnsi="Times New Roman" w:hint="default"/>
      </w:rPr>
    </w:lvl>
    <w:lvl w:ilvl="1" w:tplc="99024F90" w:tentative="1">
      <w:start w:val="1"/>
      <w:numFmt w:val="bullet"/>
      <w:lvlText w:val="•"/>
      <w:lvlJc w:val="left"/>
      <w:pPr>
        <w:tabs>
          <w:tab w:val="num" w:pos="1440"/>
        </w:tabs>
        <w:ind w:left="1440" w:hanging="360"/>
      </w:pPr>
      <w:rPr>
        <w:rFonts w:ascii="Times New Roman" w:hAnsi="Times New Roman" w:hint="default"/>
      </w:rPr>
    </w:lvl>
    <w:lvl w:ilvl="2" w:tplc="9EFA4B18" w:tentative="1">
      <w:start w:val="1"/>
      <w:numFmt w:val="bullet"/>
      <w:lvlText w:val="•"/>
      <w:lvlJc w:val="left"/>
      <w:pPr>
        <w:tabs>
          <w:tab w:val="num" w:pos="2160"/>
        </w:tabs>
        <w:ind w:left="2160" w:hanging="360"/>
      </w:pPr>
      <w:rPr>
        <w:rFonts w:ascii="Times New Roman" w:hAnsi="Times New Roman" w:hint="default"/>
      </w:rPr>
    </w:lvl>
    <w:lvl w:ilvl="3" w:tplc="45505DB8" w:tentative="1">
      <w:start w:val="1"/>
      <w:numFmt w:val="bullet"/>
      <w:lvlText w:val="•"/>
      <w:lvlJc w:val="left"/>
      <w:pPr>
        <w:tabs>
          <w:tab w:val="num" w:pos="2880"/>
        </w:tabs>
        <w:ind w:left="2880" w:hanging="360"/>
      </w:pPr>
      <w:rPr>
        <w:rFonts w:ascii="Times New Roman" w:hAnsi="Times New Roman" w:hint="default"/>
      </w:rPr>
    </w:lvl>
    <w:lvl w:ilvl="4" w:tplc="F5264AC2" w:tentative="1">
      <w:start w:val="1"/>
      <w:numFmt w:val="bullet"/>
      <w:lvlText w:val="•"/>
      <w:lvlJc w:val="left"/>
      <w:pPr>
        <w:tabs>
          <w:tab w:val="num" w:pos="3600"/>
        </w:tabs>
        <w:ind w:left="3600" w:hanging="360"/>
      </w:pPr>
      <w:rPr>
        <w:rFonts w:ascii="Times New Roman" w:hAnsi="Times New Roman" w:hint="default"/>
      </w:rPr>
    </w:lvl>
    <w:lvl w:ilvl="5" w:tplc="4EDE239C" w:tentative="1">
      <w:start w:val="1"/>
      <w:numFmt w:val="bullet"/>
      <w:lvlText w:val="•"/>
      <w:lvlJc w:val="left"/>
      <w:pPr>
        <w:tabs>
          <w:tab w:val="num" w:pos="4320"/>
        </w:tabs>
        <w:ind w:left="4320" w:hanging="360"/>
      </w:pPr>
      <w:rPr>
        <w:rFonts w:ascii="Times New Roman" w:hAnsi="Times New Roman" w:hint="default"/>
      </w:rPr>
    </w:lvl>
    <w:lvl w:ilvl="6" w:tplc="9A88DE42" w:tentative="1">
      <w:start w:val="1"/>
      <w:numFmt w:val="bullet"/>
      <w:lvlText w:val="•"/>
      <w:lvlJc w:val="left"/>
      <w:pPr>
        <w:tabs>
          <w:tab w:val="num" w:pos="5040"/>
        </w:tabs>
        <w:ind w:left="5040" w:hanging="360"/>
      </w:pPr>
      <w:rPr>
        <w:rFonts w:ascii="Times New Roman" w:hAnsi="Times New Roman" w:hint="default"/>
      </w:rPr>
    </w:lvl>
    <w:lvl w:ilvl="7" w:tplc="10D03760" w:tentative="1">
      <w:start w:val="1"/>
      <w:numFmt w:val="bullet"/>
      <w:lvlText w:val="•"/>
      <w:lvlJc w:val="left"/>
      <w:pPr>
        <w:tabs>
          <w:tab w:val="num" w:pos="5760"/>
        </w:tabs>
        <w:ind w:left="5760" w:hanging="360"/>
      </w:pPr>
      <w:rPr>
        <w:rFonts w:ascii="Times New Roman" w:hAnsi="Times New Roman" w:hint="default"/>
      </w:rPr>
    </w:lvl>
    <w:lvl w:ilvl="8" w:tplc="E4729A42" w:tentative="1">
      <w:start w:val="1"/>
      <w:numFmt w:val="bullet"/>
      <w:lvlText w:val="•"/>
      <w:lvlJc w:val="left"/>
      <w:pPr>
        <w:tabs>
          <w:tab w:val="num" w:pos="6480"/>
        </w:tabs>
        <w:ind w:left="6480" w:hanging="360"/>
      </w:pPr>
      <w:rPr>
        <w:rFonts w:ascii="Times New Roman" w:hAnsi="Times New Roman" w:hint="default"/>
      </w:rPr>
    </w:lvl>
  </w:abstractNum>
  <w:num w:numId="1">
    <w:abstractNumId w:val="31"/>
  </w:num>
  <w:num w:numId="2">
    <w:abstractNumId w:val="18"/>
  </w:num>
  <w:num w:numId="3">
    <w:abstractNumId w:val="28"/>
  </w:num>
  <w:num w:numId="4">
    <w:abstractNumId w:val="4"/>
  </w:num>
  <w:num w:numId="5">
    <w:abstractNumId w:val="29"/>
  </w:num>
  <w:num w:numId="6">
    <w:abstractNumId w:val="36"/>
  </w:num>
  <w:num w:numId="7">
    <w:abstractNumId w:val="6"/>
  </w:num>
  <w:num w:numId="8">
    <w:abstractNumId w:val="14"/>
  </w:num>
  <w:num w:numId="9">
    <w:abstractNumId w:val="20"/>
  </w:num>
  <w:num w:numId="10">
    <w:abstractNumId w:val="5"/>
  </w:num>
  <w:num w:numId="11">
    <w:abstractNumId w:val="7"/>
  </w:num>
  <w:num w:numId="12">
    <w:abstractNumId w:val="41"/>
  </w:num>
  <w:num w:numId="13">
    <w:abstractNumId w:val="34"/>
  </w:num>
  <w:num w:numId="14">
    <w:abstractNumId w:val="19"/>
  </w:num>
  <w:num w:numId="15">
    <w:abstractNumId w:val="13"/>
  </w:num>
  <w:num w:numId="16">
    <w:abstractNumId w:val="11"/>
  </w:num>
  <w:num w:numId="17">
    <w:abstractNumId w:val="22"/>
  </w:num>
  <w:num w:numId="18">
    <w:abstractNumId w:val="0"/>
  </w:num>
  <w:num w:numId="19">
    <w:abstractNumId w:val="27"/>
  </w:num>
  <w:num w:numId="20">
    <w:abstractNumId w:val="8"/>
  </w:num>
  <w:num w:numId="21">
    <w:abstractNumId w:val="9"/>
  </w:num>
  <w:num w:numId="22">
    <w:abstractNumId w:val="10"/>
  </w:num>
  <w:num w:numId="23">
    <w:abstractNumId w:val="35"/>
  </w:num>
  <w:num w:numId="24">
    <w:abstractNumId w:val="39"/>
  </w:num>
  <w:num w:numId="25">
    <w:abstractNumId w:val="30"/>
  </w:num>
  <w:num w:numId="26">
    <w:abstractNumId w:val="40"/>
  </w:num>
  <w:num w:numId="27">
    <w:abstractNumId w:val="25"/>
  </w:num>
  <w:num w:numId="28">
    <w:abstractNumId w:val="24"/>
  </w:num>
  <w:num w:numId="29">
    <w:abstractNumId w:val="21"/>
  </w:num>
  <w:num w:numId="30">
    <w:abstractNumId w:val="37"/>
  </w:num>
  <w:num w:numId="31">
    <w:abstractNumId w:val="33"/>
  </w:num>
  <w:num w:numId="32">
    <w:abstractNumId w:val="32"/>
  </w:num>
  <w:num w:numId="33">
    <w:abstractNumId w:val="23"/>
  </w:num>
  <w:num w:numId="34">
    <w:abstractNumId w:val="38"/>
  </w:num>
  <w:num w:numId="35">
    <w:abstractNumId w:val="12"/>
  </w:num>
  <w:num w:numId="36">
    <w:abstractNumId w:val="26"/>
  </w:num>
  <w:num w:numId="37">
    <w:abstractNumId w:val="16"/>
  </w:num>
  <w:num w:numId="38">
    <w:abstractNumId w:val="3"/>
  </w:num>
  <w:num w:numId="39">
    <w:abstractNumId w:val="2"/>
  </w:num>
  <w:num w:numId="40">
    <w:abstractNumId w:val="15"/>
  </w:num>
  <w:num w:numId="41">
    <w:abstractNumId w:val="17"/>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CB2"/>
    <w:rsid w:val="000012A3"/>
    <w:rsid w:val="00003268"/>
    <w:rsid w:val="0001423C"/>
    <w:rsid w:val="00014F52"/>
    <w:rsid w:val="00015528"/>
    <w:rsid w:val="00016021"/>
    <w:rsid w:val="00016390"/>
    <w:rsid w:val="000200FF"/>
    <w:rsid w:val="00021DE9"/>
    <w:rsid w:val="0002499A"/>
    <w:rsid w:val="0002660F"/>
    <w:rsid w:val="0002678A"/>
    <w:rsid w:val="000271C8"/>
    <w:rsid w:val="000311C2"/>
    <w:rsid w:val="000418E9"/>
    <w:rsid w:val="00041E8E"/>
    <w:rsid w:val="000426AF"/>
    <w:rsid w:val="00042792"/>
    <w:rsid w:val="00044633"/>
    <w:rsid w:val="00045AFD"/>
    <w:rsid w:val="00046340"/>
    <w:rsid w:val="00055A83"/>
    <w:rsid w:val="000607A9"/>
    <w:rsid w:val="000639B0"/>
    <w:rsid w:val="00065197"/>
    <w:rsid w:val="0007424F"/>
    <w:rsid w:val="00074C01"/>
    <w:rsid w:val="00084583"/>
    <w:rsid w:val="00084EB8"/>
    <w:rsid w:val="000878A3"/>
    <w:rsid w:val="00092063"/>
    <w:rsid w:val="00093026"/>
    <w:rsid w:val="00096B9F"/>
    <w:rsid w:val="000A3811"/>
    <w:rsid w:val="000B05E8"/>
    <w:rsid w:val="000B0769"/>
    <w:rsid w:val="000B7E01"/>
    <w:rsid w:val="000B7F67"/>
    <w:rsid w:val="000D1993"/>
    <w:rsid w:val="000D78C8"/>
    <w:rsid w:val="000E2263"/>
    <w:rsid w:val="000E28B0"/>
    <w:rsid w:val="000E598A"/>
    <w:rsid w:val="000E7B3D"/>
    <w:rsid w:val="000F5157"/>
    <w:rsid w:val="000F6397"/>
    <w:rsid w:val="000F78F0"/>
    <w:rsid w:val="00100EF5"/>
    <w:rsid w:val="00101703"/>
    <w:rsid w:val="00103331"/>
    <w:rsid w:val="0010528F"/>
    <w:rsid w:val="00105549"/>
    <w:rsid w:val="00111237"/>
    <w:rsid w:val="0011300A"/>
    <w:rsid w:val="00115D97"/>
    <w:rsid w:val="00120E23"/>
    <w:rsid w:val="001429C6"/>
    <w:rsid w:val="00142B56"/>
    <w:rsid w:val="00145AA3"/>
    <w:rsid w:val="001557B1"/>
    <w:rsid w:val="00155DD2"/>
    <w:rsid w:val="001563E3"/>
    <w:rsid w:val="00164CC6"/>
    <w:rsid w:val="00165505"/>
    <w:rsid w:val="0017500F"/>
    <w:rsid w:val="00175AFF"/>
    <w:rsid w:val="00177F2D"/>
    <w:rsid w:val="00184E03"/>
    <w:rsid w:val="001861BC"/>
    <w:rsid w:val="001903BE"/>
    <w:rsid w:val="001933FB"/>
    <w:rsid w:val="001953CA"/>
    <w:rsid w:val="001A0F24"/>
    <w:rsid w:val="001A5C65"/>
    <w:rsid w:val="001A67D1"/>
    <w:rsid w:val="001B49B2"/>
    <w:rsid w:val="001B6FB2"/>
    <w:rsid w:val="001C25B8"/>
    <w:rsid w:val="001C3748"/>
    <w:rsid w:val="001C7525"/>
    <w:rsid w:val="001D20C4"/>
    <w:rsid w:val="001D2761"/>
    <w:rsid w:val="001D2FE0"/>
    <w:rsid w:val="001D38AC"/>
    <w:rsid w:val="001D4A93"/>
    <w:rsid w:val="001D6117"/>
    <w:rsid w:val="001D78EB"/>
    <w:rsid w:val="001D7A2A"/>
    <w:rsid w:val="001E0105"/>
    <w:rsid w:val="001E035C"/>
    <w:rsid w:val="001E1760"/>
    <w:rsid w:val="001E7460"/>
    <w:rsid w:val="001F0E14"/>
    <w:rsid w:val="001F0FAA"/>
    <w:rsid w:val="001F335C"/>
    <w:rsid w:val="002048C3"/>
    <w:rsid w:val="00204E18"/>
    <w:rsid w:val="00206F13"/>
    <w:rsid w:val="0020786F"/>
    <w:rsid w:val="0021072C"/>
    <w:rsid w:val="00210ADF"/>
    <w:rsid w:val="00215A8A"/>
    <w:rsid w:val="00215B31"/>
    <w:rsid w:val="00216AA8"/>
    <w:rsid w:val="0021780A"/>
    <w:rsid w:val="002201C6"/>
    <w:rsid w:val="00224F0A"/>
    <w:rsid w:val="00227A48"/>
    <w:rsid w:val="00235BA5"/>
    <w:rsid w:val="00235DD3"/>
    <w:rsid w:val="002374E5"/>
    <w:rsid w:val="0024631F"/>
    <w:rsid w:val="002515F9"/>
    <w:rsid w:val="00272335"/>
    <w:rsid w:val="0027447F"/>
    <w:rsid w:val="00292D78"/>
    <w:rsid w:val="002A388E"/>
    <w:rsid w:val="002A4FCD"/>
    <w:rsid w:val="002A78CB"/>
    <w:rsid w:val="002B749E"/>
    <w:rsid w:val="002C5D82"/>
    <w:rsid w:val="002D129B"/>
    <w:rsid w:val="002D1969"/>
    <w:rsid w:val="002D3901"/>
    <w:rsid w:val="002D4DD4"/>
    <w:rsid w:val="002D793D"/>
    <w:rsid w:val="002E1495"/>
    <w:rsid w:val="002E1D19"/>
    <w:rsid w:val="002E282D"/>
    <w:rsid w:val="002F1456"/>
    <w:rsid w:val="002F4F9B"/>
    <w:rsid w:val="002F5284"/>
    <w:rsid w:val="002F6392"/>
    <w:rsid w:val="00303781"/>
    <w:rsid w:val="00306361"/>
    <w:rsid w:val="003115E3"/>
    <w:rsid w:val="00312CFB"/>
    <w:rsid w:val="00312EB5"/>
    <w:rsid w:val="003157D3"/>
    <w:rsid w:val="003255AC"/>
    <w:rsid w:val="00327796"/>
    <w:rsid w:val="0033305B"/>
    <w:rsid w:val="003343AB"/>
    <w:rsid w:val="0033445C"/>
    <w:rsid w:val="00336723"/>
    <w:rsid w:val="003475E1"/>
    <w:rsid w:val="00350082"/>
    <w:rsid w:val="00354988"/>
    <w:rsid w:val="003551CF"/>
    <w:rsid w:val="00355E15"/>
    <w:rsid w:val="00356188"/>
    <w:rsid w:val="00356635"/>
    <w:rsid w:val="003619A9"/>
    <w:rsid w:val="00376B23"/>
    <w:rsid w:val="00380FE2"/>
    <w:rsid w:val="00381B1E"/>
    <w:rsid w:val="00384ACD"/>
    <w:rsid w:val="00386914"/>
    <w:rsid w:val="00386EBF"/>
    <w:rsid w:val="003916F8"/>
    <w:rsid w:val="00391AC6"/>
    <w:rsid w:val="00391D4C"/>
    <w:rsid w:val="003A4790"/>
    <w:rsid w:val="003B1040"/>
    <w:rsid w:val="003B55DF"/>
    <w:rsid w:val="003B614B"/>
    <w:rsid w:val="003B634D"/>
    <w:rsid w:val="003B6F04"/>
    <w:rsid w:val="003C0D1D"/>
    <w:rsid w:val="003C4660"/>
    <w:rsid w:val="003C7156"/>
    <w:rsid w:val="003C719A"/>
    <w:rsid w:val="003D27D0"/>
    <w:rsid w:val="003D3392"/>
    <w:rsid w:val="003D3E6F"/>
    <w:rsid w:val="003D4AD7"/>
    <w:rsid w:val="003D5756"/>
    <w:rsid w:val="003D6707"/>
    <w:rsid w:val="003D7CF6"/>
    <w:rsid w:val="003E0EFD"/>
    <w:rsid w:val="003E228D"/>
    <w:rsid w:val="003E70D0"/>
    <w:rsid w:val="003F5842"/>
    <w:rsid w:val="003F7838"/>
    <w:rsid w:val="00406510"/>
    <w:rsid w:val="00407295"/>
    <w:rsid w:val="00407414"/>
    <w:rsid w:val="0040777B"/>
    <w:rsid w:val="00407C1B"/>
    <w:rsid w:val="00414F62"/>
    <w:rsid w:val="00416D4D"/>
    <w:rsid w:val="00417661"/>
    <w:rsid w:val="00421BF9"/>
    <w:rsid w:val="0042560F"/>
    <w:rsid w:val="004301E5"/>
    <w:rsid w:val="00430EB4"/>
    <w:rsid w:val="004315A4"/>
    <w:rsid w:val="00436E25"/>
    <w:rsid w:val="00437D63"/>
    <w:rsid w:val="00442A04"/>
    <w:rsid w:val="004445F6"/>
    <w:rsid w:val="00452234"/>
    <w:rsid w:val="00454643"/>
    <w:rsid w:val="00460026"/>
    <w:rsid w:val="00461637"/>
    <w:rsid w:val="00463B04"/>
    <w:rsid w:val="00471A58"/>
    <w:rsid w:val="00477054"/>
    <w:rsid w:val="00477BED"/>
    <w:rsid w:val="00486019"/>
    <w:rsid w:val="004873FE"/>
    <w:rsid w:val="004935BC"/>
    <w:rsid w:val="00493AB7"/>
    <w:rsid w:val="004A157D"/>
    <w:rsid w:val="004A2AEB"/>
    <w:rsid w:val="004A353A"/>
    <w:rsid w:val="004A36AF"/>
    <w:rsid w:val="004A522A"/>
    <w:rsid w:val="004A57F2"/>
    <w:rsid w:val="004B14DE"/>
    <w:rsid w:val="004B2774"/>
    <w:rsid w:val="004C29F8"/>
    <w:rsid w:val="004C7683"/>
    <w:rsid w:val="004C7E6F"/>
    <w:rsid w:val="004D17E7"/>
    <w:rsid w:val="004D3312"/>
    <w:rsid w:val="004D47C0"/>
    <w:rsid w:val="004E186C"/>
    <w:rsid w:val="004E5ADB"/>
    <w:rsid w:val="004E76E6"/>
    <w:rsid w:val="004F10E7"/>
    <w:rsid w:val="004F2557"/>
    <w:rsid w:val="004F3437"/>
    <w:rsid w:val="004F43D1"/>
    <w:rsid w:val="004F599F"/>
    <w:rsid w:val="004F7FBD"/>
    <w:rsid w:val="00501979"/>
    <w:rsid w:val="00503C7F"/>
    <w:rsid w:val="005045AF"/>
    <w:rsid w:val="00507181"/>
    <w:rsid w:val="00517B70"/>
    <w:rsid w:val="00521512"/>
    <w:rsid w:val="00522B5A"/>
    <w:rsid w:val="00525A89"/>
    <w:rsid w:val="00525AE4"/>
    <w:rsid w:val="0052722E"/>
    <w:rsid w:val="00531103"/>
    <w:rsid w:val="005335EE"/>
    <w:rsid w:val="005365B0"/>
    <w:rsid w:val="00537196"/>
    <w:rsid w:val="00537BD1"/>
    <w:rsid w:val="0054138F"/>
    <w:rsid w:val="00544E6E"/>
    <w:rsid w:val="005523F6"/>
    <w:rsid w:val="005533F8"/>
    <w:rsid w:val="00563430"/>
    <w:rsid w:val="00563DF4"/>
    <w:rsid w:val="00567D00"/>
    <w:rsid w:val="00570215"/>
    <w:rsid w:val="005704F8"/>
    <w:rsid w:val="00571158"/>
    <w:rsid w:val="00571982"/>
    <w:rsid w:val="00571A77"/>
    <w:rsid w:val="005757D2"/>
    <w:rsid w:val="0058134D"/>
    <w:rsid w:val="00582290"/>
    <w:rsid w:val="00582EC2"/>
    <w:rsid w:val="00583A95"/>
    <w:rsid w:val="0058725A"/>
    <w:rsid w:val="00587859"/>
    <w:rsid w:val="0059339E"/>
    <w:rsid w:val="0059607E"/>
    <w:rsid w:val="00596562"/>
    <w:rsid w:val="005A00B6"/>
    <w:rsid w:val="005B78AF"/>
    <w:rsid w:val="005C25E8"/>
    <w:rsid w:val="005C4CF5"/>
    <w:rsid w:val="005C789A"/>
    <w:rsid w:val="005D5399"/>
    <w:rsid w:val="005E05F6"/>
    <w:rsid w:val="005E12E1"/>
    <w:rsid w:val="005E40E8"/>
    <w:rsid w:val="005E62E2"/>
    <w:rsid w:val="005F244B"/>
    <w:rsid w:val="005F6B01"/>
    <w:rsid w:val="005F7AFC"/>
    <w:rsid w:val="00611E1A"/>
    <w:rsid w:val="00614CBF"/>
    <w:rsid w:val="0062636B"/>
    <w:rsid w:val="00626E80"/>
    <w:rsid w:val="00627F4D"/>
    <w:rsid w:val="00630235"/>
    <w:rsid w:val="0063045C"/>
    <w:rsid w:val="00633905"/>
    <w:rsid w:val="00637D20"/>
    <w:rsid w:val="00640194"/>
    <w:rsid w:val="00645DE4"/>
    <w:rsid w:val="0065098B"/>
    <w:rsid w:val="00652C80"/>
    <w:rsid w:val="006550EF"/>
    <w:rsid w:val="00664151"/>
    <w:rsid w:val="00667CBA"/>
    <w:rsid w:val="00667FC1"/>
    <w:rsid w:val="006718A8"/>
    <w:rsid w:val="00675B20"/>
    <w:rsid w:val="00687B8B"/>
    <w:rsid w:val="0069134A"/>
    <w:rsid w:val="00694340"/>
    <w:rsid w:val="0069475A"/>
    <w:rsid w:val="00696091"/>
    <w:rsid w:val="006960C3"/>
    <w:rsid w:val="006A11A8"/>
    <w:rsid w:val="006A348F"/>
    <w:rsid w:val="006A35E9"/>
    <w:rsid w:val="006C1908"/>
    <w:rsid w:val="006C7AF2"/>
    <w:rsid w:val="006D20EA"/>
    <w:rsid w:val="006D2294"/>
    <w:rsid w:val="006D3C7C"/>
    <w:rsid w:val="006D4B55"/>
    <w:rsid w:val="006D5A46"/>
    <w:rsid w:val="006F0F23"/>
    <w:rsid w:val="006F2108"/>
    <w:rsid w:val="007049BF"/>
    <w:rsid w:val="007059AA"/>
    <w:rsid w:val="00706D55"/>
    <w:rsid w:val="007131BE"/>
    <w:rsid w:val="00724AA5"/>
    <w:rsid w:val="00724C13"/>
    <w:rsid w:val="00726BA5"/>
    <w:rsid w:val="0073098D"/>
    <w:rsid w:val="00745A72"/>
    <w:rsid w:val="00747A64"/>
    <w:rsid w:val="00751D24"/>
    <w:rsid w:val="00753297"/>
    <w:rsid w:val="007533A9"/>
    <w:rsid w:val="0075550E"/>
    <w:rsid w:val="007603C7"/>
    <w:rsid w:val="00760B45"/>
    <w:rsid w:val="0076608B"/>
    <w:rsid w:val="00772BD1"/>
    <w:rsid w:val="00773048"/>
    <w:rsid w:val="00774C55"/>
    <w:rsid w:val="00775209"/>
    <w:rsid w:val="00775D8F"/>
    <w:rsid w:val="007762BC"/>
    <w:rsid w:val="00776E6A"/>
    <w:rsid w:val="007804B7"/>
    <w:rsid w:val="0078348C"/>
    <w:rsid w:val="00791C13"/>
    <w:rsid w:val="0079403A"/>
    <w:rsid w:val="007A1A42"/>
    <w:rsid w:val="007A4486"/>
    <w:rsid w:val="007B0A66"/>
    <w:rsid w:val="007B157B"/>
    <w:rsid w:val="007C1682"/>
    <w:rsid w:val="007C2445"/>
    <w:rsid w:val="007C2D8F"/>
    <w:rsid w:val="007C60A2"/>
    <w:rsid w:val="007D1867"/>
    <w:rsid w:val="007D20F5"/>
    <w:rsid w:val="007D4293"/>
    <w:rsid w:val="007D4C9D"/>
    <w:rsid w:val="007E446C"/>
    <w:rsid w:val="007E7728"/>
    <w:rsid w:val="007F26DB"/>
    <w:rsid w:val="007F39DB"/>
    <w:rsid w:val="007F4303"/>
    <w:rsid w:val="007F5F3E"/>
    <w:rsid w:val="008021A3"/>
    <w:rsid w:val="008047D5"/>
    <w:rsid w:val="00804ACB"/>
    <w:rsid w:val="00806A8D"/>
    <w:rsid w:val="008074FF"/>
    <w:rsid w:val="00812AD6"/>
    <w:rsid w:val="0081477E"/>
    <w:rsid w:val="0081792A"/>
    <w:rsid w:val="00823EA7"/>
    <w:rsid w:val="008246A0"/>
    <w:rsid w:val="0082610C"/>
    <w:rsid w:val="00826F6F"/>
    <w:rsid w:val="00837470"/>
    <w:rsid w:val="00841FAF"/>
    <w:rsid w:val="00842D15"/>
    <w:rsid w:val="0084342E"/>
    <w:rsid w:val="00843F3E"/>
    <w:rsid w:val="00845884"/>
    <w:rsid w:val="00846123"/>
    <w:rsid w:val="008462E5"/>
    <w:rsid w:val="00846C50"/>
    <w:rsid w:val="00851275"/>
    <w:rsid w:val="00852510"/>
    <w:rsid w:val="00853686"/>
    <w:rsid w:val="00854132"/>
    <w:rsid w:val="008558D0"/>
    <w:rsid w:val="0085618C"/>
    <w:rsid w:val="008622A2"/>
    <w:rsid w:val="00862B36"/>
    <w:rsid w:val="00864895"/>
    <w:rsid w:val="00872A64"/>
    <w:rsid w:val="008733A0"/>
    <w:rsid w:val="00873547"/>
    <w:rsid w:val="00881899"/>
    <w:rsid w:val="008836C2"/>
    <w:rsid w:val="00884387"/>
    <w:rsid w:val="00891AC4"/>
    <w:rsid w:val="00895970"/>
    <w:rsid w:val="00897466"/>
    <w:rsid w:val="00897CF5"/>
    <w:rsid w:val="008A7640"/>
    <w:rsid w:val="008B70A0"/>
    <w:rsid w:val="008B734A"/>
    <w:rsid w:val="008B7A8C"/>
    <w:rsid w:val="008B7FD6"/>
    <w:rsid w:val="008C3F2C"/>
    <w:rsid w:val="008C458D"/>
    <w:rsid w:val="008D05BB"/>
    <w:rsid w:val="008D433F"/>
    <w:rsid w:val="008D5A5E"/>
    <w:rsid w:val="008D72B7"/>
    <w:rsid w:val="008D75F6"/>
    <w:rsid w:val="008D7CB2"/>
    <w:rsid w:val="008E1884"/>
    <w:rsid w:val="008E78AB"/>
    <w:rsid w:val="008F03A6"/>
    <w:rsid w:val="0091211C"/>
    <w:rsid w:val="00915952"/>
    <w:rsid w:val="00915CD1"/>
    <w:rsid w:val="00920BC2"/>
    <w:rsid w:val="00922F5E"/>
    <w:rsid w:val="0092336E"/>
    <w:rsid w:val="00926B17"/>
    <w:rsid w:val="009275FF"/>
    <w:rsid w:val="00930F55"/>
    <w:rsid w:val="00931938"/>
    <w:rsid w:val="00931DC6"/>
    <w:rsid w:val="0094024B"/>
    <w:rsid w:val="009417A0"/>
    <w:rsid w:val="00943818"/>
    <w:rsid w:val="00947A9F"/>
    <w:rsid w:val="00950CC8"/>
    <w:rsid w:val="00955A4D"/>
    <w:rsid w:val="009605AB"/>
    <w:rsid w:val="009637CE"/>
    <w:rsid w:val="00966367"/>
    <w:rsid w:val="00966DAA"/>
    <w:rsid w:val="009736B9"/>
    <w:rsid w:val="00974DD9"/>
    <w:rsid w:val="00976B9C"/>
    <w:rsid w:val="0098255C"/>
    <w:rsid w:val="0098400A"/>
    <w:rsid w:val="009849D7"/>
    <w:rsid w:val="00997DB9"/>
    <w:rsid w:val="009A09C0"/>
    <w:rsid w:val="009A3E1A"/>
    <w:rsid w:val="009B12E1"/>
    <w:rsid w:val="009B4ABC"/>
    <w:rsid w:val="009B6139"/>
    <w:rsid w:val="009B6A18"/>
    <w:rsid w:val="009C5B87"/>
    <w:rsid w:val="009C5D1D"/>
    <w:rsid w:val="009D5558"/>
    <w:rsid w:val="009E0364"/>
    <w:rsid w:val="009E429D"/>
    <w:rsid w:val="009E4965"/>
    <w:rsid w:val="009E524E"/>
    <w:rsid w:val="009E6EF9"/>
    <w:rsid w:val="009F1065"/>
    <w:rsid w:val="009F2889"/>
    <w:rsid w:val="009F4D26"/>
    <w:rsid w:val="009F4DFB"/>
    <w:rsid w:val="009F6E58"/>
    <w:rsid w:val="009F7B06"/>
    <w:rsid w:val="00A00CC9"/>
    <w:rsid w:val="00A01512"/>
    <w:rsid w:val="00A019B8"/>
    <w:rsid w:val="00A0387A"/>
    <w:rsid w:val="00A04401"/>
    <w:rsid w:val="00A0632D"/>
    <w:rsid w:val="00A06507"/>
    <w:rsid w:val="00A07839"/>
    <w:rsid w:val="00A07DB0"/>
    <w:rsid w:val="00A12626"/>
    <w:rsid w:val="00A1397A"/>
    <w:rsid w:val="00A20819"/>
    <w:rsid w:val="00A22640"/>
    <w:rsid w:val="00A24BAD"/>
    <w:rsid w:val="00A30DAC"/>
    <w:rsid w:val="00A412B0"/>
    <w:rsid w:val="00A449C6"/>
    <w:rsid w:val="00A44E78"/>
    <w:rsid w:val="00A455B9"/>
    <w:rsid w:val="00A50601"/>
    <w:rsid w:val="00A571FB"/>
    <w:rsid w:val="00A57662"/>
    <w:rsid w:val="00A60185"/>
    <w:rsid w:val="00A60653"/>
    <w:rsid w:val="00A61394"/>
    <w:rsid w:val="00A623AF"/>
    <w:rsid w:val="00A67864"/>
    <w:rsid w:val="00A724D0"/>
    <w:rsid w:val="00A75CEF"/>
    <w:rsid w:val="00A75E19"/>
    <w:rsid w:val="00A8231B"/>
    <w:rsid w:val="00A8316B"/>
    <w:rsid w:val="00A8334D"/>
    <w:rsid w:val="00A867A7"/>
    <w:rsid w:val="00AA7E39"/>
    <w:rsid w:val="00AB2F4A"/>
    <w:rsid w:val="00AB2FFF"/>
    <w:rsid w:val="00AB3667"/>
    <w:rsid w:val="00AC1A3F"/>
    <w:rsid w:val="00AC238A"/>
    <w:rsid w:val="00AD15B6"/>
    <w:rsid w:val="00AD27D8"/>
    <w:rsid w:val="00AD3156"/>
    <w:rsid w:val="00AD6E6C"/>
    <w:rsid w:val="00AE3DBF"/>
    <w:rsid w:val="00AE4DC4"/>
    <w:rsid w:val="00AE65A1"/>
    <w:rsid w:val="00AE6E46"/>
    <w:rsid w:val="00AF080C"/>
    <w:rsid w:val="00AF33DB"/>
    <w:rsid w:val="00AF4517"/>
    <w:rsid w:val="00AF5DBA"/>
    <w:rsid w:val="00AF73F9"/>
    <w:rsid w:val="00AF7710"/>
    <w:rsid w:val="00B00984"/>
    <w:rsid w:val="00B04CA6"/>
    <w:rsid w:val="00B065E5"/>
    <w:rsid w:val="00B070EA"/>
    <w:rsid w:val="00B106C1"/>
    <w:rsid w:val="00B10EBD"/>
    <w:rsid w:val="00B13548"/>
    <w:rsid w:val="00B17AFA"/>
    <w:rsid w:val="00B21341"/>
    <w:rsid w:val="00B275A1"/>
    <w:rsid w:val="00B27BD0"/>
    <w:rsid w:val="00B325AC"/>
    <w:rsid w:val="00B34902"/>
    <w:rsid w:val="00B378F3"/>
    <w:rsid w:val="00B40474"/>
    <w:rsid w:val="00B41D74"/>
    <w:rsid w:val="00B46254"/>
    <w:rsid w:val="00B47888"/>
    <w:rsid w:val="00B53869"/>
    <w:rsid w:val="00B55A14"/>
    <w:rsid w:val="00B5708A"/>
    <w:rsid w:val="00B71EB2"/>
    <w:rsid w:val="00B7615B"/>
    <w:rsid w:val="00B80729"/>
    <w:rsid w:val="00B92893"/>
    <w:rsid w:val="00B93EE5"/>
    <w:rsid w:val="00B93FDD"/>
    <w:rsid w:val="00B953B6"/>
    <w:rsid w:val="00BA097C"/>
    <w:rsid w:val="00BA15C1"/>
    <w:rsid w:val="00BA6C89"/>
    <w:rsid w:val="00BA7AD9"/>
    <w:rsid w:val="00BB02B5"/>
    <w:rsid w:val="00BB331E"/>
    <w:rsid w:val="00BB4134"/>
    <w:rsid w:val="00BB6FBE"/>
    <w:rsid w:val="00BB725D"/>
    <w:rsid w:val="00BB7D16"/>
    <w:rsid w:val="00BB7D34"/>
    <w:rsid w:val="00BC2956"/>
    <w:rsid w:val="00BD248D"/>
    <w:rsid w:val="00BD27CF"/>
    <w:rsid w:val="00BD6AD3"/>
    <w:rsid w:val="00BE38FB"/>
    <w:rsid w:val="00BE4521"/>
    <w:rsid w:val="00BE47EE"/>
    <w:rsid w:val="00BF55CA"/>
    <w:rsid w:val="00BF6841"/>
    <w:rsid w:val="00C00252"/>
    <w:rsid w:val="00C00BDF"/>
    <w:rsid w:val="00C04EE6"/>
    <w:rsid w:val="00C0701A"/>
    <w:rsid w:val="00C1056E"/>
    <w:rsid w:val="00C14972"/>
    <w:rsid w:val="00C15F6A"/>
    <w:rsid w:val="00C16029"/>
    <w:rsid w:val="00C1650A"/>
    <w:rsid w:val="00C17339"/>
    <w:rsid w:val="00C308D2"/>
    <w:rsid w:val="00C3094C"/>
    <w:rsid w:val="00C30DEA"/>
    <w:rsid w:val="00C316B9"/>
    <w:rsid w:val="00C316F8"/>
    <w:rsid w:val="00C331DE"/>
    <w:rsid w:val="00C3356E"/>
    <w:rsid w:val="00C33FE6"/>
    <w:rsid w:val="00C40184"/>
    <w:rsid w:val="00C41634"/>
    <w:rsid w:val="00C42527"/>
    <w:rsid w:val="00C4533E"/>
    <w:rsid w:val="00C4554D"/>
    <w:rsid w:val="00C45E5A"/>
    <w:rsid w:val="00C55945"/>
    <w:rsid w:val="00C55E79"/>
    <w:rsid w:val="00C73D12"/>
    <w:rsid w:val="00C80144"/>
    <w:rsid w:val="00C8234D"/>
    <w:rsid w:val="00C85744"/>
    <w:rsid w:val="00C8656A"/>
    <w:rsid w:val="00C9073B"/>
    <w:rsid w:val="00C90AF0"/>
    <w:rsid w:val="00C93AE7"/>
    <w:rsid w:val="00C94E4D"/>
    <w:rsid w:val="00C9604B"/>
    <w:rsid w:val="00C9679A"/>
    <w:rsid w:val="00C97490"/>
    <w:rsid w:val="00CA2777"/>
    <w:rsid w:val="00CA352A"/>
    <w:rsid w:val="00CA5805"/>
    <w:rsid w:val="00CA5816"/>
    <w:rsid w:val="00CA7047"/>
    <w:rsid w:val="00CA7351"/>
    <w:rsid w:val="00CB09D9"/>
    <w:rsid w:val="00CB6AC7"/>
    <w:rsid w:val="00CB79A5"/>
    <w:rsid w:val="00CC02BE"/>
    <w:rsid w:val="00CC3747"/>
    <w:rsid w:val="00CC4485"/>
    <w:rsid w:val="00CC66BD"/>
    <w:rsid w:val="00CC6D92"/>
    <w:rsid w:val="00CD0D64"/>
    <w:rsid w:val="00CD4734"/>
    <w:rsid w:val="00CD4853"/>
    <w:rsid w:val="00CD7ADF"/>
    <w:rsid w:val="00CE089A"/>
    <w:rsid w:val="00CE517B"/>
    <w:rsid w:val="00CE5A72"/>
    <w:rsid w:val="00CE7F5B"/>
    <w:rsid w:val="00CF327E"/>
    <w:rsid w:val="00D006BC"/>
    <w:rsid w:val="00D04EDF"/>
    <w:rsid w:val="00D105D3"/>
    <w:rsid w:val="00D118A0"/>
    <w:rsid w:val="00D122FA"/>
    <w:rsid w:val="00D161E5"/>
    <w:rsid w:val="00D16838"/>
    <w:rsid w:val="00D1722E"/>
    <w:rsid w:val="00D17B01"/>
    <w:rsid w:val="00D23943"/>
    <w:rsid w:val="00D272DE"/>
    <w:rsid w:val="00D31FE1"/>
    <w:rsid w:val="00D334D3"/>
    <w:rsid w:val="00D41364"/>
    <w:rsid w:val="00D419FF"/>
    <w:rsid w:val="00D43427"/>
    <w:rsid w:val="00D448BC"/>
    <w:rsid w:val="00D44F19"/>
    <w:rsid w:val="00D45743"/>
    <w:rsid w:val="00D545EE"/>
    <w:rsid w:val="00D55458"/>
    <w:rsid w:val="00D60BBA"/>
    <w:rsid w:val="00D64F9A"/>
    <w:rsid w:val="00D704FF"/>
    <w:rsid w:val="00D7614B"/>
    <w:rsid w:val="00D76BB0"/>
    <w:rsid w:val="00D77B20"/>
    <w:rsid w:val="00D82FE3"/>
    <w:rsid w:val="00D93566"/>
    <w:rsid w:val="00DA048D"/>
    <w:rsid w:val="00DA130C"/>
    <w:rsid w:val="00DA1C13"/>
    <w:rsid w:val="00DA218F"/>
    <w:rsid w:val="00DA64FB"/>
    <w:rsid w:val="00DA674F"/>
    <w:rsid w:val="00DA7C28"/>
    <w:rsid w:val="00DB01E8"/>
    <w:rsid w:val="00DB282E"/>
    <w:rsid w:val="00DB3D88"/>
    <w:rsid w:val="00DB6A50"/>
    <w:rsid w:val="00DB6B5E"/>
    <w:rsid w:val="00DC238E"/>
    <w:rsid w:val="00DC3F4A"/>
    <w:rsid w:val="00DD018E"/>
    <w:rsid w:val="00DD02A4"/>
    <w:rsid w:val="00DD5C89"/>
    <w:rsid w:val="00DE6024"/>
    <w:rsid w:val="00DF3BCB"/>
    <w:rsid w:val="00DF5D20"/>
    <w:rsid w:val="00DF684B"/>
    <w:rsid w:val="00DF69B3"/>
    <w:rsid w:val="00E0204B"/>
    <w:rsid w:val="00E11EB9"/>
    <w:rsid w:val="00E14C0F"/>
    <w:rsid w:val="00E1664C"/>
    <w:rsid w:val="00E179D6"/>
    <w:rsid w:val="00E210F4"/>
    <w:rsid w:val="00E21236"/>
    <w:rsid w:val="00E21780"/>
    <w:rsid w:val="00E24260"/>
    <w:rsid w:val="00E2510E"/>
    <w:rsid w:val="00E2556C"/>
    <w:rsid w:val="00E26292"/>
    <w:rsid w:val="00E377AF"/>
    <w:rsid w:val="00E40880"/>
    <w:rsid w:val="00E417E7"/>
    <w:rsid w:val="00E42B35"/>
    <w:rsid w:val="00E4509E"/>
    <w:rsid w:val="00E46316"/>
    <w:rsid w:val="00E47D84"/>
    <w:rsid w:val="00E548CA"/>
    <w:rsid w:val="00E60311"/>
    <w:rsid w:val="00E61B04"/>
    <w:rsid w:val="00E65056"/>
    <w:rsid w:val="00E659A4"/>
    <w:rsid w:val="00E72489"/>
    <w:rsid w:val="00E73067"/>
    <w:rsid w:val="00E77993"/>
    <w:rsid w:val="00E82074"/>
    <w:rsid w:val="00E82787"/>
    <w:rsid w:val="00E83836"/>
    <w:rsid w:val="00E86A96"/>
    <w:rsid w:val="00E91BAE"/>
    <w:rsid w:val="00E9313D"/>
    <w:rsid w:val="00E94C14"/>
    <w:rsid w:val="00E95E70"/>
    <w:rsid w:val="00E95F85"/>
    <w:rsid w:val="00E96ED8"/>
    <w:rsid w:val="00E97217"/>
    <w:rsid w:val="00EA1932"/>
    <w:rsid w:val="00EA4AAA"/>
    <w:rsid w:val="00EA7C3E"/>
    <w:rsid w:val="00EA7F13"/>
    <w:rsid w:val="00EB18C7"/>
    <w:rsid w:val="00EB21FE"/>
    <w:rsid w:val="00EB2376"/>
    <w:rsid w:val="00EB284E"/>
    <w:rsid w:val="00EB72BF"/>
    <w:rsid w:val="00EB78B9"/>
    <w:rsid w:val="00EC0D06"/>
    <w:rsid w:val="00EC3919"/>
    <w:rsid w:val="00EC592B"/>
    <w:rsid w:val="00EC6A9A"/>
    <w:rsid w:val="00ED2118"/>
    <w:rsid w:val="00ED24DA"/>
    <w:rsid w:val="00ED4F81"/>
    <w:rsid w:val="00EE1E21"/>
    <w:rsid w:val="00EE1FCD"/>
    <w:rsid w:val="00EE4CB9"/>
    <w:rsid w:val="00EE7F8F"/>
    <w:rsid w:val="00EF5C95"/>
    <w:rsid w:val="00F036AB"/>
    <w:rsid w:val="00F12854"/>
    <w:rsid w:val="00F1341C"/>
    <w:rsid w:val="00F174C7"/>
    <w:rsid w:val="00F22E8B"/>
    <w:rsid w:val="00F2330A"/>
    <w:rsid w:val="00F233E7"/>
    <w:rsid w:val="00F24427"/>
    <w:rsid w:val="00F27C8B"/>
    <w:rsid w:val="00F32537"/>
    <w:rsid w:val="00F349A8"/>
    <w:rsid w:val="00F415C5"/>
    <w:rsid w:val="00F47D2A"/>
    <w:rsid w:val="00F51333"/>
    <w:rsid w:val="00F514D9"/>
    <w:rsid w:val="00F522E7"/>
    <w:rsid w:val="00F5473C"/>
    <w:rsid w:val="00F605AA"/>
    <w:rsid w:val="00F626E0"/>
    <w:rsid w:val="00F7082C"/>
    <w:rsid w:val="00F71713"/>
    <w:rsid w:val="00F73DF3"/>
    <w:rsid w:val="00F83D92"/>
    <w:rsid w:val="00F85C6F"/>
    <w:rsid w:val="00F9014E"/>
    <w:rsid w:val="00F95CC0"/>
    <w:rsid w:val="00FA230B"/>
    <w:rsid w:val="00FA4AD3"/>
    <w:rsid w:val="00FA69A4"/>
    <w:rsid w:val="00FB0D49"/>
    <w:rsid w:val="00FB7656"/>
    <w:rsid w:val="00FB77FC"/>
    <w:rsid w:val="00FB791B"/>
    <w:rsid w:val="00FC7DEB"/>
    <w:rsid w:val="00FD0EFF"/>
    <w:rsid w:val="00FD65F1"/>
    <w:rsid w:val="00FD7187"/>
    <w:rsid w:val="00FD7A0F"/>
    <w:rsid w:val="00FE015E"/>
    <w:rsid w:val="00FE1A8E"/>
    <w:rsid w:val="00FE1EBD"/>
    <w:rsid w:val="00FE4C2B"/>
    <w:rsid w:val="00FE5D12"/>
    <w:rsid w:val="00FE5FFE"/>
    <w:rsid w:val="00FE7C34"/>
    <w:rsid w:val="00FF5943"/>
    <w:rsid w:val="00FF6A99"/>
    <w:rsid w:val="00FF72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39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99"/>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rsid w:val="00D44F19"/>
    <w:pPr>
      <w:suppressAutoHyphens/>
      <w:spacing w:before="280" w:after="280" w:line="240" w:lineRule="auto"/>
    </w:pPr>
    <w:rPr>
      <w:rFonts w:ascii="Times New Roman" w:hAnsi="Times New Roman"/>
      <w:sz w:val="24"/>
      <w:szCs w:val="20"/>
      <w:lang w:eastAsia="ar-SA"/>
    </w:rPr>
  </w:style>
  <w:style w:type="character" w:styleId="ac">
    <w:name w:val="Strong"/>
    <w:basedOn w:val="a0"/>
    <w:uiPriority w:val="99"/>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d">
    <w:name w:val="Body Text Indent"/>
    <w:basedOn w:val="a"/>
    <w:link w:val="ae"/>
    <w:uiPriority w:val="99"/>
    <w:rsid w:val="00DC3F4A"/>
    <w:pPr>
      <w:spacing w:after="120"/>
      <w:ind w:left="283"/>
    </w:pPr>
    <w:rPr>
      <w:rFonts w:eastAsia="Times New Roman"/>
    </w:rPr>
  </w:style>
  <w:style w:type="character" w:customStyle="1" w:styleId="ae">
    <w:name w:val="Основной текст с отступом Знак"/>
    <w:basedOn w:val="a0"/>
    <w:link w:val="ad"/>
    <w:uiPriority w:val="99"/>
    <w:locked/>
    <w:rsid w:val="00DC3F4A"/>
    <w:rPr>
      <w:rFonts w:ascii="Calibri" w:hAnsi="Calibri" w:cs="Times New Roman"/>
    </w:rPr>
  </w:style>
  <w:style w:type="paragraph" w:styleId="af">
    <w:name w:val="Title"/>
    <w:basedOn w:val="a"/>
    <w:link w:val="af0"/>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0">
    <w:name w:val="Название Знак"/>
    <w:basedOn w:val="a0"/>
    <w:link w:val="af"/>
    <w:uiPriority w:val="99"/>
    <w:locked/>
    <w:rsid w:val="00CE5A72"/>
    <w:rPr>
      <w:rFonts w:ascii="Times New Roman" w:hAnsi="Times New Roman" w:cs="Times New Roman"/>
      <w:b/>
      <w:sz w:val="20"/>
      <w:szCs w:val="20"/>
    </w:rPr>
  </w:style>
  <w:style w:type="paragraph" w:styleId="af1">
    <w:name w:val="List Paragraph"/>
    <w:basedOn w:val="a"/>
    <w:uiPriority w:val="99"/>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2">
    <w:name w:val="Emphasis"/>
    <w:basedOn w:val="a0"/>
    <w:uiPriority w:val="99"/>
    <w:qFormat/>
    <w:rsid w:val="001557B1"/>
    <w:rPr>
      <w:rFonts w:cs="Times New Roman"/>
      <w:i/>
      <w:iCs/>
    </w:rPr>
  </w:style>
  <w:style w:type="character" w:customStyle="1" w:styleId="4">
    <w:name w:val="Основной текст4"/>
    <w:basedOn w:val="a0"/>
    <w:uiPriority w:val="99"/>
    <w:rsid w:val="004A2AEB"/>
    <w:rPr>
      <w:rFonts w:ascii="Segoe UI" w:hAnsi="Segoe UI" w:cs="Segoe UI"/>
      <w:color w:val="000000"/>
      <w:spacing w:val="0"/>
      <w:w w:val="100"/>
      <w:position w:val="0"/>
      <w:sz w:val="17"/>
      <w:szCs w:val="17"/>
      <w:u w:val="none"/>
      <w:shd w:val="clear" w:color="auto" w:fill="FFFFFF"/>
      <w:lang w:val="uk-UA"/>
    </w:rPr>
  </w:style>
  <w:style w:type="paragraph" w:styleId="af3">
    <w:name w:val="Balloon Text"/>
    <w:basedOn w:val="a"/>
    <w:link w:val="af4"/>
    <w:uiPriority w:val="99"/>
    <w:semiHidden/>
    <w:rsid w:val="000271C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locked/>
    <w:rsid w:val="000271C8"/>
    <w:rPr>
      <w:rFonts w:ascii="Tahoma" w:hAnsi="Tahoma" w:cs="Tahoma"/>
      <w:sz w:val="16"/>
      <w:szCs w:val="16"/>
    </w:rPr>
  </w:style>
  <w:style w:type="paragraph" w:styleId="3">
    <w:name w:val="Body Text Indent 3"/>
    <w:basedOn w:val="a"/>
    <w:link w:val="30"/>
    <w:uiPriority w:val="99"/>
    <w:semiHidden/>
    <w:rsid w:val="007F39DB"/>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F39DB"/>
    <w:rPr>
      <w:rFonts w:cs="Times New Roman"/>
      <w:sz w:val="16"/>
      <w:szCs w:val="16"/>
      <w:lang w:val="uk-UA"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C16029"/>
    <w:rPr>
      <w:rFonts w:ascii="Times New Roman" w:hAnsi="Times New Roman"/>
      <w:sz w:val="24"/>
      <w:lang w:eastAsia="ar-SA" w:bidi="ar-SA"/>
    </w:rPr>
  </w:style>
  <w:style w:type="paragraph" w:styleId="af5">
    <w:name w:val="header"/>
    <w:basedOn w:val="a"/>
    <w:link w:val="af6"/>
    <w:uiPriority w:val="99"/>
    <w:rsid w:val="00430EB4"/>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430EB4"/>
    <w:rPr>
      <w:rFonts w:cs="Times New Roman"/>
      <w:sz w:val="22"/>
      <w:szCs w:val="22"/>
      <w:lang w:val="uk-UA" w:eastAsia="en-US"/>
    </w:rPr>
  </w:style>
  <w:style w:type="paragraph" w:styleId="af7">
    <w:name w:val="footer"/>
    <w:basedOn w:val="a"/>
    <w:link w:val="af8"/>
    <w:uiPriority w:val="99"/>
    <w:semiHidden/>
    <w:rsid w:val="00430EB4"/>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locked/>
    <w:rsid w:val="00430EB4"/>
    <w:rPr>
      <w:rFonts w:cs="Times New Roman"/>
      <w:sz w:val="22"/>
      <w:szCs w:val="22"/>
      <w:lang w:val="uk-UA" w:eastAsia="en-US"/>
    </w:rPr>
  </w:style>
  <w:style w:type="paragraph" w:customStyle="1" w:styleId="1">
    <w:name w:val="Без интервала1"/>
    <w:uiPriority w:val="99"/>
    <w:rsid w:val="00015528"/>
    <w:rPr>
      <w:rFonts w:eastAsia="Times New Roman"/>
      <w:sz w:val="22"/>
      <w:szCs w:val="22"/>
      <w:lang w:eastAsia="en-US"/>
    </w:rPr>
  </w:style>
  <w:style w:type="paragraph" w:customStyle="1" w:styleId="10">
    <w:name w:val="Абзац списка1"/>
    <w:basedOn w:val="a"/>
    <w:uiPriority w:val="99"/>
    <w:rsid w:val="00A50601"/>
    <w:pPr>
      <w:ind w:left="720"/>
      <w:contextualSpacing/>
    </w:pPr>
    <w:rPr>
      <w:rFonts w:eastAsia="Times New Roman"/>
      <w:lang w:val="ru-RU" w:eastAsia="ru-RU"/>
    </w:rPr>
  </w:style>
  <w:style w:type="character" w:customStyle="1" w:styleId="d2edcug0hpfvmrgzqv66sw1bc1et5uqllr9zc1uha8c37x1jfe6kdd0rmau55g9wc8b282ybkeod5gw0nxhoafnmaigsh9s9d3f4x2emiv3no6dbjq4qci2qa3bd9o3vb1v8xokwoo9gr5idhzawbc8m">
    <w:name w:val="d2edcug0 hpfvmrgz qv66sw1b c1et5uql lr9zc1uh a8c37x1j fe6kdd0r mau55g9w c8b282yb keod5gw0 nxhoafnm aigsh9s9 d3f4x2em iv3no6db jq4qci2q a3bd9o3v b1v8xokw oo9gr5id hzawbc8m"/>
    <w:basedOn w:val="a0"/>
    <w:uiPriority w:val="99"/>
    <w:rsid w:val="00A50601"/>
    <w:rPr>
      <w:rFonts w:cs="Times New Roman"/>
    </w:rPr>
  </w:style>
  <w:style w:type="character" w:customStyle="1" w:styleId="fontstyle01">
    <w:name w:val="fontstyle01"/>
    <w:basedOn w:val="a0"/>
    <w:uiPriority w:val="99"/>
    <w:rsid w:val="00A50601"/>
    <w:rPr>
      <w:rFonts w:ascii="CIDFont+F1" w:hAnsi="CIDFont+F1" w:cs="Times New Roman"/>
      <w:color w:val="000000"/>
      <w:sz w:val="28"/>
      <w:szCs w:val="28"/>
    </w:rPr>
  </w:style>
  <w:style w:type="character" w:styleId="af9">
    <w:name w:val="Hyperlink"/>
    <w:basedOn w:val="a0"/>
    <w:uiPriority w:val="99"/>
    <w:rsid w:val="00A50601"/>
    <w:rPr>
      <w:rFonts w:cs="Times New Roman"/>
      <w:color w:val="0000FF"/>
      <w:u w:val="single"/>
    </w:rPr>
  </w:style>
  <w:style w:type="paragraph" w:customStyle="1" w:styleId="docdata">
    <w:name w:val="docdata"/>
    <w:aliases w:val="docy,v5,3173,baiaagaaboqcaaadoggaaavicaaaaaaaaaaaaaaaaaaaaaaaaaaaaaaaaaaaaaaaaaaaaaaaaaaaaaaaaaaaaaaaaaaaaaaaaaaaaaaaaaaaaaaaaaaaaaaaaaaaaaaaaaaaaaaaaaaaaaaaaaaaaaaaaaaaaaaaaaaaaaaaaaaaaaaaaaaaaaaaaaaaaaaaaaaaaaaaaaaaaaaaaaaaaaaaaaaaaaaaaaaaaaa"/>
    <w:basedOn w:val="a"/>
    <w:rsid w:val="00E65056"/>
    <w:pPr>
      <w:spacing w:before="100" w:beforeAutospacing="1" w:after="100" w:afterAutospacing="1" w:line="240" w:lineRule="auto"/>
    </w:pPr>
    <w:rPr>
      <w:rFonts w:ascii="Times New Roman" w:hAnsi="Times New Roman"/>
      <w:sz w:val="24"/>
      <w:szCs w:val="24"/>
      <w:lang w:val="ru-RU" w:eastAsia="ru-RU"/>
    </w:rPr>
  </w:style>
  <w:style w:type="character" w:customStyle="1" w:styleId="3078">
    <w:name w:val="3078"/>
    <w:aliases w:val="baiaagaaboqcaaadpaoaaavkcgaaaaaaaaaaaaaaaaaaaaaaaaaaaaaaaaaaaaaaaaaaaaaaaaaaaaaaaaaaaaaaaaaaaaaaaaaaaaaaaaaaaaaaaaaaaaaaaaaaaaaaaaaaaaaaaaaaaaaaaaaaaaaaaaaaaaaaaaaaaaaaaaaaaaaaaaaaaaaaaaaaaaaaaaaaaaaaaaaaaaaaaaaaaaaaaaaaaaaaaaaaaaaa"/>
    <w:basedOn w:val="a0"/>
    <w:rsid w:val="00AF5DBA"/>
  </w:style>
  <w:style w:type="character" w:customStyle="1" w:styleId="rvts11">
    <w:name w:val="rvts11"/>
    <w:basedOn w:val="a0"/>
    <w:rsid w:val="009637CE"/>
  </w:style>
  <w:style w:type="paragraph" w:customStyle="1" w:styleId="rvps2">
    <w:name w:val="rvps2"/>
    <w:basedOn w:val="a"/>
    <w:rsid w:val="00C94E4D"/>
    <w:pPr>
      <w:spacing w:before="100" w:beforeAutospacing="1" w:after="100" w:afterAutospacing="1" w:line="240" w:lineRule="auto"/>
    </w:pPr>
    <w:rPr>
      <w:rFonts w:ascii="Times New Roman" w:hAnsi="Times New Roman"/>
      <w:sz w:val="24"/>
      <w:szCs w:val="24"/>
      <w:lang w:eastAsia="uk-UA"/>
    </w:rPr>
  </w:style>
  <w:style w:type="character" w:customStyle="1" w:styleId="1589">
    <w:name w:val="1589"/>
    <w:aliases w:val="baiaagaaboqcaaadswqaaavzbaaaaaaaaaaaaaaaaaaaaaaaaaaaaaaaaaaaaaaaaaaaaaaaaaaaaaaaaaaaaaaaaaaaaaaaaaaaaaaaaaaaaaaaaaaaaaaaaaaaaaaaaaaaaaaaaaaaaaaaaaaaaaaaaaaaaaaaaaaaaaaaaaaaaaaaaaaaaaaaaaaaaaaaaaaaaaaaaaaaaaaaaaaaaaaaaaaaaaaaaaaaaaaa"/>
    <w:basedOn w:val="a0"/>
    <w:rsid w:val="00C94E4D"/>
  </w:style>
  <w:style w:type="character" w:customStyle="1" w:styleId="3254">
    <w:name w:val="3254"/>
    <w:aliases w:val="baiaagaaboqcaaadrqgaaaw7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3145">
    <w:name w:val="3145"/>
    <w:aliases w:val="baiaagaaboqcaaadhggaaaus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afa">
    <w:name w:val="Другое_"/>
    <w:basedOn w:val="a0"/>
    <w:link w:val="afb"/>
    <w:uiPriority w:val="99"/>
    <w:locked/>
    <w:rsid w:val="00C04EE6"/>
    <w:rPr>
      <w:rFonts w:ascii="Times New Roman" w:hAnsi="Times New Roman"/>
      <w:sz w:val="26"/>
      <w:szCs w:val="26"/>
      <w:shd w:val="clear" w:color="auto" w:fill="FFFFFF"/>
    </w:rPr>
  </w:style>
  <w:style w:type="paragraph" w:customStyle="1" w:styleId="afb">
    <w:name w:val="Другое"/>
    <w:basedOn w:val="a"/>
    <w:link w:val="afa"/>
    <w:uiPriority w:val="99"/>
    <w:rsid w:val="00C04EE6"/>
    <w:pPr>
      <w:widowControl w:val="0"/>
      <w:shd w:val="clear" w:color="auto" w:fill="FFFFFF"/>
      <w:spacing w:after="120" w:line="240" w:lineRule="auto"/>
      <w:ind w:firstLine="400"/>
    </w:pPr>
    <w:rPr>
      <w:rFonts w:ascii="Times New Roman" w:hAnsi="Times New Roman"/>
      <w:sz w:val="26"/>
      <w:szCs w:val="26"/>
      <w:lang w:val="ru-RU" w:eastAsia="ru-RU"/>
    </w:rPr>
  </w:style>
  <w:style w:type="character" w:customStyle="1" w:styleId="rvts23">
    <w:name w:val="rvts23"/>
    <w:basedOn w:val="a0"/>
    <w:uiPriority w:val="99"/>
    <w:rsid w:val="0024631F"/>
  </w:style>
  <w:style w:type="character" w:customStyle="1" w:styleId="5116">
    <w:name w:val="5116"/>
    <w:aliases w:val="baiaagaaboqcaaadrqsaaaw7cwaaaaaaaaaaaaaaaaaaaaaaaaaaaaaaaaaaaaaaaaaaaaaaaaaaaaaaaaaaaaaaaaaaaaaaaaaaaaaaaaaaaaaaaaaaaaaaaaaaaaaaaaaaaaaaaaaaaaaaaaaaaaaaaaaaaaaaaaaaaaaaaaaaaaaaaaaaaaaaaaaaaaaaaaaaaaaaaaaaaaaaaaaaaaaaaaaaaaaaaaaaaaaa"/>
    <w:basedOn w:val="a0"/>
    <w:rsid w:val="00E26292"/>
  </w:style>
  <w:style w:type="character" w:customStyle="1" w:styleId="1984">
    <w:name w:val="1984"/>
    <w:aliases w:val="baiaagaaboqcaaad+quaaauh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42">
    <w:name w:val="1542"/>
    <w:aliases w:val="baiaagaaboqcaaadpwqaaavn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618">
    <w:name w:val="1618"/>
    <w:aliases w:val="baiaagaaboqcaaadiwqaaawz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85">
    <w:name w:val="1585"/>
    <w:aliases w:val="baiaagaaboqcaaadagqaaav4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042">
    <w:name w:val="2042"/>
    <w:aliases w:val="baiaagaaboqcaaadmwyaaavb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814">
    <w:name w:val="2814"/>
    <w:aliases w:val="baiaagaaboqcaaadjakaaauy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3069">
    <w:name w:val="3069"/>
    <w:aliases w:val="baiaagaaboqcaaadtwkaaaxf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728">
    <w:name w:val="1728"/>
    <w:aliases w:val="baiaagaaboqcaaadegqaaawi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95">
    <w:name w:val="1995"/>
    <w:aliases w:val="baiaagaaboqcaaadrqmaaaw7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7">
    <w:name w:val="1887"/>
    <w:aliases w:val="baiaagaaboqcaaadswmaaavz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78">
    <w:name w:val="1978"/>
    <w:aliases w:val="baiaagaaboqcaaadpgmaaaw0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5">
    <w:name w:val="1885"/>
    <w:aliases w:val="baiaagaaboqcaaadcgmaaawaawaaaaaaaaaaaaaaaaaaaaaaaaaaaaaaaaaaaaaaaaaaaaaaaaaaaaaaaaaaaaaaaaaaaaaaaaaaaaaaaaaaaaaaaaaaaaaaaaaaaaaaaaaaaaaaaaaaaaaaaaaaaaaaaaaaaaaaaaaaaaaaaaaaaaaaaaaaaaaaaaaaaaaaaaaaaaaaaaaaaaaaaaaaaaaaaaaaaaaaaaaaaaaa"/>
    <w:basedOn w:val="a0"/>
    <w:rsid w:val="00DA64FB"/>
  </w:style>
  <w:style w:type="character" w:customStyle="1" w:styleId="1945">
    <w:name w:val="1945"/>
    <w:aliases w:val="baiaagaaboqcaaadwguaaaxqbqaaaaaaaaaaaaaaaaaaaaaaaaaaaaaaaaaaaaaaaaaaaaaaaaaaaaaaaaaaaaaaaaaaaaaaaaaaaaaaaaaaaaaaaaaaaaaaaaaaaaaaaaaaaaaaaaaaaaaaaaaaaaaaaaaaaaaaaaaaaaaaaaaaaaaaaaaaaaaaaaaaaaaaaaaaaaaaaaaaaaaaaaaaaaaaaaaaaaaaaaaaaaaa"/>
    <w:basedOn w:val="a0"/>
    <w:rsid w:val="00FE5FFE"/>
  </w:style>
  <w:style w:type="paragraph" w:customStyle="1" w:styleId="Default">
    <w:name w:val="Default"/>
    <w:rsid w:val="001A5C65"/>
    <w:pPr>
      <w:autoSpaceDE w:val="0"/>
      <w:autoSpaceDN w:val="0"/>
      <w:adjustRightInd w:val="0"/>
    </w:pPr>
    <w:rPr>
      <w:rFonts w:ascii="Times New Roman" w:eastAsia="Times New Roman" w:hAnsi="Times New Roman"/>
      <w:color w:val="000000"/>
      <w:sz w:val="24"/>
      <w:szCs w:val="24"/>
      <w:lang w:val="uk-UA" w:eastAsia="uk-UA"/>
    </w:rPr>
  </w:style>
  <w:style w:type="paragraph" w:customStyle="1" w:styleId="afc">
    <w:name w:val="_АЗ"/>
    <w:basedOn w:val="a"/>
    <w:rsid w:val="003551CF"/>
    <w:pPr>
      <w:suppressAutoHyphens/>
      <w:spacing w:after="0" w:line="100" w:lineRule="atLeast"/>
      <w:ind w:firstLine="709"/>
      <w:jc w:val="both"/>
    </w:pPr>
    <w:rPr>
      <w:rFonts w:ascii="Times New Roman" w:eastAsia="Times New Roman" w:hAnsi="Times New Roman"/>
      <w:sz w:val="28"/>
      <w:szCs w:val="28"/>
      <w:lang w:eastAsia="zh-CN"/>
    </w:rPr>
  </w:style>
  <w:style w:type="paragraph" w:customStyle="1" w:styleId="CharChar">
    <w:name w:val="Char Знак Знак Char Знак Знак Знак Знак Знак Знак Знак Знак Знак Знак Знак Знак Знак Знак Знак Знак"/>
    <w:basedOn w:val="a"/>
    <w:rsid w:val="001D78EB"/>
    <w:pPr>
      <w:spacing w:after="0" w:line="240" w:lineRule="auto"/>
    </w:pPr>
    <w:rPr>
      <w:rFonts w:ascii="Times New Roman" w:eastAsia="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99"/>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rsid w:val="00D44F19"/>
    <w:pPr>
      <w:suppressAutoHyphens/>
      <w:spacing w:before="280" w:after="280" w:line="240" w:lineRule="auto"/>
    </w:pPr>
    <w:rPr>
      <w:rFonts w:ascii="Times New Roman" w:hAnsi="Times New Roman"/>
      <w:sz w:val="24"/>
      <w:szCs w:val="20"/>
      <w:lang w:eastAsia="ar-SA"/>
    </w:rPr>
  </w:style>
  <w:style w:type="character" w:styleId="ac">
    <w:name w:val="Strong"/>
    <w:basedOn w:val="a0"/>
    <w:uiPriority w:val="99"/>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d">
    <w:name w:val="Body Text Indent"/>
    <w:basedOn w:val="a"/>
    <w:link w:val="ae"/>
    <w:uiPriority w:val="99"/>
    <w:rsid w:val="00DC3F4A"/>
    <w:pPr>
      <w:spacing w:after="120"/>
      <w:ind w:left="283"/>
    </w:pPr>
    <w:rPr>
      <w:rFonts w:eastAsia="Times New Roman"/>
    </w:rPr>
  </w:style>
  <w:style w:type="character" w:customStyle="1" w:styleId="ae">
    <w:name w:val="Основной текст с отступом Знак"/>
    <w:basedOn w:val="a0"/>
    <w:link w:val="ad"/>
    <w:uiPriority w:val="99"/>
    <w:locked/>
    <w:rsid w:val="00DC3F4A"/>
    <w:rPr>
      <w:rFonts w:ascii="Calibri" w:hAnsi="Calibri" w:cs="Times New Roman"/>
    </w:rPr>
  </w:style>
  <w:style w:type="paragraph" w:styleId="af">
    <w:name w:val="Title"/>
    <w:basedOn w:val="a"/>
    <w:link w:val="af0"/>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0">
    <w:name w:val="Название Знак"/>
    <w:basedOn w:val="a0"/>
    <w:link w:val="af"/>
    <w:uiPriority w:val="99"/>
    <w:locked/>
    <w:rsid w:val="00CE5A72"/>
    <w:rPr>
      <w:rFonts w:ascii="Times New Roman" w:hAnsi="Times New Roman" w:cs="Times New Roman"/>
      <w:b/>
      <w:sz w:val="20"/>
      <w:szCs w:val="20"/>
    </w:rPr>
  </w:style>
  <w:style w:type="paragraph" w:styleId="af1">
    <w:name w:val="List Paragraph"/>
    <w:basedOn w:val="a"/>
    <w:uiPriority w:val="99"/>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2">
    <w:name w:val="Emphasis"/>
    <w:basedOn w:val="a0"/>
    <w:uiPriority w:val="99"/>
    <w:qFormat/>
    <w:rsid w:val="001557B1"/>
    <w:rPr>
      <w:rFonts w:cs="Times New Roman"/>
      <w:i/>
      <w:iCs/>
    </w:rPr>
  </w:style>
  <w:style w:type="character" w:customStyle="1" w:styleId="4">
    <w:name w:val="Основной текст4"/>
    <w:basedOn w:val="a0"/>
    <w:uiPriority w:val="99"/>
    <w:rsid w:val="004A2AEB"/>
    <w:rPr>
      <w:rFonts w:ascii="Segoe UI" w:hAnsi="Segoe UI" w:cs="Segoe UI"/>
      <w:color w:val="000000"/>
      <w:spacing w:val="0"/>
      <w:w w:val="100"/>
      <w:position w:val="0"/>
      <w:sz w:val="17"/>
      <w:szCs w:val="17"/>
      <w:u w:val="none"/>
      <w:shd w:val="clear" w:color="auto" w:fill="FFFFFF"/>
      <w:lang w:val="uk-UA"/>
    </w:rPr>
  </w:style>
  <w:style w:type="paragraph" w:styleId="af3">
    <w:name w:val="Balloon Text"/>
    <w:basedOn w:val="a"/>
    <w:link w:val="af4"/>
    <w:uiPriority w:val="99"/>
    <w:semiHidden/>
    <w:rsid w:val="000271C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locked/>
    <w:rsid w:val="000271C8"/>
    <w:rPr>
      <w:rFonts w:ascii="Tahoma" w:hAnsi="Tahoma" w:cs="Tahoma"/>
      <w:sz w:val="16"/>
      <w:szCs w:val="16"/>
    </w:rPr>
  </w:style>
  <w:style w:type="paragraph" w:styleId="3">
    <w:name w:val="Body Text Indent 3"/>
    <w:basedOn w:val="a"/>
    <w:link w:val="30"/>
    <w:uiPriority w:val="99"/>
    <w:semiHidden/>
    <w:rsid w:val="007F39DB"/>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F39DB"/>
    <w:rPr>
      <w:rFonts w:cs="Times New Roman"/>
      <w:sz w:val="16"/>
      <w:szCs w:val="16"/>
      <w:lang w:val="uk-UA"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C16029"/>
    <w:rPr>
      <w:rFonts w:ascii="Times New Roman" w:hAnsi="Times New Roman"/>
      <w:sz w:val="24"/>
      <w:lang w:eastAsia="ar-SA" w:bidi="ar-SA"/>
    </w:rPr>
  </w:style>
  <w:style w:type="paragraph" w:styleId="af5">
    <w:name w:val="header"/>
    <w:basedOn w:val="a"/>
    <w:link w:val="af6"/>
    <w:uiPriority w:val="99"/>
    <w:rsid w:val="00430EB4"/>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430EB4"/>
    <w:rPr>
      <w:rFonts w:cs="Times New Roman"/>
      <w:sz w:val="22"/>
      <w:szCs w:val="22"/>
      <w:lang w:val="uk-UA" w:eastAsia="en-US"/>
    </w:rPr>
  </w:style>
  <w:style w:type="paragraph" w:styleId="af7">
    <w:name w:val="footer"/>
    <w:basedOn w:val="a"/>
    <w:link w:val="af8"/>
    <w:uiPriority w:val="99"/>
    <w:semiHidden/>
    <w:rsid w:val="00430EB4"/>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locked/>
    <w:rsid w:val="00430EB4"/>
    <w:rPr>
      <w:rFonts w:cs="Times New Roman"/>
      <w:sz w:val="22"/>
      <w:szCs w:val="22"/>
      <w:lang w:val="uk-UA" w:eastAsia="en-US"/>
    </w:rPr>
  </w:style>
  <w:style w:type="paragraph" w:customStyle="1" w:styleId="1">
    <w:name w:val="Без интервала1"/>
    <w:uiPriority w:val="99"/>
    <w:rsid w:val="00015528"/>
    <w:rPr>
      <w:rFonts w:eastAsia="Times New Roman"/>
      <w:sz w:val="22"/>
      <w:szCs w:val="22"/>
      <w:lang w:eastAsia="en-US"/>
    </w:rPr>
  </w:style>
  <w:style w:type="paragraph" w:customStyle="1" w:styleId="10">
    <w:name w:val="Абзац списка1"/>
    <w:basedOn w:val="a"/>
    <w:uiPriority w:val="99"/>
    <w:rsid w:val="00A50601"/>
    <w:pPr>
      <w:ind w:left="720"/>
      <w:contextualSpacing/>
    </w:pPr>
    <w:rPr>
      <w:rFonts w:eastAsia="Times New Roman"/>
      <w:lang w:val="ru-RU" w:eastAsia="ru-RU"/>
    </w:rPr>
  </w:style>
  <w:style w:type="character" w:customStyle="1" w:styleId="d2edcug0hpfvmrgzqv66sw1bc1et5uqllr9zc1uha8c37x1jfe6kdd0rmau55g9wc8b282ybkeod5gw0nxhoafnmaigsh9s9d3f4x2emiv3no6dbjq4qci2qa3bd9o3vb1v8xokwoo9gr5idhzawbc8m">
    <w:name w:val="d2edcug0 hpfvmrgz qv66sw1b c1et5uql lr9zc1uh a8c37x1j fe6kdd0r mau55g9w c8b282yb keod5gw0 nxhoafnm aigsh9s9 d3f4x2em iv3no6db jq4qci2q a3bd9o3v b1v8xokw oo9gr5id hzawbc8m"/>
    <w:basedOn w:val="a0"/>
    <w:uiPriority w:val="99"/>
    <w:rsid w:val="00A50601"/>
    <w:rPr>
      <w:rFonts w:cs="Times New Roman"/>
    </w:rPr>
  </w:style>
  <w:style w:type="character" w:customStyle="1" w:styleId="fontstyle01">
    <w:name w:val="fontstyle01"/>
    <w:basedOn w:val="a0"/>
    <w:uiPriority w:val="99"/>
    <w:rsid w:val="00A50601"/>
    <w:rPr>
      <w:rFonts w:ascii="CIDFont+F1" w:hAnsi="CIDFont+F1" w:cs="Times New Roman"/>
      <w:color w:val="000000"/>
      <w:sz w:val="28"/>
      <w:szCs w:val="28"/>
    </w:rPr>
  </w:style>
  <w:style w:type="character" w:styleId="af9">
    <w:name w:val="Hyperlink"/>
    <w:basedOn w:val="a0"/>
    <w:uiPriority w:val="99"/>
    <w:rsid w:val="00A50601"/>
    <w:rPr>
      <w:rFonts w:cs="Times New Roman"/>
      <w:color w:val="0000FF"/>
      <w:u w:val="single"/>
    </w:rPr>
  </w:style>
  <w:style w:type="paragraph" w:customStyle="1" w:styleId="docdata">
    <w:name w:val="docdata"/>
    <w:aliases w:val="docy,v5,3173,baiaagaaboqcaaadoggaaavicaaaaaaaaaaaaaaaaaaaaaaaaaaaaaaaaaaaaaaaaaaaaaaaaaaaaaaaaaaaaaaaaaaaaaaaaaaaaaaaaaaaaaaaaaaaaaaaaaaaaaaaaaaaaaaaaaaaaaaaaaaaaaaaaaaaaaaaaaaaaaaaaaaaaaaaaaaaaaaaaaaaaaaaaaaaaaaaaaaaaaaaaaaaaaaaaaaaaaaaaaaaaaa"/>
    <w:basedOn w:val="a"/>
    <w:rsid w:val="00E65056"/>
    <w:pPr>
      <w:spacing w:before="100" w:beforeAutospacing="1" w:after="100" w:afterAutospacing="1" w:line="240" w:lineRule="auto"/>
    </w:pPr>
    <w:rPr>
      <w:rFonts w:ascii="Times New Roman" w:hAnsi="Times New Roman"/>
      <w:sz w:val="24"/>
      <w:szCs w:val="24"/>
      <w:lang w:val="ru-RU" w:eastAsia="ru-RU"/>
    </w:rPr>
  </w:style>
  <w:style w:type="character" w:customStyle="1" w:styleId="3078">
    <w:name w:val="3078"/>
    <w:aliases w:val="baiaagaaboqcaaadpaoaaavkcgaaaaaaaaaaaaaaaaaaaaaaaaaaaaaaaaaaaaaaaaaaaaaaaaaaaaaaaaaaaaaaaaaaaaaaaaaaaaaaaaaaaaaaaaaaaaaaaaaaaaaaaaaaaaaaaaaaaaaaaaaaaaaaaaaaaaaaaaaaaaaaaaaaaaaaaaaaaaaaaaaaaaaaaaaaaaaaaaaaaaaaaaaaaaaaaaaaaaaaaaaaaaaa"/>
    <w:basedOn w:val="a0"/>
    <w:rsid w:val="00AF5DBA"/>
  </w:style>
  <w:style w:type="character" w:customStyle="1" w:styleId="rvts11">
    <w:name w:val="rvts11"/>
    <w:basedOn w:val="a0"/>
    <w:rsid w:val="009637CE"/>
  </w:style>
  <w:style w:type="paragraph" w:customStyle="1" w:styleId="rvps2">
    <w:name w:val="rvps2"/>
    <w:basedOn w:val="a"/>
    <w:rsid w:val="00C94E4D"/>
    <w:pPr>
      <w:spacing w:before="100" w:beforeAutospacing="1" w:after="100" w:afterAutospacing="1" w:line="240" w:lineRule="auto"/>
    </w:pPr>
    <w:rPr>
      <w:rFonts w:ascii="Times New Roman" w:hAnsi="Times New Roman"/>
      <w:sz w:val="24"/>
      <w:szCs w:val="24"/>
      <w:lang w:eastAsia="uk-UA"/>
    </w:rPr>
  </w:style>
  <w:style w:type="character" w:customStyle="1" w:styleId="1589">
    <w:name w:val="1589"/>
    <w:aliases w:val="baiaagaaboqcaaadswqaaavzbaaaaaaaaaaaaaaaaaaaaaaaaaaaaaaaaaaaaaaaaaaaaaaaaaaaaaaaaaaaaaaaaaaaaaaaaaaaaaaaaaaaaaaaaaaaaaaaaaaaaaaaaaaaaaaaaaaaaaaaaaaaaaaaaaaaaaaaaaaaaaaaaaaaaaaaaaaaaaaaaaaaaaaaaaaaaaaaaaaaaaaaaaaaaaaaaaaaaaaaaaaaaaaa"/>
    <w:basedOn w:val="a0"/>
    <w:rsid w:val="00C94E4D"/>
  </w:style>
  <w:style w:type="character" w:customStyle="1" w:styleId="3254">
    <w:name w:val="3254"/>
    <w:aliases w:val="baiaagaaboqcaaadrqgaaaw7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3145">
    <w:name w:val="3145"/>
    <w:aliases w:val="baiaagaaboqcaaadhggaaaus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afa">
    <w:name w:val="Другое_"/>
    <w:basedOn w:val="a0"/>
    <w:link w:val="afb"/>
    <w:uiPriority w:val="99"/>
    <w:locked/>
    <w:rsid w:val="00C04EE6"/>
    <w:rPr>
      <w:rFonts w:ascii="Times New Roman" w:hAnsi="Times New Roman"/>
      <w:sz w:val="26"/>
      <w:szCs w:val="26"/>
      <w:shd w:val="clear" w:color="auto" w:fill="FFFFFF"/>
    </w:rPr>
  </w:style>
  <w:style w:type="paragraph" w:customStyle="1" w:styleId="afb">
    <w:name w:val="Другое"/>
    <w:basedOn w:val="a"/>
    <w:link w:val="afa"/>
    <w:uiPriority w:val="99"/>
    <w:rsid w:val="00C04EE6"/>
    <w:pPr>
      <w:widowControl w:val="0"/>
      <w:shd w:val="clear" w:color="auto" w:fill="FFFFFF"/>
      <w:spacing w:after="120" w:line="240" w:lineRule="auto"/>
      <w:ind w:firstLine="400"/>
    </w:pPr>
    <w:rPr>
      <w:rFonts w:ascii="Times New Roman" w:hAnsi="Times New Roman"/>
      <w:sz w:val="26"/>
      <w:szCs w:val="26"/>
      <w:lang w:val="ru-RU" w:eastAsia="ru-RU"/>
    </w:rPr>
  </w:style>
  <w:style w:type="character" w:customStyle="1" w:styleId="rvts23">
    <w:name w:val="rvts23"/>
    <w:basedOn w:val="a0"/>
    <w:uiPriority w:val="99"/>
    <w:rsid w:val="0024631F"/>
  </w:style>
  <w:style w:type="character" w:customStyle="1" w:styleId="5116">
    <w:name w:val="5116"/>
    <w:aliases w:val="baiaagaaboqcaaadrqsaaaw7cwaaaaaaaaaaaaaaaaaaaaaaaaaaaaaaaaaaaaaaaaaaaaaaaaaaaaaaaaaaaaaaaaaaaaaaaaaaaaaaaaaaaaaaaaaaaaaaaaaaaaaaaaaaaaaaaaaaaaaaaaaaaaaaaaaaaaaaaaaaaaaaaaaaaaaaaaaaaaaaaaaaaaaaaaaaaaaaaaaaaaaaaaaaaaaaaaaaaaaaaaaaaaaa"/>
    <w:basedOn w:val="a0"/>
    <w:rsid w:val="00E26292"/>
  </w:style>
  <w:style w:type="character" w:customStyle="1" w:styleId="1984">
    <w:name w:val="1984"/>
    <w:aliases w:val="baiaagaaboqcaaad+quaaauh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42">
    <w:name w:val="1542"/>
    <w:aliases w:val="baiaagaaboqcaaadpwqaaavn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618">
    <w:name w:val="1618"/>
    <w:aliases w:val="baiaagaaboqcaaadiwqaaawz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85">
    <w:name w:val="1585"/>
    <w:aliases w:val="baiaagaaboqcaaadagqaaav4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042">
    <w:name w:val="2042"/>
    <w:aliases w:val="baiaagaaboqcaaadmwyaaavb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814">
    <w:name w:val="2814"/>
    <w:aliases w:val="baiaagaaboqcaaadjakaaauy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3069">
    <w:name w:val="3069"/>
    <w:aliases w:val="baiaagaaboqcaaadtwkaaaxf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728">
    <w:name w:val="1728"/>
    <w:aliases w:val="baiaagaaboqcaaadegqaaawi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95">
    <w:name w:val="1995"/>
    <w:aliases w:val="baiaagaaboqcaaadrqmaaaw7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7">
    <w:name w:val="1887"/>
    <w:aliases w:val="baiaagaaboqcaaadswmaaavz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78">
    <w:name w:val="1978"/>
    <w:aliases w:val="baiaagaaboqcaaadpgmaaaw0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5">
    <w:name w:val="1885"/>
    <w:aliases w:val="baiaagaaboqcaaadcgmaaawaawaaaaaaaaaaaaaaaaaaaaaaaaaaaaaaaaaaaaaaaaaaaaaaaaaaaaaaaaaaaaaaaaaaaaaaaaaaaaaaaaaaaaaaaaaaaaaaaaaaaaaaaaaaaaaaaaaaaaaaaaaaaaaaaaaaaaaaaaaaaaaaaaaaaaaaaaaaaaaaaaaaaaaaaaaaaaaaaaaaaaaaaaaaaaaaaaaaaaaaaaaaaaaa"/>
    <w:basedOn w:val="a0"/>
    <w:rsid w:val="00DA64FB"/>
  </w:style>
  <w:style w:type="character" w:customStyle="1" w:styleId="1945">
    <w:name w:val="1945"/>
    <w:aliases w:val="baiaagaaboqcaaadwguaaaxqbqaaaaaaaaaaaaaaaaaaaaaaaaaaaaaaaaaaaaaaaaaaaaaaaaaaaaaaaaaaaaaaaaaaaaaaaaaaaaaaaaaaaaaaaaaaaaaaaaaaaaaaaaaaaaaaaaaaaaaaaaaaaaaaaaaaaaaaaaaaaaaaaaaaaaaaaaaaaaaaaaaaaaaaaaaaaaaaaaaaaaaaaaaaaaaaaaaaaaaaaaaaaaaa"/>
    <w:basedOn w:val="a0"/>
    <w:rsid w:val="00FE5FFE"/>
  </w:style>
  <w:style w:type="paragraph" w:customStyle="1" w:styleId="Default">
    <w:name w:val="Default"/>
    <w:rsid w:val="001A5C65"/>
    <w:pPr>
      <w:autoSpaceDE w:val="0"/>
      <w:autoSpaceDN w:val="0"/>
      <w:adjustRightInd w:val="0"/>
    </w:pPr>
    <w:rPr>
      <w:rFonts w:ascii="Times New Roman" w:eastAsia="Times New Roman" w:hAnsi="Times New Roman"/>
      <w:color w:val="000000"/>
      <w:sz w:val="24"/>
      <w:szCs w:val="24"/>
      <w:lang w:val="uk-UA" w:eastAsia="uk-UA"/>
    </w:rPr>
  </w:style>
  <w:style w:type="paragraph" w:customStyle="1" w:styleId="afc">
    <w:name w:val="_АЗ"/>
    <w:basedOn w:val="a"/>
    <w:rsid w:val="003551CF"/>
    <w:pPr>
      <w:suppressAutoHyphens/>
      <w:spacing w:after="0" w:line="100" w:lineRule="atLeast"/>
      <w:ind w:firstLine="709"/>
      <w:jc w:val="both"/>
    </w:pPr>
    <w:rPr>
      <w:rFonts w:ascii="Times New Roman" w:eastAsia="Times New Roman" w:hAnsi="Times New Roman"/>
      <w:sz w:val="28"/>
      <w:szCs w:val="28"/>
      <w:lang w:eastAsia="zh-CN"/>
    </w:rPr>
  </w:style>
  <w:style w:type="paragraph" w:customStyle="1" w:styleId="CharChar">
    <w:name w:val="Char Знак Знак Char Знак Знак Знак Знак Знак Знак Знак Знак Знак Знак Знак Знак Знак Знак Знак Знак"/>
    <w:basedOn w:val="a"/>
    <w:rsid w:val="001D78EB"/>
    <w:pPr>
      <w:spacing w:after="0" w:line="240" w:lineRule="auto"/>
    </w:pPr>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21880">
      <w:bodyDiv w:val="1"/>
      <w:marLeft w:val="0"/>
      <w:marRight w:val="0"/>
      <w:marTop w:val="0"/>
      <w:marBottom w:val="0"/>
      <w:divBdr>
        <w:top w:val="none" w:sz="0" w:space="0" w:color="auto"/>
        <w:left w:val="none" w:sz="0" w:space="0" w:color="auto"/>
        <w:bottom w:val="none" w:sz="0" w:space="0" w:color="auto"/>
        <w:right w:val="none" w:sz="0" w:space="0" w:color="auto"/>
      </w:divBdr>
    </w:div>
    <w:div w:id="136924008">
      <w:bodyDiv w:val="1"/>
      <w:marLeft w:val="0"/>
      <w:marRight w:val="0"/>
      <w:marTop w:val="0"/>
      <w:marBottom w:val="0"/>
      <w:divBdr>
        <w:top w:val="none" w:sz="0" w:space="0" w:color="auto"/>
        <w:left w:val="none" w:sz="0" w:space="0" w:color="auto"/>
        <w:bottom w:val="none" w:sz="0" w:space="0" w:color="auto"/>
        <w:right w:val="none" w:sz="0" w:space="0" w:color="auto"/>
      </w:divBdr>
    </w:div>
    <w:div w:id="156919948">
      <w:bodyDiv w:val="1"/>
      <w:marLeft w:val="0"/>
      <w:marRight w:val="0"/>
      <w:marTop w:val="0"/>
      <w:marBottom w:val="0"/>
      <w:divBdr>
        <w:top w:val="none" w:sz="0" w:space="0" w:color="auto"/>
        <w:left w:val="none" w:sz="0" w:space="0" w:color="auto"/>
        <w:bottom w:val="none" w:sz="0" w:space="0" w:color="auto"/>
        <w:right w:val="none" w:sz="0" w:space="0" w:color="auto"/>
      </w:divBdr>
    </w:div>
    <w:div w:id="213933907">
      <w:bodyDiv w:val="1"/>
      <w:marLeft w:val="0"/>
      <w:marRight w:val="0"/>
      <w:marTop w:val="0"/>
      <w:marBottom w:val="0"/>
      <w:divBdr>
        <w:top w:val="none" w:sz="0" w:space="0" w:color="auto"/>
        <w:left w:val="none" w:sz="0" w:space="0" w:color="auto"/>
        <w:bottom w:val="none" w:sz="0" w:space="0" w:color="auto"/>
        <w:right w:val="none" w:sz="0" w:space="0" w:color="auto"/>
      </w:divBdr>
      <w:divsChild>
        <w:div w:id="1967151017">
          <w:marLeft w:val="547"/>
          <w:marRight w:val="0"/>
          <w:marTop w:val="0"/>
          <w:marBottom w:val="0"/>
          <w:divBdr>
            <w:top w:val="none" w:sz="0" w:space="0" w:color="auto"/>
            <w:left w:val="none" w:sz="0" w:space="0" w:color="auto"/>
            <w:bottom w:val="none" w:sz="0" w:space="0" w:color="auto"/>
            <w:right w:val="none" w:sz="0" w:space="0" w:color="auto"/>
          </w:divBdr>
        </w:div>
      </w:divsChild>
    </w:div>
    <w:div w:id="333801318">
      <w:bodyDiv w:val="1"/>
      <w:marLeft w:val="0"/>
      <w:marRight w:val="0"/>
      <w:marTop w:val="0"/>
      <w:marBottom w:val="0"/>
      <w:divBdr>
        <w:top w:val="none" w:sz="0" w:space="0" w:color="auto"/>
        <w:left w:val="none" w:sz="0" w:space="0" w:color="auto"/>
        <w:bottom w:val="none" w:sz="0" w:space="0" w:color="auto"/>
        <w:right w:val="none" w:sz="0" w:space="0" w:color="auto"/>
      </w:divBdr>
      <w:divsChild>
        <w:div w:id="707222888">
          <w:marLeft w:val="547"/>
          <w:marRight w:val="0"/>
          <w:marTop w:val="0"/>
          <w:marBottom w:val="0"/>
          <w:divBdr>
            <w:top w:val="none" w:sz="0" w:space="0" w:color="auto"/>
            <w:left w:val="none" w:sz="0" w:space="0" w:color="auto"/>
            <w:bottom w:val="none" w:sz="0" w:space="0" w:color="auto"/>
            <w:right w:val="none" w:sz="0" w:space="0" w:color="auto"/>
          </w:divBdr>
        </w:div>
      </w:divsChild>
    </w:div>
    <w:div w:id="464011771">
      <w:bodyDiv w:val="1"/>
      <w:marLeft w:val="0"/>
      <w:marRight w:val="0"/>
      <w:marTop w:val="0"/>
      <w:marBottom w:val="0"/>
      <w:divBdr>
        <w:top w:val="none" w:sz="0" w:space="0" w:color="auto"/>
        <w:left w:val="none" w:sz="0" w:space="0" w:color="auto"/>
        <w:bottom w:val="none" w:sz="0" w:space="0" w:color="auto"/>
        <w:right w:val="none" w:sz="0" w:space="0" w:color="auto"/>
      </w:divBdr>
      <w:divsChild>
        <w:div w:id="2130538821">
          <w:marLeft w:val="547"/>
          <w:marRight w:val="0"/>
          <w:marTop w:val="0"/>
          <w:marBottom w:val="0"/>
          <w:divBdr>
            <w:top w:val="none" w:sz="0" w:space="0" w:color="auto"/>
            <w:left w:val="none" w:sz="0" w:space="0" w:color="auto"/>
            <w:bottom w:val="none" w:sz="0" w:space="0" w:color="auto"/>
            <w:right w:val="none" w:sz="0" w:space="0" w:color="auto"/>
          </w:divBdr>
        </w:div>
      </w:divsChild>
    </w:div>
    <w:div w:id="536744653">
      <w:bodyDiv w:val="1"/>
      <w:marLeft w:val="0"/>
      <w:marRight w:val="0"/>
      <w:marTop w:val="0"/>
      <w:marBottom w:val="0"/>
      <w:divBdr>
        <w:top w:val="none" w:sz="0" w:space="0" w:color="auto"/>
        <w:left w:val="none" w:sz="0" w:space="0" w:color="auto"/>
        <w:bottom w:val="none" w:sz="0" w:space="0" w:color="auto"/>
        <w:right w:val="none" w:sz="0" w:space="0" w:color="auto"/>
      </w:divBdr>
      <w:divsChild>
        <w:div w:id="579415017">
          <w:marLeft w:val="547"/>
          <w:marRight w:val="0"/>
          <w:marTop w:val="0"/>
          <w:marBottom w:val="0"/>
          <w:divBdr>
            <w:top w:val="none" w:sz="0" w:space="0" w:color="auto"/>
            <w:left w:val="none" w:sz="0" w:space="0" w:color="auto"/>
            <w:bottom w:val="none" w:sz="0" w:space="0" w:color="auto"/>
            <w:right w:val="none" w:sz="0" w:space="0" w:color="auto"/>
          </w:divBdr>
        </w:div>
      </w:divsChild>
    </w:div>
    <w:div w:id="701125287">
      <w:bodyDiv w:val="1"/>
      <w:marLeft w:val="0"/>
      <w:marRight w:val="0"/>
      <w:marTop w:val="0"/>
      <w:marBottom w:val="0"/>
      <w:divBdr>
        <w:top w:val="none" w:sz="0" w:space="0" w:color="auto"/>
        <w:left w:val="none" w:sz="0" w:space="0" w:color="auto"/>
        <w:bottom w:val="none" w:sz="0" w:space="0" w:color="auto"/>
        <w:right w:val="none" w:sz="0" w:space="0" w:color="auto"/>
      </w:divBdr>
    </w:div>
    <w:div w:id="740757014">
      <w:bodyDiv w:val="1"/>
      <w:marLeft w:val="0"/>
      <w:marRight w:val="0"/>
      <w:marTop w:val="0"/>
      <w:marBottom w:val="0"/>
      <w:divBdr>
        <w:top w:val="none" w:sz="0" w:space="0" w:color="auto"/>
        <w:left w:val="none" w:sz="0" w:space="0" w:color="auto"/>
        <w:bottom w:val="none" w:sz="0" w:space="0" w:color="auto"/>
        <w:right w:val="none" w:sz="0" w:space="0" w:color="auto"/>
      </w:divBdr>
    </w:div>
    <w:div w:id="851837456">
      <w:bodyDiv w:val="1"/>
      <w:marLeft w:val="0"/>
      <w:marRight w:val="0"/>
      <w:marTop w:val="0"/>
      <w:marBottom w:val="0"/>
      <w:divBdr>
        <w:top w:val="none" w:sz="0" w:space="0" w:color="auto"/>
        <w:left w:val="none" w:sz="0" w:space="0" w:color="auto"/>
        <w:bottom w:val="none" w:sz="0" w:space="0" w:color="auto"/>
        <w:right w:val="none" w:sz="0" w:space="0" w:color="auto"/>
      </w:divBdr>
      <w:divsChild>
        <w:div w:id="511263998">
          <w:marLeft w:val="547"/>
          <w:marRight w:val="0"/>
          <w:marTop w:val="0"/>
          <w:marBottom w:val="0"/>
          <w:divBdr>
            <w:top w:val="none" w:sz="0" w:space="0" w:color="auto"/>
            <w:left w:val="none" w:sz="0" w:space="0" w:color="auto"/>
            <w:bottom w:val="none" w:sz="0" w:space="0" w:color="auto"/>
            <w:right w:val="none" w:sz="0" w:space="0" w:color="auto"/>
          </w:divBdr>
        </w:div>
        <w:div w:id="1787889068">
          <w:marLeft w:val="547"/>
          <w:marRight w:val="0"/>
          <w:marTop w:val="0"/>
          <w:marBottom w:val="0"/>
          <w:divBdr>
            <w:top w:val="none" w:sz="0" w:space="0" w:color="auto"/>
            <w:left w:val="none" w:sz="0" w:space="0" w:color="auto"/>
            <w:bottom w:val="none" w:sz="0" w:space="0" w:color="auto"/>
            <w:right w:val="none" w:sz="0" w:space="0" w:color="auto"/>
          </w:divBdr>
        </w:div>
      </w:divsChild>
    </w:div>
    <w:div w:id="874847832">
      <w:bodyDiv w:val="1"/>
      <w:marLeft w:val="0"/>
      <w:marRight w:val="0"/>
      <w:marTop w:val="0"/>
      <w:marBottom w:val="0"/>
      <w:divBdr>
        <w:top w:val="none" w:sz="0" w:space="0" w:color="auto"/>
        <w:left w:val="none" w:sz="0" w:space="0" w:color="auto"/>
        <w:bottom w:val="none" w:sz="0" w:space="0" w:color="auto"/>
        <w:right w:val="none" w:sz="0" w:space="0" w:color="auto"/>
      </w:divBdr>
      <w:divsChild>
        <w:div w:id="930048706">
          <w:marLeft w:val="547"/>
          <w:marRight w:val="0"/>
          <w:marTop w:val="0"/>
          <w:marBottom w:val="0"/>
          <w:divBdr>
            <w:top w:val="none" w:sz="0" w:space="0" w:color="auto"/>
            <w:left w:val="none" w:sz="0" w:space="0" w:color="auto"/>
            <w:bottom w:val="none" w:sz="0" w:space="0" w:color="auto"/>
            <w:right w:val="none" w:sz="0" w:space="0" w:color="auto"/>
          </w:divBdr>
        </w:div>
      </w:divsChild>
    </w:div>
    <w:div w:id="1112087227">
      <w:bodyDiv w:val="1"/>
      <w:marLeft w:val="0"/>
      <w:marRight w:val="0"/>
      <w:marTop w:val="0"/>
      <w:marBottom w:val="0"/>
      <w:divBdr>
        <w:top w:val="none" w:sz="0" w:space="0" w:color="auto"/>
        <w:left w:val="none" w:sz="0" w:space="0" w:color="auto"/>
        <w:bottom w:val="none" w:sz="0" w:space="0" w:color="auto"/>
        <w:right w:val="none" w:sz="0" w:space="0" w:color="auto"/>
      </w:divBdr>
      <w:divsChild>
        <w:div w:id="817956933">
          <w:marLeft w:val="547"/>
          <w:marRight w:val="0"/>
          <w:marTop w:val="0"/>
          <w:marBottom w:val="0"/>
          <w:divBdr>
            <w:top w:val="none" w:sz="0" w:space="0" w:color="auto"/>
            <w:left w:val="none" w:sz="0" w:space="0" w:color="auto"/>
            <w:bottom w:val="none" w:sz="0" w:space="0" w:color="auto"/>
            <w:right w:val="none" w:sz="0" w:space="0" w:color="auto"/>
          </w:divBdr>
        </w:div>
      </w:divsChild>
    </w:div>
    <w:div w:id="1126700500">
      <w:bodyDiv w:val="1"/>
      <w:marLeft w:val="0"/>
      <w:marRight w:val="0"/>
      <w:marTop w:val="0"/>
      <w:marBottom w:val="0"/>
      <w:divBdr>
        <w:top w:val="none" w:sz="0" w:space="0" w:color="auto"/>
        <w:left w:val="none" w:sz="0" w:space="0" w:color="auto"/>
        <w:bottom w:val="none" w:sz="0" w:space="0" w:color="auto"/>
        <w:right w:val="none" w:sz="0" w:space="0" w:color="auto"/>
      </w:divBdr>
      <w:divsChild>
        <w:div w:id="309096517">
          <w:marLeft w:val="547"/>
          <w:marRight w:val="0"/>
          <w:marTop w:val="0"/>
          <w:marBottom w:val="0"/>
          <w:divBdr>
            <w:top w:val="none" w:sz="0" w:space="0" w:color="auto"/>
            <w:left w:val="none" w:sz="0" w:space="0" w:color="auto"/>
            <w:bottom w:val="none" w:sz="0" w:space="0" w:color="auto"/>
            <w:right w:val="none" w:sz="0" w:space="0" w:color="auto"/>
          </w:divBdr>
        </w:div>
        <w:div w:id="1246037316">
          <w:marLeft w:val="547"/>
          <w:marRight w:val="0"/>
          <w:marTop w:val="0"/>
          <w:marBottom w:val="0"/>
          <w:divBdr>
            <w:top w:val="none" w:sz="0" w:space="0" w:color="auto"/>
            <w:left w:val="none" w:sz="0" w:space="0" w:color="auto"/>
            <w:bottom w:val="none" w:sz="0" w:space="0" w:color="auto"/>
            <w:right w:val="none" w:sz="0" w:space="0" w:color="auto"/>
          </w:divBdr>
        </w:div>
      </w:divsChild>
    </w:div>
    <w:div w:id="1129979932">
      <w:bodyDiv w:val="1"/>
      <w:marLeft w:val="0"/>
      <w:marRight w:val="0"/>
      <w:marTop w:val="0"/>
      <w:marBottom w:val="0"/>
      <w:divBdr>
        <w:top w:val="none" w:sz="0" w:space="0" w:color="auto"/>
        <w:left w:val="none" w:sz="0" w:space="0" w:color="auto"/>
        <w:bottom w:val="none" w:sz="0" w:space="0" w:color="auto"/>
        <w:right w:val="none" w:sz="0" w:space="0" w:color="auto"/>
      </w:divBdr>
      <w:divsChild>
        <w:div w:id="276642265">
          <w:marLeft w:val="547"/>
          <w:marRight w:val="0"/>
          <w:marTop w:val="0"/>
          <w:marBottom w:val="0"/>
          <w:divBdr>
            <w:top w:val="none" w:sz="0" w:space="0" w:color="auto"/>
            <w:left w:val="none" w:sz="0" w:space="0" w:color="auto"/>
            <w:bottom w:val="none" w:sz="0" w:space="0" w:color="auto"/>
            <w:right w:val="none" w:sz="0" w:space="0" w:color="auto"/>
          </w:divBdr>
        </w:div>
      </w:divsChild>
    </w:div>
    <w:div w:id="1142583077">
      <w:bodyDiv w:val="1"/>
      <w:marLeft w:val="0"/>
      <w:marRight w:val="0"/>
      <w:marTop w:val="0"/>
      <w:marBottom w:val="0"/>
      <w:divBdr>
        <w:top w:val="none" w:sz="0" w:space="0" w:color="auto"/>
        <w:left w:val="none" w:sz="0" w:space="0" w:color="auto"/>
        <w:bottom w:val="none" w:sz="0" w:space="0" w:color="auto"/>
        <w:right w:val="none" w:sz="0" w:space="0" w:color="auto"/>
      </w:divBdr>
    </w:div>
    <w:div w:id="1252927511">
      <w:bodyDiv w:val="1"/>
      <w:marLeft w:val="0"/>
      <w:marRight w:val="0"/>
      <w:marTop w:val="0"/>
      <w:marBottom w:val="0"/>
      <w:divBdr>
        <w:top w:val="none" w:sz="0" w:space="0" w:color="auto"/>
        <w:left w:val="none" w:sz="0" w:space="0" w:color="auto"/>
        <w:bottom w:val="none" w:sz="0" w:space="0" w:color="auto"/>
        <w:right w:val="none" w:sz="0" w:space="0" w:color="auto"/>
      </w:divBdr>
    </w:div>
    <w:div w:id="1291939389">
      <w:bodyDiv w:val="1"/>
      <w:marLeft w:val="0"/>
      <w:marRight w:val="0"/>
      <w:marTop w:val="0"/>
      <w:marBottom w:val="0"/>
      <w:divBdr>
        <w:top w:val="none" w:sz="0" w:space="0" w:color="auto"/>
        <w:left w:val="none" w:sz="0" w:space="0" w:color="auto"/>
        <w:bottom w:val="none" w:sz="0" w:space="0" w:color="auto"/>
        <w:right w:val="none" w:sz="0" w:space="0" w:color="auto"/>
      </w:divBdr>
      <w:divsChild>
        <w:div w:id="378820083">
          <w:marLeft w:val="547"/>
          <w:marRight w:val="0"/>
          <w:marTop w:val="0"/>
          <w:marBottom w:val="0"/>
          <w:divBdr>
            <w:top w:val="none" w:sz="0" w:space="0" w:color="auto"/>
            <w:left w:val="none" w:sz="0" w:space="0" w:color="auto"/>
            <w:bottom w:val="none" w:sz="0" w:space="0" w:color="auto"/>
            <w:right w:val="none" w:sz="0" w:space="0" w:color="auto"/>
          </w:divBdr>
        </w:div>
        <w:div w:id="1619872745">
          <w:marLeft w:val="547"/>
          <w:marRight w:val="0"/>
          <w:marTop w:val="0"/>
          <w:marBottom w:val="0"/>
          <w:divBdr>
            <w:top w:val="none" w:sz="0" w:space="0" w:color="auto"/>
            <w:left w:val="none" w:sz="0" w:space="0" w:color="auto"/>
            <w:bottom w:val="none" w:sz="0" w:space="0" w:color="auto"/>
            <w:right w:val="none" w:sz="0" w:space="0" w:color="auto"/>
          </w:divBdr>
        </w:div>
      </w:divsChild>
    </w:div>
    <w:div w:id="1490516738">
      <w:bodyDiv w:val="1"/>
      <w:marLeft w:val="0"/>
      <w:marRight w:val="0"/>
      <w:marTop w:val="0"/>
      <w:marBottom w:val="0"/>
      <w:divBdr>
        <w:top w:val="none" w:sz="0" w:space="0" w:color="auto"/>
        <w:left w:val="none" w:sz="0" w:space="0" w:color="auto"/>
        <w:bottom w:val="none" w:sz="0" w:space="0" w:color="auto"/>
        <w:right w:val="none" w:sz="0" w:space="0" w:color="auto"/>
      </w:divBdr>
    </w:div>
    <w:div w:id="1619294143">
      <w:bodyDiv w:val="1"/>
      <w:marLeft w:val="0"/>
      <w:marRight w:val="0"/>
      <w:marTop w:val="0"/>
      <w:marBottom w:val="0"/>
      <w:divBdr>
        <w:top w:val="none" w:sz="0" w:space="0" w:color="auto"/>
        <w:left w:val="none" w:sz="0" w:space="0" w:color="auto"/>
        <w:bottom w:val="none" w:sz="0" w:space="0" w:color="auto"/>
        <w:right w:val="none" w:sz="0" w:space="0" w:color="auto"/>
      </w:divBdr>
      <w:divsChild>
        <w:div w:id="1080055756">
          <w:marLeft w:val="547"/>
          <w:marRight w:val="0"/>
          <w:marTop w:val="0"/>
          <w:marBottom w:val="0"/>
          <w:divBdr>
            <w:top w:val="none" w:sz="0" w:space="0" w:color="auto"/>
            <w:left w:val="none" w:sz="0" w:space="0" w:color="auto"/>
            <w:bottom w:val="none" w:sz="0" w:space="0" w:color="auto"/>
            <w:right w:val="none" w:sz="0" w:space="0" w:color="auto"/>
          </w:divBdr>
        </w:div>
        <w:div w:id="1285305873">
          <w:marLeft w:val="547"/>
          <w:marRight w:val="0"/>
          <w:marTop w:val="0"/>
          <w:marBottom w:val="0"/>
          <w:divBdr>
            <w:top w:val="none" w:sz="0" w:space="0" w:color="auto"/>
            <w:left w:val="none" w:sz="0" w:space="0" w:color="auto"/>
            <w:bottom w:val="none" w:sz="0" w:space="0" w:color="auto"/>
            <w:right w:val="none" w:sz="0" w:space="0" w:color="auto"/>
          </w:divBdr>
        </w:div>
      </w:divsChild>
    </w:div>
    <w:div w:id="1630552813">
      <w:bodyDiv w:val="1"/>
      <w:marLeft w:val="0"/>
      <w:marRight w:val="0"/>
      <w:marTop w:val="0"/>
      <w:marBottom w:val="0"/>
      <w:divBdr>
        <w:top w:val="none" w:sz="0" w:space="0" w:color="auto"/>
        <w:left w:val="none" w:sz="0" w:space="0" w:color="auto"/>
        <w:bottom w:val="none" w:sz="0" w:space="0" w:color="auto"/>
        <w:right w:val="none" w:sz="0" w:space="0" w:color="auto"/>
      </w:divBdr>
      <w:divsChild>
        <w:div w:id="686104974">
          <w:marLeft w:val="547"/>
          <w:marRight w:val="0"/>
          <w:marTop w:val="0"/>
          <w:marBottom w:val="0"/>
          <w:divBdr>
            <w:top w:val="none" w:sz="0" w:space="0" w:color="auto"/>
            <w:left w:val="none" w:sz="0" w:space="0" w:color="auto"/>
            <w:bottom w:val="none" w:sz="0" w:space="0" w:color="auto"/>
            <w:right w:val="none" w:sz="0" w:space="0" w:color="auto"/>
          </w:divBdr>
        </w:div>
      </w:divsChild>
    </w:div>
    <w:div w:id="1640840757">
      <w:bodyDiv w:val="1"/>
      <w:marLeft w:val="0"/>
      <w:marRight w:val="0"/>
      <w:marTop w:val="0"/>
      <w:marBottom w:val="0"/>
      <w:divBdr>
        <w:top w:val="none" w:sz="0" w:space="0" w:color="auto"/>
        <w:left w:val="none" w:sz="0" w:space="0" w:color="auto"/>
        <w:bottom w:val="none" w:sz="0" w:space="0" w:color="auto"/>
        <w:right w:val="none" w:sz="0" w:space="0" w:color="auto"/>
      </w:divBdr>
    </w:div>
    <w:div w:id="1681732152">
      <w:marLeft w:val="0"/>
      <w:marRight w:val="0"/>
      <w:marTop w:val="0"/>
      <w:marBottom w:val="0"/>
      <w:divBdr>
        <w:top w:val="none" w:sz="0" w:space="0" w:color="auto"/>
        <w:left w:val="none" w:sz="0" w:space="0" w:color="auto"/>
        <w:bottom w:val="none" w:sz="0" w:space="0" w:color="auto"/>
        <w:right w:val="none" w:sz="0" w:space="0" w:color="auto"/>
      </w:divBdr>
    </w:div>
    <w:div w:id="1681732153">
      <w:marLeft w:val="0"/>
      <w:marRight w:val="0"/>
      <w:marTop w:val="0"/>
      <w:marBottom w:val="0"/>
      <w:divBdr>
        <w:top w:val="none" w:sz="0" w:space="0" w:color="auto"/>
        <w:left w:val="none" w:sz="0" w:space="0" w:color="auto"/>
        <w:bottom w:val="none" w:sz="0" w:space="0" w:color="auto"/>
        <w:right w:val="none" w:sz="0" w:space="0" w:color="auto"/>
      </w:divBdr>
    </w:div>
    <w:div w:id="1681732154">
      <w:marLeft w:val="0"/>
      <w:marRight w:val="0"/>
      <w:marTop w:val="0"/>
      <w:marBottom w:val="0"/>
      <w:divBdr>
        <w:top w:val="none" w:sz="0" w:space="0" w:color="auto"/>
        <w:left w:val="none" w:sz="0" w:space="0" w:color="auto"/>
        <w:bottom w:val="none" w:sz="0" w:space="0" w:color="auto"/>
        <w:right w:val="none" w:sz="0" w:space="0" w:color="auto"/>
      </w:divBdr>
    </w:div>
    <w:div w:id="1681732155">
      <w:marLeft w:val="0"/>
      <w:marRight w:val="0"/>
      <w:marTop w:val="0"/>
      <w:marBottom w:val="0"/>
      <w:divBdr>
        <w:top w:val="none" w:sz="0" w:space="0" w:color="auto"/>
        <w:left w:val="none" w:sz="0" w:space="0" w:color="auto"/>
        <w:bottom w:val="none" w:sz="0" w:space="0" w:color="auto"/>
        <w:right w:val="none" w:sz="0" w:space="0" w:color="auto"/>
      </w:divBdr>
    </w:div>
    <w:div w:id="1681732156">
      <w:marLeft w:val="0"/>
      <w:marRight w:val="0"/>
      <w:marTop w:val="0"/>
      <w:marBottom w:val="0"/>
      <w:divBdr>
        <w:top w:val="none" w:sz="0" w:space="0" w:color="auto"/>
        <w:left w:val="none" w:sz="0" w:space="0" w:color="auto"/>
        <w:bottom w:val="none" w:sz="0" w:space="0" w:color="auto"/>
        <w:right w:val="none" w:sz="0" w:space="0" w:color="auto"/>
      </w:divBdr>
    </w:div>
    <w:div w:id="1681732157">
      <w:marLeft w:val="0"/>
      <w:marRight w:val="0"/>
      <w:marTop w:val="0"/>
      <w:marBottom w:val="0"/>
      <w:divBdr>
        <w:top w:val="none" w:sz="0" w:space="0" w:color="auto"/>
        <w:left w:val="none" w:sz="0" w:space="0" w:color="auto"/>
        <w:bottom w:val="none" w:sz="0" w:space="0" w:color="auto"/>
        <w:right w:val="none" w:sz="0" w:space="0" w:color="auto"/>
      </w:divBdr>
    </w:div>
    <w:div w:id="1681732158">
      <w:marLeft w:val="0"/>
      <w:marRight w:val="0"/>
      <w:marTop w:val="0"/>
      <w:marBottom w:val="0"/>
      <w:divBdr>
        <w:top w:val="none" w:sz="0" w:space="0" w:color="auto"/>
        <w:left w:val="none" w:sz="0" w:space="0" w:color="auto"/>
        <w:bottom w:val="none" w:sz="0" w:space="0" w:color="auto"/>
        <w:right w:val="none" w:sz="0" w:space="0" w:color="auto"/>
      </w:divBdr>
    </w:div>
    <w:div w:id="1681732159">
      <w:marLeft w:val="0"/>
      <w:marRight w:val="0"/>
      <w:marTop w:val="0"/>
      <w:marBottom w:val="0"/>
      <w:divBdr>
        <w:top w:val="none" w:sz="0" w:space="0" w:color="auto"/>
        <w:left w:val="none" w:sz="0" w:space="0" w:color="auto"/>
        <w:bottom w:val="none" w:sz="0" w:space="0" w:color="auto"/>
        <w:right w:val="none" w:sz="0" w:space="0" w:color="auto"/>
      </w:divBdr>
      <w:divsChild>
        <w:div w:id="1681732162">
          <w:marLeft w:val="547"/>
          <w:marRight w:val="0"/>
          <w:marTop w:val="0"/>
          <w:marBottom w:val="0"/>
          <w:divBdr>
            <w:top w:val="none" w:sz="0" w:space="0" w:color="auto"/>
            <w:left w:val="none" w:sz="0" w:space="0" w:color="auto"/>
            <w:bottom w:val="none" w:sz="0" w:space="0" w:color="auto"/>
            <w:right w:val="none" w:sz="0" w:space="0" w:color="auto"/>
          </w:divBdr>
        </w:div>
      </w:divsChild>
    </w:div>
    <w:div w:id="1681732160">
      <w:marLeft w:val="0"/>
      <w:marRight w:val="0"/>
      <w:marTop w:val="0"/>
      <w:marBottom w:val="0"/>
      <w:divBdr>
        <w:top w:val="none" w:sz="0" w:space="0" w:color="auto"/>
        <w:left w:val="none" w:sz="0" w:space="0" w:color="auto"/>
        <w:bottom w:val="none" w:sz="0" w:space="0" w:color="auto"/>
        <w:right w:val="none" w:sz="0" w:space="0" w:color="auto"/>
      </w:divBdr>
    </w:div>
    <w:div w:id="1681732161">
      <w:marLeft w:val="0"/>
      <w:marRight w:val="0"/>
      <w:marTop w:val="0"/>
      <w:marBottom w:val="0"/>
      <w:divBdr>
        <w:top w:val="none" w:sz="0" w:space="0" w:color="auto"/>
        <w:left w:val="none" w:sz="0" w:space="0" w:color="auto"/>
        <w:bottom w:val="none" w:sz="0" w:space="0" w:color="auto"/>
        <w:right w:val="none" w:sz="0" w:space="0" w:color="auto"/>
      </w:divBdr>
      <w:divsChild>
        <w:div w:id="1681732164">
          <w:marLeft w:val="547"/>
          <w:marRight w:val="0"/>
          <w:marTop w:val="0"/>
          <w:marBottom w:val="0"/>
          <w:divBdr>
            <w:top w:val="none" w:sz="0" w:space="0" w:color="auto"/>
            <w:left w:val="none" w:sz="0" w:space="0" w:color="auto"/>
            <w:bottom w:val="none" w:sz="0" w:space="0" w:color="auto"/>
            <w:right w:val="none" w:sz="0" w:space="0" w:color="auto"/>
          </w:divBdr>
        </w:div>
      </w:divsChild>
    </w:div>
    <w:div w:id="1681732163">
      <w:marLeft w:val="0"/>
      <w:marRight w:val="0"/>
      <w:marTop w:val="0"/>
      <w:marBottom w:val="0"/>
      <w:divBdr>
        <w:top w:val="none" w:sz="0" w:space="0" w:color="auto"/>
        <w:left w:val="none" w:sz="0" w:space="0" w:color="auto"/>
        <w:bottom w:val="none" w:sz="0" w:space="0" w:color="auto"/>
        <w:right w:val="none" w:sz="0" w:space="0" w:color="auto"/>
      </w:divBdr>
      <w:divsChild>
        <w:div w:id="1681732165">
          <w:marLeft w:val="547"/>
          <w:marRight w:val="0"/>
          <w:marTop w:val="0"/>
          <w:marBottom w:val="0"/>
          <w:divBdr>
            <w:top w:val="none" w:sz="0" w:space="0" w:color="auto"/>
            <w:left w:val="none" w:sz="0" w:space="0" w:color="auto"/>
            <w:bottom w:val="none" w:sz="0" w:space="0" w:color="auto"/>
            <w:right w:val="none" w:sz="0" w:space="0" w:color="auto"/>
          </w:divBdr>
        </w:div>
      </w:divsChild>
    </w:div>
    <w:div w:id="1681732166">
      <w:marLeft w:val="0"/>
      <w:marRight w:val="0"/>
      <w:marTop w:val="0"/>
      <w:marBottom w:val="0"/>
      <w:divBdr>
        <w:top w:val="none" w:sz="0" w:space="0" w:color="auto"/>
        <w:left w:val="none" w:sz="0" w:space="0" w:color="auto"/>
        <w:bottom w:val="none" w:sz="0" w:space="0" w:color="auto"/>
        <w:right w:val="none" w:sz="0" w:space="0" w:color="auto"/>
      </w:divBdr>
    </w:div>
    <w:div w:id="1681732167">
      <w:marLeft w:val="0"/>
      <w:marRight w:val="0"/>
      <w:marTop w:val="0"/>
      <w:marBottom w:val="0"/>
      <w:divBdr>
        <w:top w:val="none" w:sz="0" w:space="0" w:color="auto"/>
        <w:left w:val="none" w:sz="0" w:space="0" w:color="auto"/>
        <w:bottom w:val="none" w:sz="0" w:space="0" w:color="auto"/>
        <w:right w:val="none" w:sz="0" w:space="0" w:color="auto"/>
      </w:divBdr>
    </w:div>
    <w:div w:id="1681732168">
      <w:marLeft w:val="0"/>
      <w:marRight w:val="0"/>
      <w:marTop w:val="0"/>
      <w:marBottom w:val="0"/>
      <w:divBdr>
        <w:top w:val="none" w:sz="0" w:space="0" w:color="auto"/>
        <w:left w:val="none" w:sz="0" w:space="0" w:color="auto"/>
        <w:bottom w:val="none" w:sz="0" w:space="0" w:color="auto"/>
        <w:right w:val="none" w:sz="0" w:space="0" w:color="auto"/>
      </w:divBdr>
    </w:div>
    <w:div w:id="1681732169">
      <w:marLeft w:val="0"/>
      <w:marRight w:val="0"/>
      <w:marTop w:val="0"/>
      <w:marBottom w:val="0"/>
      <w:divBdr>
        <w:top w:val="none" w:sz="0" w:space="0" w:color="auto"/>
        <w:left w:val="none" w:sz="0" w:space="0" w:color="auto"/>
        <w:bottom w:val="none" w:sz="0" w:space="0" w:color="auto"/>
        <w:right w:val="none" w:sz="0" w:space="0" w:color="auto"/>
      </w:divBdr>
    </w:div>
    <w:div w:id="1681732170">
      <w:marLeft w:val="0"/>
      <w:marRight w:val="0"/>
      <w:marTop w:val="0"/>
      <w:marBottom w:val="0"/>
      <w:divBdr>
        <w:top w:val="none" w:sz="0" w:space="0" w:color="auto"/>
        <w:left w:val="none" w:sz="0" w:space="0" w:color="auto"/>
        <w:bottom w:val="none" w:sz="0" w:space="0" w:color="auto"/>
        <w:right w:val="none" w:sz="0" w:space="0" w:color="auto"/>
      </w:divBdr>
    </w:div>
    <w:div w:id="1681732171">
      <w:marLeft w:val="0"/>
      <w:marRight w:val="0"/>
      <w:marTop w:val="0"/>
      <w:marBottom w:val="0"/>
      <w:divBdr>
        <w:top w:val="none" w:sz="0" w:space="0" w:color="auto"/>
        <w:left w:val="none" w:sz="0" w:space="0" w:color="auto"/>
        <w:bottom w:val="none" w:sz="0" w:space="0" w:color="auto"/>
        <w:right w:val="none" w:sz="0" w:space="0" w:color="auto"/>
      </w:divBdr>
    </w:div>
    <w:div w:id="1681732172">
      <w:marLeft w:val="0"/>
      <w:marRight w:val="0"/>
      <w:marTop w:val="0"/>
      <w:marBottom w:val="0"/>
      <w:divBdr>
        <w:top w:val="none" w:sz="0" w:space="0" w:color="auto"/>
        <w:left w:val="none" w:sz="0" w:space="0" w:color="auto"/>
        <w:bottom w:val="none" w:sz="0" w:space="0" w:color="auto"/>
        <w:right w:val="none" w:sz="0" w:space="0" w:color="auto"/>
      </w:divBdr>
    </w:div>
    <w:div w:id="1681732173">
      <w:marLeft w:val="0"/>
      <w:marRight w:val="0"/>
      <w:marTop w:val="0"/>
      <w:marBottom w:val="0"/>
      <w:divBdr>
        <w:top w:val="none" w:sz="0" w:space="0" w:color="auto"/>
        <w:left w:val="none" w:sz="0" w:space="0" w:color="auto"/>
        <w:bottom w:val="none" w:sz="0" w:space="0" w:color="auto"/>
        <w:right w:val="none" w:sz="0" w:space="0" w:color="auto"/>
      </w:divBdr>
    </w:div>
    <w:div w:id="1681732174">
      <w:marLeft w:val="0"/>
      <w:marRight w:val="0"/>
      <w:marTop w:val="0"/>
      <w:marBottom w:val="0"/>
      <w:divBdr>
        <w:top w:val="none" w:sz="0" w:space="0" w:color="auto"/>
        <w:left w:val="none" w:sz="0" w:space="0" w:color="auto"/>
        <w:bottom w:val="none" w:sz="0" w:space="0" w:color="auto"/>
        <w:right w:val="none" w:sz="0" w:space="0" w:color="auto"/>
      </w:divBdr>
    </w:div>
    <w:div w:id="1681732175">
      <w:marLeft w:val="0"/>
      <w:marRight w:val="0"/>
      <w:marTop w:val="0"/>
      <w:marBottom w:val="0"/>
      <w:divBdr>
        <w:top w:val="none" w:sz="0" w:space="0" w:color="auto"/>
        <w:left w:val="none" w:sz="0" w:space="0" w:color="auto"/>
        <w:bottom w:val="none" w:sz="0" w:space="0" w:color="auto"/>
        <w:right w:val="none" w:sz="0" w:space="0" w:color="auto"/>
      </w:divBdr>
    </w:div>
    <w:div w:id="1681732176">
      <w:marLeft w:val="0"/>
      <w:marRight w:val="0"/>
      <w:marTop w:val="0"/>
      <w:marBottom w:val="0"/>
      <w:divBdr>
        <w:top w:val="none" w:sz="0" w:space="0" w:color="auto"/>
        <w:left w:val="none" w:sz="0" w:space="0" w:color="auto"/>
        <w:bottom w:val="none" w:sz="0" w:space="0" w:color="auto"/>
        <w:right w:val="none" w:sz="0" w:space="0" w:color="auto"/>
      </w:divBdr>
    </w:div>
    <w:div w:id="1681732177">
      <w:marLeft w:val="0"/>
      <w:marRight w:val="0"/>
      <w:marTop w:val="0"/>
      <w:marBottom w:val="0"/>
      <w:divBdr>
        <w:top w:val="none" w:sz="0" w:space="0" w:color="auto"/>
        <w:left w:val="none" w:sz="0" w:space="0" w:color="auto"/>
        <w:bottom w:val="none" w:sz="0" w:space="0" w:color="auto"/>
        <w:right w:val="none" w:sz="0" w:space="0" w:color="auto"/>
      </w:divBdr>
    </w:div>
    <w:div w:id="1681732178">
      <w:marLeft w:val="0"/>
      <w:marRight w:val="0"/>
      <w:marTop w:val="0"/>
      <w:marBottom w:val="0"/>
      <w:divBdr>
        <w:top w:val="none" w:sz="0" w:space="0" w:color="auto"/>
        <w:left w:val="none" w:sz="0" w:space="0" w:color="auto"/>
        <w:bottom w:val="none" w:sz="0" w:space="0" w:color="auto"/>
        <w:right w:val="none" w:sz="0" w:space="0" w:color="auto"/>
      </w:divBdr>
    </w:div>
    <w:div w:id="1681732179">
      <w:marLeft w:val="0"/>
      <w:marRight w:val="0"/>
      <w:marTop w:val="0"/>
      <w:marBottom w:val="0"/>
      <w:divBdr>
        <w:top w:val="none" w:sz="0" w:space="0" w:color="auto"/>
        <w:left w:val="none" w:sz="0" w:space="0" w:color="auto"/>
        <w:bottom w:val="none" w:sz="0" w:space="0" w:color="auto"/>
        <w:right w:val="none" w:sz="0" w:space="0" w:color="auto"/>
      </w:divBdr>
    </w:div>
    <w:div w:id="1681732180">
      <w:marLeft w:val="0"/>
      <w:marRight w:val="0"/>
      <w:marTop w:val="0"/>
      <w:marBottom w:val="0"/>
      <w:divBdr>
        <w:top w:val="none" w:sz="0" w:space="0" w:color="auto"/>
        <w:left w:val="none" w:sz="0" w:space="0" w:color="auto"/>
        <w:bottom w:val="none" w:sz="0" w:space="0" w:color="auto"/>
        <w:right w:val="none" w:sz="0" w:space="0" w:color="auto"/>
      </w:divBdr>
    </w:div>
    <w:div w:id="1681732181">
      <w:marLeft w:val="0"/>
      <w:marRight w:val="0"/>
      <w:marTop w:val="0"/>
      <w:marBottom w:val="0"/>
      <w:divBdr>
        <w:top w:val="none" w:sz="0" w:space="0" w:color="auto"/>
        <w:left w:val="none" w:sz="0" w:space="0" w:color="auto"/>
        <w:bottom w:val="none" w:sz="0" w:space="0" w:color="auto"/>
        <w:right w:val="none" w:sz="0" w:space="0" w:color="auto"/>
      </w:divBdr>
    </w:div>
    <w:div w:id="1756127066">
      <w:bodyDiv w:val="1"/>
      <w:marLeft w:val="0"/>
      <w:marRight w:val="0"/>
      <w:marTop w:val="0"/>
      <w:marBottom w:val="0"/>
      <w:divBdr>
        <w:top w:val="none" w:sz="0" w:space="0" w:color="auto"/>
        <w:left w:val="none" w:sz="0" w:space="0" w:color="auto"/>
        <w:bottom w:val="none" w:sz="0" w:space="0" w:color="auto"/>
        <w:right w:val="none" w:sz="0" w:space="0" w:color="auto"/>
      </w:divBdr>
      <w:divsChild>
        <w:div w:id="1971856990">
          <w:marLeft w:val="547"/>
          <w:marRight w:val="0"/>
          <w:marTop w:val="0"/>
          <w:marBottom w:val="0"/>
          <w:divBdr>
            <w:top w:val="none" w:sz="0" w:space="0" w:color="auto"/>
            <w:left w:val="none" w:sz="0" w:space="0" w:color="auto"/>
            <w:bottom w:val="none" w:sz="0" w:space="0" w:color="auto"/>
            <w:right w:val="none" w:sz="0" w:space="0" w:color="auto"/>
          </w:divBdr>
        </w:div>
      </w:divsChild>
    </w:div>
    <w:div w:id="1962808281">
      <w:bodyDiv w:val="1"/>
      <w:marLeft w:val="0"/>
      <w:marRight w:val="0"/>
      <w:marTop w:val="0"/>
      <w:marBottom w:val="0"/>
      <w:divBdr>
        <w:top w:val="none" w:sz="0" w:space="0" w:color="auto"/>
        <w:left w:val="none" w:sz="0" w:space="0" w:color="auto"/>
        <w:bottom w:val="none" w:sz="0" w:space="0" w:color="auto"/>
        <w:right w:val="none" w:sz="0" w:space="0" w:color="auto"/>
      </w:divBdr>
    </w:div>
    <w:div w:id="2039500563">
      <w:bodyDiv w:val="1"/>
      <w:marLeft w:val="0"/>
      <w:marRight w:val="0"/>
      <w:marTop w:val="0"/>
      <w:marBottom w:val="0"/>
      <w:divBdr>
        <w:top w:val="none" w:sz="0" w:space="0" w:color="auto"/>
        <w:left w:val="none" w:sz="0" w:space="0" w:color="auto"/>
        <w:bottom w:val="none" w:sz="0" w:space="0" w:color="auto"/>
        <w:right w:val="none" w:sz="0" w:space="0" w:color="auto"/>
      </w:divBdr>
    </w:div>
    <w:div w:id="2109764540">
      <w:bodyDiv w:val="1"/>
      <w:marLeft w:val="0"/>
      <w:marRight w:val="0"/>
      <w:marTop w:val="0"/>
      <w:marBottom w:val="0"/>
      <w:divBdr>
        <w:top w:val="none" w:sz="0" w:space="0" w:color="auto"/>
        <w:left w:val="none" w:sz="0" w:space="0" w:color="auto"/>
        <w:bottom w:val="none" w:sz="0" w:space="0" w:color="auto"/>
        <w:right w:val="none" w:sz="0" w:space="0" w:color="auto"/>
      </w:divBdr>
    </w:div>
    <w:div w:id="2123912187">
      <w:bodyDiv w:val="1"/>
      <w:marLeft w:val="0"/>
      <w:marRight w:val="0"/>
      <w:marTop w:val="0"/>
      <w:marBottom w:val="0"/>
      <w:divBdr>
        <w:top w:val="none" w:sz="0" w:space="0" w:color="auto"/>
        <w:left w:val="none" w:sz="0" w:space="0" w:color="auto"/>
        <w:bottom w:val="none" w:sz="0" w:space="0" w:color="auto"/>
        <w:right w:val="none" w:sz="0" w:space="0" w:color="auto"/>
      </w:divBdr>
      <w:divsChild>
        <w:div w:id="1780947469">
          <w:marLeft w:val="547"/>
          <w:marRight w:val="0"/>
          <w:marTop w:val="0"/>
          <w:marBottom w:val="0"/>
          <w:divBdr>
            <w:top w:val="none" w:sz="0" w:space="0" w:color="auto"/>
            <w:left w:val="none" w:sz="0" w:space="0" w:color="auto"/>
            <w:bottom w:val="none" w:sz="0" w:space="0" w:color="auto"/>
            <w:right w:val="none" w:sz="0" w:space="0" w:color="auto"/>
          </w:divBdr>
        </w:div>
        <w:div w:id="19857688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73D7E-8CC3-45B4-92F3-A5CF5556A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20</Pages>
  <Words>8353</Words>
  <Characters>47616</Characters>
  <Application>Microsoft Office Word</Application>
  <DocSecurity>0</DocSecurity>
  <Lines>396</Lines>
  <Paragraphs>111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Підсумки роботи Запорізької районної державної адміністрації Запорізької області за 2022 рік</vt:lpstr>
      <vt:lpstr>Підсумки роботи Запорізької районної державної адміністрації Запорізької області за 2022 рік</vt:lpstr>
    </vt:vector>
  </TitlesOfParts>
  <Company>RePack by SPecialiST</Company>
  <LinksUpToDate>false</LinksUpToDate>
  <CharactersWithSpaces>55858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Підсумки роботи Запорізької районної державної адміністрації Запорізької області за 2022 рік</dc:title>
  <dc:creator>User</dc:creator>
  <cp:lastModifiedBy>Пользователь Windows</cp:lastModifiedBy>
  <cp:revision>4</cp:revision>
  <cp:lastPrinted>2026-02-09T08:58:00Z</cp:lastPrinted>
  <dcterms:created xsi:type="dcterms:W3CDTF">2026-02-11T11:52:00Z</dcterms:created>
  <dcterms:modified xsi:type="dcterms:W3CDTF">2026-02-12T13:29:00Z</dcterms:modified>
</cp:coreProperties>
</file>